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77FEF889" w14:textId="77777777" w:rsidR="008E03A3" w:rsidRDefault="00285CE1" w:rsidP="00571131">
      <w:pPr>
        <w:pStyle w:val="Pavadinimas"/>
        <w:jc w:val="both"/>
        <w:rPr>
          <w:lang w:val="pt-BR"/>
        </w:rPr>
      </w:pPr>
      <w:r>
        <w:rPr>
          <w:lang w:val="pt-BR"/>
        </w:rPr>
        <w:t xml:space="preserve"> </w:t>
      </w:r>
      <w:r w:rsidRPr="00056940">
        <w:rPr>
          <w:lang w:val="pt-BR"/>
        </w:rPr>
        <w:t xml:space="preserve">                                                                                     </w:t>
      </w:r>
    </w:p>
    <w:p w14:paraId="0B918D78" w14:textId="77777777" w:rsidR="00285CE1" w:rsidRPr="00056940" w:rsidRDefault="00285CE1" w:rsidP="001E72E6">
      <w:pPr>
        <w:pStyle w:val="Pavadinimas"/>
        <w:ind w:left="5040" w:firstLine="720"/>
        <w:jc w:val="both"/>
        <w:rPr>
          <w:lang w:val="pt-BR"/>
        </w:rPr>
      </w:pPr>
      <w:r w:rsidRPr="00056940">
        <w:rPr>
          <w:lang w:val="pt-BR"/>
        </w:rPr>
        <w:t xml:space="preserve">                                             Projektas                                                                                                                          </w:t>
      </w:r>
    </w:p>
    <w:p w14:paraId="69ECE512" w14:textId="77777777" w:rsidR="00285CE1" w:rsidRPr="00056940" w:rsidRDefault="00285CE1">
      <w:pPr>
        <w:pStyle w:val="Pavadinimas"/>
        <w:rPr>
          <w:lang w:val="pt-BR"/>
        </w:rPr>
      </w:pPr>
      <w:r w:rsidRPr="00056940">
        <w:rPr>
          <w:lang w:val="pt-BR"/>
        </w:rPr>
        <w:t xml:space="preserve">                                                                                                                                    </w:t>
      </w:r>
    </w:p>
    <w:p w14:paraId="401CD162" w14:textId="77777777" w:rsidR="00285CE1" w:rsidRPr="00056940" w:rsidRDefault="00285CE1" w:rsidP="00DD2DCC">
      <w:pPr>
        <w:pStyle w:val="Pavadinimas"/>
        <w:spacing w:line="360" w:lineRule="auto"/>
        <w:rPr>
          <w:bCs w:val="0"/>
          <w:sz w:val="28"/>
          <w:lang w:val="lt-LT"/>
        </w:rPr>
      </w:pPr>
      <w:r w:rsidRPr="00056940">
        <w:rPr>
          <w:bCs w:val="0"/>
          <w:sz w:val="28"/>
          <w:lang w:val="lt-LT"/>
        </w:rPr>
        <w:t>KAIŠIADORIŲ RAJONO SAVIVALDYBĖS TARYBA</w:t>
      </w:r>
    </w:p>
    <w:p w14:paraId="2C998162" w14:textId="77777777" w:rsidR="00285CE1" w:rsidRPr="00056940" w:rsidRDefault="00285CE1" w:rsidP="004757EA">
      <w:pPr>
        <w:spacing w:line="360" w:lineRule="auto"/>
        <w:jc w:val="center"/>
        <w:rPr>
          <w:b/>
          <w:lang w:val="pt-BR"/>
        </w:rPr>
      </w:pPr>
      <w:r w:rsidRPr="00056940">
        <w:rPr>
          <w:b/>
          <w:lang w:val="pt-BR"/>
        </w:rPr>
        <w:t>SPRENDIMAS</w:t>
      </w:r>
    </w:p>
    <w:p w14:paraId="18054BD8" w14:textId="469DDDE6" w:rsidR="00285CE1" w:rsidRPr="00056940" w:rsidRDefault="00285CE1" w:rsidP="004757EA">
      <w:pPr>
        <w:pStyle w:val="Antrat1"/>
        <w:widowControl/>
        <w:rPr>
          <w:sz w:val="24"/>
          <w:szCs w:val="24"/>
          <w:lang w:val="lt-LT"/>
        </w:rPr>
      </w:pPr>
      <w:r w:rsidRPr="00056940">
        <w:rPr>
          <w:sz w:val="24"/>
          <w:szCs w:val="24"/>
          <w:lang w:val="lt-LT"/>
        </w:rPr>
        <w:t xml:space="preserve">DĖL KAIŠIADORIŲ RAJONO SAVIVALDYBĖS </w:t>
      </w:r>
      <w:r w:rsidRPr="00A17A1F">
        <w:rPr>
          <w:sz w:val="24"/>
          <w:szCs w:val="24"/>
          <w:lang w:val="lt-LT"/>
        </w:rPr>
        <w:t>20</w:t>
      </w:r>
      <w:r w:rsidR="00844438" w:rsidRPr="00A17A1F">
        <w:rPr>
          <w:sz w:val="24"/>
          <w:szCs w:val="24"/>
          <w:lang w:val="lt-LT"/>
        </w:rPr>
        <w:t>2</w:t>
      </w:r>
      <w:r w:rsidR="00AE0FAE" w:rsidRPr="00A17A1F">
        <w:rPr>
          <w:sz w:val="24"/>
          <w:szCs w:val="24"/>
          <w:lang w:val="lt-LT"/>
        </w:rPr>
        <w:t>6</w:t>
      </w:r>
      <w:r w:rsidR="00CE1BE3" w:rsidRPr="00A17A1F">
        <w:rPr>
          <w:sz w:val="24"/>
          <w:szCs w:val="24"/>
          <w:lang w:val="lt-LT"/>
        </w:rPr>
        <w:t>–</w:t>
      </w:r>
      <w:r w:rsidR="0060465D" w:rsidRPr="00A17A1F">
        <w:rPr>
          <w:sz w:val="24"/>
          <w:szCs w:val="24"/>
          <w:lang w:val="lt-LT"/>
        </w:rPr>
        <w:t>202</w:t>
      </w:r>
      <w:r w:rsidR="00AE0FAE" w:rsidRPr="00A17A1F">
        <w:rPr>
          <w:sz w:val="24"/>
          <w:szCs w:val="24"/>
          <w:lang w:val="lt-LT"/>
        </w:rPr>
        <w:t>8</w:t>
      </w:r>
      <w:r w:rsidRPr="00A17A1F">
        <w:rPr>
          <w:sz w:val="24"/>
          <w:szCs w:val="24"/>
          <w:lang w:val="lt-LT"/>
        </w:rPr>
        <w:t xml:space="preserve"> </w:t>
      </w:r>
      <w:r w:rsidRPr="00056940">
        <w:rPr>
          <w:sz w:val="24"/>
          <w:szCs w:val="24"/>
          <w:lang w:val="lt-LT"/>
        </w:rPr>
        <w:t>METŲ BIUDŽETO PATVIRTINIMO</w:t>
      </w:r>
    </w:p>
    <w:p w14:paraId="1E3B5CA3" w14:textId="77777777" w:rsidR="008E03A3" w:rsidRPr="00056940" w:rsidRDefault="008E03A3" w:rsidP="004757EA">
      <w:pPr>
        <w:jc w:val="center"/>
        <w:rPr>
          <w:b/>
          <w:lang w:val="pt-BR"/>
        </w:rPr>
      </w:pPr>
    </w:p>
    <w:p w14:paraId="665D9169" w14:textId="44E876D9" w:rsidR="00285CE1" w:rsidRPr="00056940" w:rsidRDefault="00285CE1" w:rsidP="004757EA">
      <w:pPr>
        <w:jc w:val="center"/>
        <w:rPr>
          <w:lang w:val="pt-BR"/>
        </w:rPr>
      </w:pPr>
      <w:r w:rsidRPr="00056940">
        <w:rPr>
          <w:lang w:val="pt-BR"/>
        </w:rPr>
        <w:t>20</w:t>
      </w:r>
      <w:r w:rsidR="00844438">
        <w:rPr>
          <w:lang w:val="pt-BR"/>
        </w:rPr>
        <w:t>2</w:t>
      </w:r>
      <w:r w:rsidR="00B27392">
        <w:rPr>
          <w:lang w:val="pt-BR"/>
        </w:rPr>
        <w:t>6</w:t>
      </w:r>
      <w:r w:rsidRPr="00056940">
        <w:rPr>
          <w:lang w:val="pt-BR"/>
        </w:rPr>
        <w:t xml:space="preserve"> m. </w:t>
      </w:r>
      <w:r w:rsidR="00417B48">
        <w:rPr>
          <w:lang w:val="pt-BR"/>
        </w:rPr>
        <w:t xml:space="preserve">vasario </w:t>
      </w:r>
      <w:r w:rsidR="00B27392">
        <w:rPr>
          <w:lang w:val="pt-BR"/>
        </w:rPr>
        <w:t>19</w:t>
      </w:r>
      <w:r w:rsidRPr="00056940">
        <w:rPr>
          <w:lang w:val="pt-BR"/>
        </w:rPr>
        <w:t xml:space="preserve"> d. Nr. V17</w:t>
      </w:r>
      <w:r w:rsidR="00071257">
        <w:rPr>
          <w:lang w:val="pt-BR"/>
        </w:rPr>
        <w:t>E</w:t>
      </w:r>
      <w:r w:rsidRPr="00056940">
        <w:rPr>
          <w:lang w:val="pt-BR"/>
        </w:rPr>
        <w:t xml:space="preserve">-  </w:t>
      </w:r>
    </w:p>
    <w:p w14:paraId="2EA04BD4" w14:textId="77777777" w:rsidR="00285CE1" w:rsidRDefault="00285CE1" w:rsidP="004757EA">
      <w:pPr>
        <w:jc w:val="center"/>
        <w:rPr>
          <w:lang w:val="pt-BR"/>
        </w:rPr>
      </w:pPr>
      <w:r w:rsidRPr="00056940">
        <w:rPr>
          <w:lang w:val="pt-BR"/>
        </w:rPr>
        <w:t>Kaišiadorys</w:t>
      </w:r>
    </w:p>
    <w:p w14:paraId="5689BFF5" w14:textId="77777777" w:rsidR="00285CE1" w:rsidRPr="00056940" w:rsidRDefault="00285CE1" w:rsidP="004757EA">
      <w:pPr>
        <w:rPr>
          <w:sz w:val="16"/>
          <w:szCs w:val="16"/>
          <w:lang w:val="pt-BR"/>
        </w:rPr>
      </w:pPr>
    </w:p>
    <w:p w14:paraId="7D95FFD4" w14:textId="77777777" w:rsidR="00285CE1" w:rsidRPr="00056940" w:rsidRDefault="00285CE1" w:rsidP="004757EA">
      <w:pPr>
        <w:rPr>
          <w:sz w:val="16"/>
          <w:szCs w:val="16"/>
          <w:lang w:val="pt-BR"/>
        </w:rPr>
      </w:pPr>
    </w:p>
    <w:p w14:paraId="7E846272" w14:textId="73E8FDBA" w:rsidR="00285CE1" w:rsidRPr="00056940" w:rsidRDefault="00285CE1" w:rsidP="00A0641F">
      <w:pPr>
        <w:spacing w:line="360" w:lineRule="auto"/>
        <w:ind w:firstLine="567"/>
        <w:jc w:val="both"/>
        <w:rPr>
          <w:lang w:val="pt-BR"/>
        </w:rPr>
      </w:pPr>
      <w:r w:rsidRPr="00056940">
        <w:rPr>
          <w:lang w:val="pt-BR"/>
        </w:rPr>
        <w:t xml:space="preserve">Vadovaudamasi </w:t>
      </w:r>
      <w:r w:rsidRPr="00056940">
        <w:rPr>
          <w:lang w:val="lt-LT"/>
        </w:rPr>
        <w:t>Lietuvos Respubli</w:t>
      </w:r>
      <w:r w:rsidR="00435241">
        <w:rPr>
          <w:lang w:val="lt-LT"/>
        </w:rPr>
        <w:t xml:space="preserve">kos </w:t>
      </w:r>
      <w:r w:rsidR="00435241" w:rsidRPr="00632AB9">
        <w:rPr>
          <w:lang w:val="lt-LT"/>
        </w:rPr>
        <w:t xml:space="preserve">vietos savivaldos įstatymo </w:t>
      </w:r>
      <w:r w:rsidRPr="00632AB9">
        <w:rPr>
          <w:lang w:val="lt-LT"/>
        </w:rPr>
        <w:t>1</w:t>
      </w:r>
      <w:r w:rsidR="00632AB9" w:rsidRPr="00632AB9">
        <w:rPr>
          <w:lang w:val="lt-LT"/>
        </w:rPr>
        <w:t>5</w:t>
      </w:r>
      <w:r w:rsidRPr="00632AB9">
        <w:rPr>
          <w:lang w:val="lt-LT"/>
        </w:rPr>
        <w:t xml:space="preserve"> straipsnio 2 dalies 1</w:t>
      </w:r>
      <w:r w:rsidR="00632AB9" w:rsidRPr="00632AB9">
        <w:rPr>
          <w:lang w:val="lt-LT"/>
        </w:rPr>
        <w:t>2</w:t>
      </w:r>
      <w:r w:rsidRPr="00632AB9">
        <w:rPr>
          <w:lang w:val="lt-LT"/>
        </w:rPr>
        <w:t xml:space="preserve"> punktu, </w:t>
      </w:r>
      <w:r w:rsidRPr="00632AB9">
        <w:rPr>
          <w:lang w:val="pt-BR"/>
        </w:rPr>
        <w:t xml:space="preserve">Lietuvos Respublikos biudžeto sandaros įstatymo </w:t>
      </w:r>
      <w:r w:rsidR="007252ED">
        <w:rPr>
          <w:lang w:val="pt-BR"/>
        </w:rPr>
        <w:t>1</w:t>
      </w:r>
      <w:r w:rsidRPr="00632AB9">
        <w:rPr>
          <w:lang w:val="pt-BR"/>
        </w:rPr>
        <w:t xml:space="preserve">6 straipsnio </w:t>
      </w:r>
      <w:r w:rsidR="007252ED">
        <w:rPr>
          <w:lang w:val="pt-BR"/>
        </w:rPr>
        <w:t>1 ir 2</w:t>
      </w:r>
      <w:r w:rsidRPr="00632AB9">
        <w:rPr>
          <w:lang w:val="pt-BR"/>
        </w:rPr>
        <w:t xml:space="preserve"> dalimi</w:t>
      </w:r>
      <w:r w:rsidR="007252ED">
        <w:rPr>
          <w:lang w:val="pt-BR"/>
        </w:rPr>
        <w:t>s</w:t>
      </w:r>
      <w:r w:rsidRPr="00632AB9">
        <w:rPr>
          <w:lang w:val="pt-BR"/>
        </w:rPr>
        <w:t>,</w:t>
      </w:r>
      <w:r w:rsidRPr="00056940">
        <w:rPr>
          <w:lang w:val="pt-BR"/>
        </w:rPr>
        <w:t xml:space="preserve"> Lietuvos Respublikos 20</w:t>
      </w:r>
      <w:r w:rsidR="00844438">
        <w:rPr>
          <w:lang w:val="pt-BR"/>
        </w:rPr>
        <w:t>2</w:t>
      </w:r>
      <w:r w:rsidR="00B27392">
        <w:rPr>
          <w:lang w:val="pt-BR"/>
        </w:rPr>
        <w:t>6</w:t>
      </w:r>
      <w:r w:rsidR="0050666E">
        <w:rPr>
          <w:lang w:val="pt-BR"/>
        </w:rPr>
        <w:t>–</w:t>
      </w:r>
      <w:r w:rsidR="007252ED">
        <w:rPr>
          <w:lang w:val="pt-BR"/>
        </w:rPr>
        <w:t>202</w:t>
      </w:r>
      <w:r w:rsidR="00B27392">
        <w:rPr>
          <w:lang w:val="pt-BR"/>
        </w:rPr>
        <w:t>8</w:t>
      </w:r>
      <w:r w:rsidRPr="00056940">
        <w:rPr>
          <w:lang w:val="pt-BR"/>
        </w:rPr>
        <w:t xml:space="preserve"> metų biudžeto patvirtinimo įstatymu, Kaišiadorių rajono savivaldybės taryba n u s p r e n d ž i a:</w:t>
      </w:r>
    </w:p>
    <w:p w14:paraId="37C1A820" w14:textId="796C6457" w:rsidR="00285CE1" w:rsidRPr="00056940" w:rsidRDefault="00285CE1" w:rsidP="00A0641F">
      <w:pPr>
        <w:spacing w:line="360" w:lineRule="auto"/>
        <w:ind w:firstLine="567"/>
        <w:jc w:val="both"/>
        <w:rPr>
          <w:lang w:val="pt-BR"/>
        </w:rPr>
      </w:pPr>
      <w:bookmarkStart w:id="0" w:name="_Hlk190778123"/>
      <w:r w:rsidRPr="00056940">
        <w:rPr>
          <w:lang w:val="pt-BR"/>
        </w:rPr>
        <w:t>1. Patvirtinti Kaišiadorių rajono savivaldybės</w:t>
      </w:r>
      <w:r w:rsidRPr="00A17A1F">
        <w:rPr>
          <w:lang w:val="pt-BR"/>
        </w:rPr>
        <w:t xml:space="preserve"> 20</w:t>
      </w:r>
      <w:r w:rsidR="00A16073" w:rsidRPr="00A17A1F">
        <w:rPr>
          <w:lang w:val="pt-BR"/>
        </w:rPr>
        <w:t>2</w:t>
      </w:r>
      <w:r w:rsidR="00B27392" w:rsidRPr="00A17A1F">
        <w:rPr>
          <w:lang w:val="pt-BR"/>
        </w:rPr>
        <w:t>6</w:t>
      </w:r>
      <w:r w:rsidRPr="00A17A1F">
        <w:rPr>
          <w:lang w:val="pt-BR"/>
        </w:rPr>
        <w:t xml:space="preserve"> </w:t>
      </w:r>
      <w:r w:rsidRPr="00056940">
        <w:rPr>
          <w:lang w:val="pt-BR"/>
        </w:rPr>
        <w:t>metų biudžetą (pridedama):</w:t>
      </w:r>
    </w:p>
    <w:p w14:paraId="1B5B9F15" w14:textId="3B56CA1D" w:rsidR="00285CE1" w:rsidRPr="000319D4" w:rsidRDefault="00285CE1" w:rsidP="00A0641F">
      <w:pPr>
        <w:spacing w:line="360" w:lineRule="auto"/>
        <w:ind w:firstLine="567"/>
        <w:jc w:val="both"/>
        <w:rPr>
          <w:lang w:val="pt-BR"/>
        </w:rPr>
      </w:pPr>
      <w:r w:rsidRPr="00056940">
        <w:rPr>
          <w:lang w:val="pt-BR"/>
        </w:rPr>
        <w:t>1.1. 20</w:t>
      </w:r>
      <w:r w:rsidR="00844438">
        <w:rPr>
          <w:lang w:val="pt-BR"/>
        </w:rPr>
        <w:t>2</w:t>
      </w:r>
      <w:r w:rsidR="006E3237">
        <w:rPr>
          <w:lang w:val="pt-BR"/>
        </w:rPr>
        <w:t>6</w:t>
      </w:r>
      <w:r w:rsidRPr="00056940">
        <w:rPr>
          <w:lang w:val="pt-BR"/>
        </w:rPr>
        <w:t xml:space="preserve"> metų biudžeto pajamas – </w:t>
      </w:r>
      <w:r w:rsidR="00771F4B">
        <w:rPr>
          <w:lang w:val="pt-BR"/>
        </w:rPr>
        <w:t>76595,2</w:t>
      </w:r>
      <w:r w:rsidRPr="000319D4">
        <w:rPr>
          <w:lang w:val="pt-BR"/>
        </w:rPr>
        <w:t xml:space="preserve"> tūkst. Eur; </w:t>
      </w:r>
    </w:p>
    <w:p w14:paraId="24F298BC" w14:textId="5A5ECA44" w:rsidR="00285CE1" w:rsidRPr="000319D4" w:rsidRDefault="00285CE1" w:rsidP="00A0641F">
      <w:pPr>
        <w:spacing w:line="360" w:lineRule="auto"/>
        <w:ind w:firstLine="567"/>
        <w:jc w:val="both"/>
        <w:rPr>
          <w:lang w:val="pt-BR"/>
        </w:rPr>
      </w:pPr>
      <w:r w:rsidRPr="000319D4">
        <w:rPr>
          <w:lang w:val="pt-BR"/>
        </w:rPr>
        <w:t xml:space="preserve">1.2. </w:t>
      </w:r>
      <w:r>
        <w:rPr>
          <w:lang w:val="pt-BR"/>
        </w:rPr>
        <w:t>20</w:t>
      </w:r>
      <w:r w:rsidR="00844438">
        <w:rPr>
          <w:lang w:val="pt-BR"/>
        </w:rPr>
        <w:t>2</w:t>
      </w:r>
      <w:r w:rsidR="006E3237">
        <w:rPr>
          <w:lang w:val="pt-BR"/>
        </w:rPr>
        <w:t>6</w:t>
      </w:r>
      <w:r w:rsidRPr="000319D4">
        <w:rPr>
          <w:lang w:val="pt-BR"/>
        </w:rPr>
        <w:t xml:space="preserve"> metų biudžete numatytas biudžetinių įstaigų pajamų įmokas  – </w:t>
      </w:r>
      <w:r w:rsidR="00771F4B">
        <w:rPr>
          <w:lang w:val="pt-BR"/>
        </w:rPr>
        <w:t>1178,1</w:t>
      </w:r>
      <w:r w:rsidRPr="000319D4">
        <w:rPr>
          <w:lang w:val="pt-BR"/>
        </w:rPr>
        <w:t xml:space="preserve"> tūkst. Eur; </w:t>
      </w:r>
    </w:p>
    <w:p w14:paraId="09DA2F4E" w14:textId="36DC2143" w:rsidR="00285CE1" w:rsidRPr="000319D4" w:rsidRDefault="00285CE1" w:rsidP="00A0641F">
      <w:pPr>
        <w:spacing w:line="360" w:lineRule="auto"/>
        <w:ind w:firstLine="567"/>
        <w:jc w:val="both"/>
        <w:rPr>
          <w:lang w:val="pt-BR"/>
        </w:rPr>
      </w:pPr>
      <w:r w:rsidRPr="000319D4">
        <w:rPr>
          <w:lang w:val="pt-BR"/>
        </w:rPr>
        <w:t>1.3. 20</w:t>
      </w:r>
      <w:r w:rsidR="00844438">
        <w:rPr>
          <w:lang w:val="pt-BR"/>
        </w:rPr>
        <w:t>2</w:t>
      </w:r>
      <w:r w:rsidR="006E3237">
        <w:rPr>
          <w:lang w:val="pt-BR"/>
        </w:rPr>
        <w:t>6</w:t>
      </w:r>
      <w:r w:rsidRPr="000319D4">
        <w:rPr>
          <w:lang w:val="pt-BR"/>
        </w:rPr>
        <w:t xml:space="preserve"> metų biudžeto asignavimus –</w:t>
      </w:r>
      <w:r w:rsidR="008B23AD">
        <w:rPr>
          <w:lang w:val="pt-BR"/>
        </w:rPr>
        <w:t xml:space="preserve"> </w:t>
      </w:r>
      <w:r w:rsidR="00771F4B">
        <w:rPr>
          <w:lang w:val="pt-BR"/>
        </w:rPr>
        <w:t>90736,7</w:t>
      </w:r>
      <w:r w:rsidR="008B23AD">
        <w:rPr>
          <w:lang w:val="pt-BR"/>
        </w:rPr>
        <w:t xml:space="preserve"> </w:t>
      </w:r>
      <w:r w:rsidRPr="000319D4">
        <w:rPr>
          <w:lang w:val="pt-BR"/>
        </w:rPr>
        <w:t>tūkst. Eur;</w:t>
      </w:r>
    </w:p>
    <w:bookmarkEnd w:id="0"/>
    <w:p w14:paraId="12556FFF" w14:textId="75B20B28" w:rsidR="00BE5AD5" w:rsidRDefault="00285CE1" w:rsidP="00A0641F">
      <w:pPr>
        <w:spacing w:line="360" w:lineRule="auto"/>
        <w:ind w:firstLine="567"/>
        <w:jc w:val="both"/>
        <w:rPr>
          <w:lang w:val="pt-BR"/>
        </w:rPr>
      </w:pPr>
      <w:r w:rsidRPr="000319D4">
        <w:rPr>
          <w:lang w:val="pt-BR"/>
        </w:rPr>
        <w:t xml:space="preserve">1.4. </w:t>
      </w:r>
      <w:r w:rsidR="00BE5AD5" w:rsidRPr="000319D4">
        <w:rPr>
          <w:lang w:val="pt-BR"/>
        </w:rPr>
        <w:t>20</w:t>
      </w:r>
      <w:r w:rsidR="00BE5AD5">
        <w:rPr>
          <w:lang w:val="pt-BR"/>
        </w:rPr>
        <w:t>2</w:t>
      </w:r>
      <w:r w:rsidR="006E3237">
        <w:rPr>
          <w:lang w:val="pt-BR"/>
        </w:rPr>
        <w:t>6</w:t>
      </w:r>
      <w:r w:rsidR="00BE5AD5" w:rsidRPr="000319D4">
        <w:rPr>
          <w:lang w:val="pt-BR"/>
        </w:rPr>
        <w:t xml:space="preserve"> metų biudžete numatytus asignavimus iš valstybės biudžeto specialios tikslinės dotacijos </w:t>
      </w:r>
      <w:r w:rsidR="00BE5AD5">
        <w:rPr>
          <w:lang w:val="pt-BR"/>
        </w:rPr>
        <w:t>ugdymo reikmėms</w:t>
      </w:r>
      <w:r w:rsidR="00BE5AD5" w:rsidRPr="000319D4">
        <w:rPr>
          <w:lang w:val="pt-BR"/>
        </w:rPr>
        <w:t xml:space="preserve"> finansuoti – </w:t>
      </w:r>
      <w:r w:rsidR="00771F4B">
        <w:rPr>
          <w:lang w:val="pt-BR"/>
        </w:rPr>
        <w:t>18254,3</w:t>
      </w:r>
      <w:r w:rsidR="00BE5AD5" w:rsidRPr="000319D4">
        <w:rPr>
          <w:lang w:val="pt-BR"/>
        </w:rPr>
        <w:t xml:space="preserve"> tūkst. Eur</w:t>
      </w:r>
      <w:r w:rsidR="00BE5AD5">
        <w:rPr>
          <w:lang w:val="pt-BR"/>
        </w:rPr>
        <w:t>;</w:t>
      </w:r>
    </w:p>
    <w:p w14:paraId="72B64700" w14:textId="740CB95B" w:rsidR="00285CE1" w:rsidRDefault="00BE5AD5" w:rsidP="00A0641F">
      <w:pPr>
        <w:spacing w:line="360" w:lineRule="auto"/>
        <w:ind w:firstLine="567"/>
        <w:jc w:val="both"/>
        <w:rPr>
          <w:lang w:val="pt-BR"/>
        </w:rPr>
      </w:pPr>
      <w:r>
        <w:rPr>
          <w:lang w:val="pt-BR"/>
        </w:rPr>
        <w:t xml:space="preserve">1.5. </w:t>
      </w:r>
      <w:r w:rsidR="00285CE1" w:rsidRPr="000319D4">
        <w:rPr>
          <w:lang w:val="pt-BR"/>
        </w:rPr>
        <w:t>20</w:t>
      </w:r>
      <w:r w:rsidR="00844438">
        <w:rPr>
          <w:lang w:val="pt-BR"/>
        </w:rPr>
        <w:t>2</w:t>
      </w:r>
      <w:r w:rsidR="006E3237">
        <w:rPr>
          <w:lang w:val="pt-BR"/>
        </w:rPr>
        <w:t>6</w:t>
      </w:r>
      <w:r w:rsidR="00285CE1" w:rsidRPr="000319D4">
        <w:rPr>
          <w:lang w:val="pt-BR"/>
        </w:rPr>
        <w:t xml:space="preserve"> metų biudžete numatytus asignavimus iš savivaldybės biudžeto prognozuojamų pajamų</w:t>
      </w:r>
      <w:r w:rsidR="00C14A9C">
        <w:rPr>
          <w:lang w:val="pt-BR"/>
        </w:rPr>
        <w:t xml:space="preserve"> </w:t>
      </w:r>
      <w:r w:rsidR="00285CE1" w:rsidRPr="000319D4">
        <w:rPr>
          <w:lang w:val="pt-BR"/>
        </w:rPr>
        <w:t xml:space="preserve">– </w:t>
      </w:r>
      <w:r w:rsidR="00771F4B">
        <w:rPr>
          <w:lang w:val="pt-BR"/>
        </w:rPr>
        <w:t>41752,6</w:t>
      </w:r>
      <w:r w:rsidR="00285CE1" w:rsidRPr="000319D4">
        <w:rPr>
          <w:lang w:val="pt-BR"/>
        </w:rPr>
        <w:t xml:space="preserve"> tūkst. Eur;</w:t>
      </w:r>
    </w:p>
    <w:p w14:paraId="55CEC223" w14:textId="33E75518" w:rsidR="00285CE1" w:rsidRDefault="00285CE1" w:rsidP="00A0641F">
      <w:pPr>
        <w:spacing w:line="360" w:lineRule="auto"/>
        <w:ind w:firstLine="567"/>
        <w:jc w:val="both"/>
        <w:rPr>
          <w:lang w:val="pt-BR"/>
        </w:rPr>
      </w:pPr>
      <w:r w:rsidRPr="000319D4">
        <w:rPr>
          <w:lang w:val="pt-BR"/>
        </w:rPr>
        <w:t>1.</w:t>
      </w:r>
      <w:r w:rsidR="00AC4364">
        <w:rPr>
          <w:lang w:val="pt-BR"/>
        </w:rPr>
        <w:t>6</w:t>
      </w:r>
      <w:r w:rsidRPr="000319D4">
        <w:rPr>
          <w:lang w:val="pt-BR"/>
        </w:rPr>
        <w:t>. 20</w:t>
      </w:r>
      <w:r w:rsidR="00844438">
        <w:rPr>
          <w:lang w:val="pt-BR"/>
        </w:rPr>
        <w:t>2</w:t>
      </w:r>
      <w:r w:rsidR="006E3237">
        <w:rPr>
          <w:lang w:val="pt-BR"/>
        </w:rPr>
        <w:t>6</w:t>
      </w:r>
      <w:r w:rsidRPr="000319D4">
        <w:rPr>
          <w:lang w:val="pt-BR"/>
        </w:rPr>
        <w:t xml:space="preserve"> metų biudžete numatytus asignavimus iš valstybės biudžeto specialių tikslinių</w:t>
      </w:r>
      <w:r w:rsidR="00AC4364">
        <w:rPr>
          <w:lang w:val="pt-BR"/>
        </w:rPr>
        <w:t xml:space="preserve"> ir kitų d</w:t>
      </w:r>
      <w:r w:rsidRPr="000319D4">
        <w:rPr>
          <w:lang w:val="pt-BR"/>
        </w:rPr>
        <w:t>otacijų –</w:t>
      </w:r>
      <w:r w:rsidR="004E2DF8">
        <w:rPr>
          <w:lang w:val="pt-BR"/>
        </w:rPr>
        <w:t xml:space="preserve"> </w:t>
      </w:r>
      <w:r w:rsidR="00771F4B">
        <w:rPr>
          <w:lang w:val="pt-BR"/>
        </w:rPr>
        <w:t>10282,5</w:t>
      </w:r>
      <w:r w:rsidR="008B23AD">
        <w:rPr>
          <w:lang w:val="pt-BR"/>
        </w:rPr>
        <w:t xml:space="preserve"> </w:t>
      </w:r>
      <w:r w:rsidRPr="000319D4">
        <w:rPr>
          <w:lang w:val="pt-BR"/>
        </w:rPr>
        <w:t xml:space="preserve">tūkst. Eur; </w:t>
      </w:r>
    </w:p>
    <w:p w14:paraId="63CC7969" w14:textId="2E6ABA27" w:rsidR="00771F4B" w:rsidRPr="000319D4" w:rsidRDefault="00771F4B" w:rsidP="00A0641F">
      <w:pPr>
        <w:spacing w:line="360" w:lineRule="auto"/>
        <w:ind w:firstLine="567"/>
        <w:jc w:val="both"/>
        <w:rPr>
          <w:lang w:val="pt-BR"/>
        </w:rPr>
      </w:pPr>
      <w:r>
        <w:rPr>
          <w:lang w:val="pt-BR"/>
        </w:rPr>
        <w:t xml:space="preserve">1.7. </w:t>
      </w:r>
      <w:r w:rsidRPr="000319D4">
        <w:rPr>
          <w:lang w:val="pt-BR"/>
        </w:rPr>
        <w:t>20</w:t>
      </w:r>
      <w:r>
        <w:rPr>
          <w:lang w:val="pt-BR"/>
        </w:rPr>
        <w:t>26</w:t>
      </w:r>
      <w:r w:rsidRPr="000319D4">
        <w:rPr>
          <w:lang w:val="pt-BR"/>
        </w:rPr>
        <w:t xml:space="preserve"> metų biudžete numatytus asignavimus iš </w:t>
      </w:r>
      <w:r>
        <w:rPr>
          <w:lang w:val="pt-BR"/>
        </w:rPr>
        <w:t xml:space="preserve">Europos </w:t>
      </w:r>
      <w:r w:rsidR="00CE1BE3">
        <w:rPr>
          <w:lang w:val="pt-BR"/>
        </w:rPr>
        <w:t>S</w:t>
      </w:r>
      <w:r>
        <w:rPr>
          <w:lang w:val="pt-BR"/>
        </w:rPr>
        <w:t>ąjungos finansinės paramos lėšų</w:t>
      </w:r>
      <w:r w:rsidRPr="000319D4">
        <w:rPr>
          <w:lang w:val="pt-BR"/>
        </w:rPr>
        <w:t xml:space="preserve"> –</w:t>
      </w:r>
      <w:r>
        <w:rPr>
          <w:lang w:val="pt-BR"/>
        </w:rPr>
        <w:t xml:space="preserve"> 7402,6 </w:t>
      </w:r>
      <w:r w:rsidRPr="000319D4">
        <w:rPr>
          <w:lang w:val="pt-BR"/>
        </w:rPr>
        <w:t>tūkst. Eur</w:t>
      </w:r>
    </w:p>
    <w:p w14:paraId="77FA8B5C" w14:textId="6BF7A3D3" w:rsidR="00285CE1" w:rsidRPr="00056940" w:rsidRDefault="00285CE1" w:rsidP="00A0641F">
      <w:pPr>
        <w:spacing w:line="360" w:lineRule="auto"/>
        <w:ind w:firstLine="567"/>
        <w:jc w:val="both"/>
        <w:rPr>
          <w:lang w:val="pt-BR"/>
        </w:rPr>
      </w:pPr>
      <w:r w:rsidRPr="00056940">
        <w:rPr>
          <w:lang w:val="pt-BR"/>
        </w:rPr>
        <w:t>1.</w:t>
      </w:r>
      <w:r w:rsidR="00771F4B">
        <w:rPr>
          <w:lang w:val="pt-BR"/>
        </w:rPr>
        <w:t>8</w:t>
      </w:r>
      <w:r w:rsidRPr="00056940">
        <w:rPr>
          <w:lang w:val="pt-BR"/>
        </w:rPr>
        <w:t>. 20</w:t>
      </w:r>
      <w:r w:rsidR="00844438">
        <w:rPr>
          <w:lang w:val="pt-BR"/>
        </w:rPr>
        <w:t>2</w:t>
      </w:r>
      <w:r w:rsidR="006E3237">
        <w:rPr>
          <w:lang w:val="pt-BR"/>
        </w:rPr>
        <w:t>6</w:t>
      </w:r>
      <w:r w:rsidR="00C64530">
        <w:rPr>
          <w:lang w:val="pt-BR"/>
        </w:rPr>
        <w:t xml:space="preserve"> </w:t>
      </w:r>
      <w:r w:rsidRPr="00056940">
        <w:rPr>
          <w:lang w:val="pt-BR"/>
        </w:rPr>
        <w:t xml:space="preserve">metų biudžete numatytus asignavimus iš biudžetinių įstaigų pajamų įmokų – </w:t>
      </w:r>
      <w:r w:rsidR="00771F4B">
        <w:rPr>
          <w:lang w:val="pt-BR"/>
        </w:rPr>
        <w:t>1178,1</w:t>
      </w:r>
      <w:r w:rsidR="00C14A9C">
        <w:rPr>
          <w:lang w:val="pt-BR"/>
        </w:rPr>
        <w:t xml:space="preserve"> </w:t>
      </w:r>
      <w:r w:rsidRPr="00056940">
        <w:rPr>
          <w:lang w:val="pt-BR"/>
        </w:rPr>
        <w:t>tūkst. Eur;</w:t>
      </w:r>
    </w:p>
    <w:p w14:paraId="61C12FAC" w14:textId="4CE8438C" w:rsidR="00285CE1" w:rsidRPr="00056940" w:rsidRDefault="00285CE1" w:rsidP="00A0641F">
      <w:pPr>
        <w:spacing w:line="360" w:lineRule="auto"/>
        <w:ind w:firstLine="567"/>
        <w:jc w:val="both"/>
        <w:rPr>
          <w:lang w:val="pt-BR"/>
        </w:rPr>
      </w:pPr>
      <w:r w:rsidRPr="00056940">
        <w:rPr>
          <w:lang w:val="pt-BR"/>
        </w:rPr>
        <w:t>1.</w:t>
      </w:r>
      <w:r w:rsidR="00771F4B">
        <w:rPr>
          <w:lang w:val="pt-BR"/>
        </w:rPr>
        <w:t>9</w:t>
      </w:r>
      <w:r w:rsidRPr="00056940">
        <w:rPr>
          <w:lang w:val="pt-BR"/>
        </w:rPr>
        <w:t>. 20</w:t>
      </w:r>
      <w:r w:rsidR="00844438">
        <w:rPr>
          <w:lang w:val="pt-BR"/>
        </w:rPr>
        <w:t>2</w:t>
      </w:r>
      <w:r w:rsidR="006E3237">
        <w:rPr>
          <w:lang w:val="pt-BR"/>
        </w:rPr>
        <w:t>6</w:t>
      </w:r>
      <w:r w:rsidRPr="00056940">
        <w:rPr>
          <w:lang w:val="pt-BR"/>
        </w:rPr>
        <w:t xml:space="preserve"> metų biudžete numatytus asignavimus iš pajamų dalies specialiosioms </w:t>
      </w:r>
      <w:r w:rsidR="00C14A9C">
        <w:rPr>
          <w:lang w:val="pt-BR"/>
        </w:rPr>
        <w:t xml:space="preserve">ir tikslinėms </w:t>
      </w:r>
      <w:r w:rsidRPr="00056940">
        <w:rPr>
          <w:lang w:val="pt-BR"/>
        </w:rPr>
        <w:t xml:space="preserve">programoms finansuoti – </w:t>
      </w:r>
      <w:r w:rsidR="00726273">
        <w:rPr>
          <w:lang w:val="pt-BR"/>
        </w:rPr>
        <w:t>50</w:t>
      </w:r>
      <w:r w:rsidR="00771F4B">
        <w:rPr>
          <w:lang w:val="pt-BR"/>
        </w:rPr>
        <w:t>5</w:t>
      </w:r>
      <w:r w:rsidR="00AD56F3">
        <w:rPr>
          <w:lang w:val="pt-BR"/>
        </w:rPr>
        <w:t>,0</w:t>
      </w:r>
      <w:r w:rsidR="00C14A9C">
        <w:rPr>
          <w:lang w:val="pt-BR"/>
        </w:rPr>
        <w:t xml:space="preserve"> </w:t>
      </w:r>
      <w:r w:rsidRPr="00056940">
        <w:rPr>
          <w:lang w:val="pt-BR"/>
        </w:rPr>
        <w:t>tūkst. Eur;</w:t>
      </w:r>
    </w:p>
    <w:p w14:paraId="4B4EBF03" w14:textId="77AFE3F7" w:rsidR="00285CE1" w:rsidRDefault="00285CE1" w:rsidP="00A0641F">
      <w:pPr>
        <w:spacing w:line="360" w:lineRule="auto"/>
        <w:ind w:firstLine="567"/>
        <w:jc w:val="both"/>
        <w:rPr>
          <w:lang w:val="pt-BR"/>
        </w:rPr>
      </w:pPr>
      <w:r w:rsidRPr="00056940">
        <w:rPr>
          <w:lang w:val="pt-BR"/>
        </w:rPr>
        <w:t>1.</w:t>
      </w:r>
      <w:r w:rsidR="00771F4B">
        <w:rPr>
          <w:lang w:val="pt-BR"/>
        </w:rPr>
        <w:t>10</w:t>
      </w:r>
      <w:r w:rsidRPr="00056940">
        <w:rPr>
          <w:lang w:val="pt-BR"/>
        </w:rPr>
        <w:t>. 20</w:t>
      </w:r>
      <w:r w:rsidR="00844438">
        <w:rPr>
          <w:lang w:val="pt-BR"/>
        </w:rPr>
        <w:t>2</w:t>
      </w:r>
      <w:r w:rsidR="006E3237">
        <w:rPr>
          <w:lang w:val="pt-BR"/>
        </w:rPr>
        <w:t>6</w:t>
      </w:r>
      <w:r w:rsidRPr="00056940">
        <w:rPr>
          <w:lang w:val="pt-BR"/>
        </w:rPr>
        <w:t xml:space="preserve"> metų biudžete numatytus asignavimus iš nepanaudotų tikslinės paskirties lėšų – </w:t>
      </w:r>
      <w:r w:rsidR="00771F4B">
        <w:rPr>
          <w:lang w:val="pt-BR"/>
        </w:rPr>
        <w:t>792,8</w:t>
      </w:r>
      <w:r w:rsidR="00C14A9C">
        <w:rPr>
          <w:lang w:val="pt-BR"/>
        </w:rPr>
        <w:t xml:space="preserve"> tūkst. Eur;</w:t>
      </w:r>
    </w:p>
    <w:p w14:paraId="2702B4A7" w14:textId="58290D75" w:rsidR="00C14A9C" w:rsidRDefault="00C14A9C" w:rsidP="00A0641F">
      <w:pPr>
        <w:spacing w:line="360" w:lineRule="auto"/>
        <w:ind w:firstLine="567"/>
        <w:jc w:val="both"/>
        <w:rPr>
          <w:lang w:val="pt-BR"/>
        </w:rPr>
      </w:pPr>
      <w:r>
        <w:rPr>
          <w:lang w:val="pt-BR"/>
        </w:rPr>
        <w:t>1.1</w:t>
      </w:r>
      <w:r w:rsidR="00771F4B">
        <w:rPr>
          <w:lang w:val="pt-BR"/>
        </w:rPr>
        <w:t>1</w:t>
      </w:r>
      <w:r>
        <w:rPr>
          <w:lang w:val="pt-BR"/>
        </w:rPr>
        <w:t xml:space="preserve">. </w:t>
      </w:r>
      <w:r w:rsidRPr="00056940">
        <w:rPr>
          <w:lang w:val="pt-BR"/>
        </w:rPr>
        <w:t>20</w:t>
      </w:r>
      <w:r w:rsidR="00844438">
        <w:rPr>
          <w:lang w:val="pt-BR"/>
        </w:rPr>
        <w:t>2</w:t>
      </w:r>
      <w:r w:rsidR="006E3237">
        <w:rPr>
          <w:lang w:val="pt-BR"/>
        </w:rPr>
        <w:t>6</w:t>
      </w:r>
      <w:r w:rsidRPr="00056940">
        <w:rPr>
          <w:lang w:val="pt-BR"/>
        </w:rPr>
        <w:t xml:space="preserve"> metų biudžete numatytus asignavimus iš nepanaudotų </w:t>
      </w:r>
      <w:r>
        <w:rPr>
          <w:lang w:val="pt-BR"/>
        </w:rPr>
        <w:t>biudžetinių įstaigų pajamų įmokų</w:t>
      </w:r>
      <w:r w:rsidRPr="00056940">
        <w:rPr>
          <w:lang w:val="pt-BR"/>
        </w:rPr>
        <w:t xml:space="preserve"> – </w:t>
      </w:r>
      <w:r w:rsidR="00771F4B">
        <w:rPr>
          <w:lang w:val="pt-BR"/>
        </w:rPr>
        <w:t>312,4</w:t>
      </w:r>
      <w:r>
        <w:rPr>
          <w:lang w:val="pt-BR"/>
        </w:rPr>
        <w:t xml:space="preserve"> tūkst. Eur;</w:t>
      </w:r>
    </w:p>
    <w:p w14:paraId="2DD926FD" w14:textId="1FBF7FED" w:rsidR="008B23AD" w:rsidRDefault="00C14A9C" w:rsidP="00A0641F">
      <w:pPr>
        <w:spacing w:line="360" w:lineRule="auto"/>
        <w:ind w:firstLine="567"/>
        <w:jc w:val="both"/>
        <w:rPr>
          <w:lang w:val="pt-BR"/>
        </w:rPr>
      </w:pPr>
      <w:r>
        <w:rPr>
          <w:lang w:val="pt-BR"/>
        </w:rPr>
        <w:t>1.1</w:t>
      </w:r>
      <w:r w:rsidR="00771F4B">
        <w:rPr>
          <w:lang w:val="pt-BR"/>
        </w:rPr>
        <w:t>2</w:t>
      </w:r>
      <w:r>
        <w:rPr>
          <w:lang w:val="pt-BR"/>
        </w:rPr>
        <w:t xml:space="preserve">. </w:t>
      </w:r>
      <w:r w:rsidRPr="00056940">
        <w:rPr>
          <w:lang w:val="pt-BR"/>
        </w:rPr>
        <w:t>20</w:t>
      </w:r>
      <w:r w:rsidR="00844438">
        <w:rPr>
          <w:lang w:val="pt-BR"/>
        </w:rPr>
        <w:t>2</w:t>
      </w:r>
      <w:r w:rsidR="006E3237">
        <w:rPr>
          <w:lang w:val="pt-BR"/>
        </w:rPr>
        <w:t>6</w:t>
      </w:r>
      <w:r w:rsidRPr="00056940">
        <w:rPr>
          <w:lang w:val="pt-BR"/>
        </w:rPr>
        <w:t xml:space="preserve"> metų biudžete numatytus asignavimus iš nepanaudotų </w:t>
      </w:r>
      <w:r>
        <w:rPr>
          <w:lang w:val="pt-BR"/>
        </w:rPr>
        <w:t>Europos Sąjungos finansinės paramos lėšų</w:t>
      </w:r>
      <w:r w:rsidRPr="00056940">
        <w:rPr>
          <w:lang w:val="pt-BR"/>
        </w:rPr>
        <w:t xml:space="preserve"> – </w:t>
      </w:r>
      <w:r w:rsidR="00726273">
        <w:rPr>
          <w:lang w:val="pt-BR"/>
        </w:rPr>
        <w:t>4</w:t>
      </w:r>
      <w:r w:rsidR="00771F4B">
        <w:rPr>
          <w:lang w:val="pt-BR"/>
        </w:rPr>
        <w:t>39</w:t>
      </w:r>
      <w:r w:rsidR="00726273">
        <w:rPr>
          <w:lang w:val="pt-BR"/>
        </w:rPr>
        <w:t>,</w:t>
      </w:r>
      <w:r w:rsidR="00771F4B">
        <w:rPr>
          <w:lang w:val="pt-BR"/>
        </w:rPr>
        <w:t>3</w:t>
      </w:r>
      <w:r>
        <w:rPr>
          <w:lang w:val="pt-BR"/>
        </w:rPr>
        <w:t xml:space="preserve"> tūkst. Eur</w:t>
      </w:r>
      <w:r w:rsidR="008B23AD">
        <w:rPr>
          <w:lang w:val="pt-BR"/>
        </w:rPr>
        <w:t>;</w:t>
      </w:r>
    </w:p>
    <w:p w14:paraId="5586010A" w14:textId="77777777" w:rsidR="00771F4B" w:rsidRDefault="008B23AD" w:rsidP="00A0641F">
      <w:pPr>
        <w:spacing w:line="360" w:lineRule="auto"/>
        <w:ind w:firstLine="567"/>
        <w:jc w:val="both"/>
        <w:rPr>
          <w:lang w:val="pt-BR"/>
        </w:rPr>
      </w:pPr>
      <w:r>
        <w:rPr>
          <w:lang w:val="pt-BR"/>
        </w:rPr>
        <w:lastRenderedPageBreak/>
        <w:t>1.1</w:t>
      </w:r>
      <w:r w:rsidR="00771F4B">
        <w:rPr>
          <w:lang w:val="pt-BR"/>
        </w:rPr>
        <w:t>3</w:t>
      </w:r>
      <w:r>
        <w:rPr>
          <w:lang w:val="pt-BR"/>
        </w:rPr>
        <w:t xml:space="preserve">. </w:t>
      </w:r>
      <w:r w:rsidRPr="00056940">
        <w:rPr>
          <w:lang w:val="pt-BR"/>
        </w:rPr>
        <w:t>20</w:t>
      </w:r>
      <w:r w:rsidR="00844438">
        <w:rPr>
          <w:lang w:val="pt-BR"/>
        </w:rPr>
        <w:t>2</w:t>
      </w:r>
      <w:r w:rsidR="006E3237">
        <w:rPr>
          <w:lang w:val="pt-BR"/>
        </w:rPr>
        <w:t>6</w:t>
      </w:r>
      <w:r w:rsidRPr="00056940">
        <w:rPr>
          <w:lang w:val="pt-BR"/>
        </w:rPr>
        <w:t xml:space="preserve"> metų biudžete numatytus asignavimus iš nepanaudotų </w:t>
      </w:r>
      <w:r>
        <w:rPr>
          <w:lang w:val="pt-BR"/>
        </w:rPr>
        <w:t xml:space="preserve">savivaldybės biudžeto lėšų kreditoriniam įsiskolinimui padengti </w:t>
      </w:r>
      <w:r w:rsidRPr="00056940">
        <w:rPr>
          <w:lang w:val="pt-BR"/>
        </w:rPr>
        <w:t xml:space="preserve">– </w:t>
      </w:r>
      <w:r w:rsidR="00771F4B">
        <w:rPr>
          <w:lang w:val="pt-BR"/>
        </w:rPr>
        <w:t>487,2</w:t>
      </w:r>
      <w:r w:rsidRPr="004C53F1">
        <w:rPr>
          <w:lang w:val="pt-BR"/>
        </w:rPr>
        <w:t xml:space="preserve"> </w:t>
      </w:r>
      <w:r>
        <w:rPr>
          <w:lang w:val="pt-BR"/>
        </w:rPr>
        <w:t>tūkst. Eur</w:t>
      </w:r>
      <w:r w:rsidR="00771F4B">
        <w:rPr>
          <w:lang w:val="pt-BR"/>
        </w:rPr>
        <w:t>;</w:t>
      </w:r>
    </w:p>
    <w:p w14:paraId="2B9E5806" w14:textId="62E3DAF7" w:rsidR="008B23AD" w:rsidRDefault="00771F4B" w:rsidP="00A0641F">
      <w:pPr>
        <w:spacing w:line="360" w:lineRule="auto"/>
        <w:ind w:firstLine="567"/>
        <w:jc w:val="both"/>
        <w:rPr>
          <w:lang w:val="pt-BR"/>
        </w:rPr>
      </w:pPr>
      <w:r>
        <w:rPr>
          <w:lang w:val="pt-BR"/>
        </w:rPr>
        <w:t xml:space="preserve">1.14. </w:t>
      </w:r>
      <w:r w:rsidRPr="00056940">
        <w:rPr>
          <w:lang w:val="pt-BR"/>
        </w:rPr>
        <w:t>20</w:t>
      </w:r>
      <w:r>
        <w:rPr>
          <w:lang w:val="pt-BR"/>
        </w:rPr>
        <w:t>26</w:t>
      </w:r>
      <w:r w:rsidRPr="00056940">
        <w:rPr>
          <w:lang w:val="pt-BR"/>
        </w:rPr>
        <w:t xml:space="preserve"> metų biudžete numatytus asignavimus iš </w:t>
      </w:r>
      <w:r>
        <w:rPr>
          <w:lang w:val="pt-BR"/>
        </w:rPr>
        <w:t xml:space="preserve">skolintų lėšų </w:t>
      </w:r>
      <w:r w:rsidRPr="00056940">
        <w:rPr>
          <w:lang w:val="pt-BR"/>
        </w:rPr>
        <w:t xml:space="preserve">– </w:t>
      </w:r>
      <w:r>
        <w:rPr>
          <w:lang w:val="pt-BR"/>
        </w:rPr>
        <w:t>9930,0</w:t>
      </w:r>
      <w:r w:rsidRPr="004C53F1">
        <w:rPr>
          <w:lang w:val="pt-BR"/>
        </w:rPr>
        <w:t xml:space="preserve"> </w:t>
      </w:r>
      <w:r>
        <w:rPr>
          <w:lang w:val="pt-BR"/>
        </w:rPr>
        <w:t>tūkst. Eur</w:t>
      </w:r>
      <w:r w:rsidR="0050666E">
        <w:rPr>
          <w:lang w:val="pt-BR"/>
        </w:rPr>
        <w:t>.</w:t>
      </w:r>
    </w:p>
    <w:p w14:paraId="46FCF351" w14:textId="316B0633" w:rsidR="00EA7108" w:rsidRDefault="00E61015" w:rsidP="00A0641F">
      <w:pPr>
        <w:pStyle w:val="Betarp"/>
        <w:spacing w:line="360" w:lineRule="auto"/>
        <w:ind w:firstLine="567"/>
        <w:jc w:val="both"/>
        <w:rPr>
          <w:lang w:val="lt-LT"/>
        </w:rPr>
      </w:pPr>
      <w:r>
        <w:rPr>
          <w:lang w:val="lt-LT"/>
        </w:rPr>
        <w:t>2</w:t>
      </w:r>
      <w:r w:rsidR="00534B00" w:rsidRPr="00257F3A">
        <w:rPr>
          <w:lang w:val="lt-LT"/>
        </w:rPr>
        <w:t xml:space="preserve">. </w:t>
      </w:r>
      <w:r w:rsidR="00D348D0" w:rsidRPr="00CE1BE3">
        <w:rPr>
          <w:color w:val="000000"/>
          <w:shd w:val="clear" w:color="auto" w:fill="FFFFFF"/>
          <w:lang w:val="lt-LT"/>
        </w:rPr>
        <w:t>Nustatyti, kad 202</w:t>
      </w:r>
      <w:r w:rsidR="006E3237" w:rsidRPr="00CE1BE3">
        <w:rPr>
          <w:color w:val="000000"/>
          <w:shd w:val="clear" w:color="auto" w:fill="FFFFFF"/>
          <w:lang w:val="lt-LT"/>
        </w:rPr>
        <w:t>6</w:t>
      </w:r>
      <w:r w:rsidR="00D348D0" w:rsidRPr="00CE1BE3">
        <w:rPr>
          <w:color w:val="000000"/>
          <w:shd w:val="clear" w:color="auto" w:fill="FFFFFF"/>
          <w:lang w:val="lt-LT"/>
        </w:rPr>
        <w:t xml:space="preserve"> metų planuojama metinė įsiskolinimų (mokėtinų sumų, išskyrus sumas paskoloms grąžinti) padidėjimo suma – </w:t>
      </w:r>
      <w:r w:rsidR="00771F4B" w:rsidRPr="00CE1BE3">
        <w:rPr>
          <w:color w:val="000000"/>
          <w:shd w:val="clear" w:color="auto" w:fill="FFFFFF"/>
          <w:lang w:val="lt-LT"/>
        </w:rPr>
        <w:t>6</w:t>
      </w:r>
      <w:r w:rsidR="00D348D0" w:rsidRPr="00CE1BE3">
        <w:rPr>
          <w:color w:val="000000"/>
          <w:shd w:val="clear" w:color="auto" w:fill="FFFFFF"/>
          <w:lang w:val="lt-LT"/>
        </w:rPr>
        <w:t xml:space="preserve">0,0 </w:t>
      </w:r>
      <w:r w:rsidR="00EA7108">
        <w:rPr>
          <w:lang w:val="lt-LT"/>
        </w:rPr>
        <w:t>tūkst. Eur.</w:t>
      </w:r>
    </w:p>
    <w:p w14:paraId="09152891" w14:textId="308FE4D4" w:rsidR="00156EFA" w:rsidRPr="0050666E" w:rsidRDefault="00AA2BDB" w:rsidP="00A0641F">
      <w:pPr>
        <w:pStyle w:val="Betarp"/>
        <w:spacing w:line="360" w:lineRule="auto"/>
        <w:ind w:firstLine="567"/>
        <w:jc w:val="both"/>
        <w:rPr>
          <w:lang w:val="lt-LT"/>
        </w:rPr>
      </w:pPr>
      <w:r w:rsidRPr="0050666E">
        <w:rPr>
          <w:lang w:val="lt-LT"/>
        </w:rPr>
        <w:t xml:space="preserve">3. </w:t>
      </w:r>
      <w:r w:rsidR="00156EFA">
        <w:rPr>
          <w:lang w:val="lt-LT"/>
        </w:rPr>
        <w:t xml:space="preserve">Patvirtinti </w:t>
      </w:r>
      <w:r w:rsidR="008274F7">
        <w:rPr>
          <w:lang w:val="lt-LT"/>
        </w:rPr>
        <w:t>s</w:t>
      </w:r>
      <w:r w:rsidR="00156EFA">
        <w:rPr>
          <w:lang w:val="lt-LT"/>
        </w:rPr>
        <w:t>avivaldybės mero rezervą – 10</w:t>
      </w:r>
      <w:r w:rsidR="00771F4B">
        <w:rPr>
          <w:lang w:val="lt-LT"/>
        </w:rPr>
        <w:t>3</w:t>
      </w:r>
      <w:r w:rsidR="00156EFA">
        <w:rPr>
          <w:lang w:val="lt-LT"/>
        </w:rPr>
        <w:t>,0 tūkst. Eur.</w:t>
      </w:r>
    </w:p>
    <w:p w14:paraId="325F4905" w14:textId="3B818219" w:rsidR="00D8650C" w:rsidRPr="0050666E" w:rsidRDefault="00156EFA" w:rsidP="00A0641F">
      <w:pPr>
        <w:pStyle w:val="Betarp"/>
        <w:spacing w:line="360" w:lineRule="auto"/>
        <w:ind w:firstLine="567"/>
        <w:rPr>
          <w:lang w:val="lt-LT"/>
        </w:rPr>
      </w:pPr>
      <w:r w:rsidRPr="0050666E">
        <w:rPr>
          <w:lang w:val="lt-LT"/>
        </w:rPr>
        <w:t xml:space="preserve">4. </w:t>
      </w:r>
      <w:r w:rsidR="00D8650C" w:rsidRPr="0050666E">
        <w:rPr>
          <w:lang w:val="lt-LT"/>
        </w:rPr>
        <w:t xml:space="preserve">Patvirtinti </w:t>
      </w:r>
      <w:r w:rsidR="00D8650C" w:rsidRPr="00D8650C">
        <w:rPr>
          <w:lang w:val="lt-LT"/>
        </w:rPr>
        <w:t>savivaldybės biudžeto rodikli</w:t>
      </w:r>
      <w:r w:rsidR="00D8650C">
        <w:rPr>
          <w:lang w:val="lt-LT"/>
        </w:rPr>
        <w:t>us</w:t>
      </w:r>
      <w:r w:rsidR="00D8650C" w:rsidRPr="00D8650C">
        <w:rPr>
          <w:lang w:val="lt-LT"/>
        </w:rPr>
        <w:t xml:space="preserve"> </w:t>
      </w:r>
      <w:r w:rsidR="00D8650C">
        <w:rPr>
          <w:lang w:val="lt-LT"/>
        </w:rPr>
        <w:t>202</w:t>
      </w:r>
      <w:r w:rsidR="00771F4B">
        <w:rPr>
          <w:lang w:val="lt-LT"/>
        </w:rPr>
        <w:t>7</w:t>
      </w:r>
      <w:r w:rsidR="00D8650C" w:rsidRPr="00D8650C">
        <w:rPr>
          <w:lang w:val="lt-LT"/>
        </w:rPr>
        <w:t xml:space="preserve"> ir </w:t>
      </w:r>
      <w:r w:rsidR="00D8650C">
        <w:rPr>
          <w:lang w:val="lt-LT"/>
        </w:rPr>
        <w:t>202</w:t>
      </w:r>
      <w:r w:rsidR="00771F4B">
        <w:rPr>
          <w:lang w:val="lt-LT"/>
        </w:rPr>
        <w:t>8</w:t>
      </w:r>
      <w:r w:rsidR="00D8650C" w:rsidRPr="00D8650C">
        <w:rPr>
          <w:lang w:val="lt-LT"/>
        </w:rPr>
        <w:t xml:space="preserve"> biudžetiniams metams:</w:t>
      </w:r>
    </w:p>
    <w:p w14:paraId="0C811332" w14:textId="24A7A72F" w:rsidR="00D8650C" w:rsidRPr="0050666E" w:rsidRDefault="00D8650C" w:rsidP="00A0641F">
      <w:pPr>
        <w:pStyle w:val="Betarp"/>
        <w:spacing w:line="360" w:lineRule="auto"/>
        <w:ind w:firstLine="567"/>
        <w:jc w:val="both"/>
        <w:rPr>
          <w:lang w:val="lt-LT"/>
        </w:rPr>
      </w:pPr>
      <w:bookmarkStart w:id="1" w:name="part_ac2eda2778214f52b20ba689a7efae9b"/>
      <w:bookmarkEnd w:id="1"/>
      <w:r>
        <w:rPr>
          <w:lang w:val="lt-LT"/>
        </w:rPr>
        <w:t>4.1.</w:t>
      </w:r>
      <w:r w:rsidRPr="00D8650C">
        <w:rPr>
          <w:lang w:val="lt-LT"/>
        </w:rPr>
        <w:t xml:space="preserve"> bendr</w:t>
      </w:r>
      <w:r>
        <w:rPr>
          <w:lang w:val="lt-LT"/>
        </w:rPr>
        <w:t>a</w:t>
      </w:r>
      <w:r w:rsidRPr="00D8650C">
        <w:rPr>
          <w:lang w:val="lt-LT"/>
        </w:rPr>
        <w:t xml:space="preserve"> </w:t>
      </w:r>
      <w:r>
        <w:rPr>
          <w:lang w:val="lt-LT"/>
        </w:rPr>
        <w:t>202</w:t>
      </w:r>
      <w:r w:rsidR="006E3237">
        <w:rPr>
          <w:lang w:val="lt-LT"/>
        </w:rPr>
        <w:t>7</w:t>
      </w:r>
      <w:r w:rsidRPr="00D8650C">
        <w:rPr>
          <w:lang w:val="lt-LT"/>
        </w:rPr>
        <w:t xml:space="preserve"> biudžetinių metų planuojamų pajamų sum</w:t>
      </w:r>
      <w:r>
        <w:rPr>
          <w:lang w:val="lt-LT"/>
        </w:rPr>
        <w:t>a</w:t>
      </w:r>
      <w:r w:rsidR="008274F7">
        <w:rPr>
          <w:lang w:val="lt-LT"/>
        </w:rPr>
        <w:t xml:space="preserve"> </w:t>
      </w:r>
      <w:r w:rsidR="0050666E">
        <w:rPr>
          <w:lang w:val="lt-LT"/>
        </w:rPr>
        <w:t xml:space="preserve">– </w:t>
      </w:r>
      <w:r w:rsidR="00B3409C">
        <w:rPr>
          <w:lang w:val="lt-LT"/>
        </w:rPr>
        <w:t>77654,4</w:t>
      </w:r>
      <w:r w:rsidR="008274F7">
        <w:rPr>
          <w:lang w:val="lt-LT"/>
        </w:rPr>
        <w:t xml:space="preserve"> tūkst. Eur </w:t>
      </w:r>
      <w:r w:rsidRPr="00D8650C">
        <w:rPr>
          <w:lang w:val="lt-LT"/>
        </w:rPr>
        <w:t>ir</w:t>
      </w:r>
      <w:r w:rsidR="008274F7">
        <w:rPr>
          <w:lang w:val="lt-LT"/>
        </w:rPr>
        <w:t xml:space="preserve"> bendra</w:t>
      </w:r>
      <w:r w:rsidRPr="00D8650C">
        <w:rPr>
          <w:lang w:val="lt-LT"/>
        </w:rPr>
        <w:t xml:space="preserve"> </w:t>
      </w:r>
      <w:r>
        <w:rPr>
          <w:lang w:val="lt-LT"/>
        </w:rPr>
        <w:t>202</w:t>
      </w:r>
      <w:r w:rsidR="006E3237">
        <w:rPr>
          <w:lang w:val="lt-LT"/>
        </w:rPr>
        <w:t>8</w:t>
      </w:r>
      <w:r w:rsidR="008274F7">
        <w:rPr>
          <w:lang w:val="lt-LT"/>
        </w:rPr>
        <w:t xml:space="preserve"> </w:t>
      </w:r>
      <w:r w:rsidR="008274F7" w:rsidRPr="00D8650C">
        <w:rPr>
          <w:lang w:val="lt-LT"/>
        </w:rPr>
        <w:t>biudžetinių metų planuojamų pajamų sum</w:t>
      </w:r>
      <w:r w:rsidR="008274F7">
        <w:rPr>
          <w:lang w:val="lt-LT"/>
        </w:rPr>
        <w:t xml:space="preserve">a </w:t>
      </w:r>
      <w:r w:rsidR="0050666E">
        <w:rPr>
          <w:lang w:val="lt-LT"/>
        </w:rPr>
        <w:t xml:space="preserve">– </w:t>
      </w:r>
      <w:r w:rsidR="00B3409C">
        <w:rPr>
          <w:lang w:val="lt-LT"/>
        </w:rPr>
        <w:t>79842,4</w:t>
      </w:r>
      <w:r w:rsidR="008274F7">
        <w:rPr>
          <w:lang w:val="lt-LT"/>
        </w:rPr>
        <w:t xml:space="preserve"> tūkst. Eur</w:t>
      </w:r>
      <w:r w:rsidRPr="00D8650C">
        <w:rPr>
          <w:lang w:val="lt-LT"/>
        </w:rPr>
        <w:t>;</w:t>
      </w:r>
    </w:p>
    <w:p w14:paraId="4ECA187D" w14:textId="44F7100E" w:rsidR="00D8650C" w:rsidRPr="0050666E" w:rsidRDefault="008274F7" w:rsidP="00A0641F">
      <w:pPr>
        <w:pStyle w:val="Betarp"/>
        <w:spacing w:line="360" w:lineRule="auto"/>
        <w:ind w:firstLine="567"/>
        <w:jc w:val="both"/>
        <w:rPr>
          <w:lang w:val="lt-LT"/>
        </w:rPr>
      </w:pPr>
      <w:bookmarkStart w:id="2" w:name="part_5529a9bfb28144cb8a85c458e4b5f630"/>
      <w:bookmarkEnd w:id="2"/>
      <w:r>
        <w:rPr>
          <w:lang w:val="lt-LT"/>
        </w:rPr>
        <w:t>4.2.</w:t>
      </w:r>
      <w:r w:rsidR="00D8650C" w:rsidRPr="00D8650C">
        <w:rPr>
          <w:lang w:val="lt-LT"/>
        </w:rPr>
        <w:t xml:space="preserve"> </w:t>
      </w:r>
      <w:r w:rsidRPr="00D8650C">
        <w:rPr>
          <w:lang w:val="lt-LT"/>
        </w:rPr>
        <w:t>bendr</w:t>
      </w:r>
      <w:r>
        <w:rPr>
          <w:lang w:val="lt-LT"/>
        </w:rPr>
        <w:t>a</w:t>
      </w:r>
      <w:r w:rsidRPr="00D8650C">
        <w:rPr>
          <w:lang w:val="lt-LT"/>
        </w:rPr>
        <w:t xml:space="preserve"> </w:t>
      </w:r>
      <w:r>
        <w:rPr>
          <w:lang w:val="lt-LT"/>
        </w:rPr>
        <w:t>202</w:t>
      </w:r>
      <w:r w:rsidR="006E3237">
        <w:rPr>
          <w:lang w:val="lt-LT"/>
        </w:rPr>
        <w:t>7</w:t>
      </w:r>
      <w:r w:rsidRPr="00D8650C">
        <w:rPr>
          <w:lang w:val="lt-LT"/>
        </w:rPr>
        <w:t xml:space="preserve"> biudžetinių metų planuojamų </w:t>
      </w:r>
      <w:r>
        <w:rPr>
          <w:lang w:val="lt-LT"/>
        </w:rPr>
        <w:t>išlaidų</w:t>
      </w:r>
      <w:r w:rsidRPr="00D8650C">
        <w:rPr>
          <w:lang w:val="lt-LT"/>
        </w:rPr>
        <w:t xml:space="preserve"> sum</w:t>
      </w:r>
      <w:r>
        <w:rPr>
          <w:lang w:val="lt-LT"/>
        </w:rPr>
        <w:t xml:space="preserve">a </w:t>
      </w:r>
      <w:r w:rsidR="0050666E">
        <w:rPr>
          <w:lang w:val="lt-LT"/>
        </w:rPr>
        <w:t xml:space="preserve">– </w:t>
      </w:r>
      <w:r w:rsidR="00B3409C">
        <w:rPr>
          <w:lang w:val="lt-LT"/>
        </w:rPr>
        <w:t>77654,4</w:t>
      </w:r>
      <w:r>
        <w:rPr>
          <w:lang w:val="lt-LT"/>
        </w:rPr>
        <w:t xml:space="preserve"> tūkst. Eur </w:t>
      </w:r>
      <w:r w:rsidRPr="00D8650C">
        <w:rPr>
          <w:lang w:val="lt-LT"/>
        </w:rPr>
        <w:t>ir</w:t>
      </w:r>
      <w:r>
        <w:rPr>
          <w:lang w:val="lt-LT"/>
        </w:rPr>
        <w:t xml:space="preserve"> bendra</w:t>
      </w:r>
      <w:r w:rsidRPr="00D8650C">
        <w:rPr>
          <w:lang w:val="lt-LT"/>
        </w:rPr>
        <w:t xml:space="preserve"> </w:t>
      </w:r>
      <w:r>
        <w:rPr>
          <w:lang w:val="lt-LT"/>
        </w:rPr>
        <w:t>202</w:t>
      </w:r>
      <w:r w:rsidR="006E3237">
        <w:rPr>
          <w:lang w:val="lt-LT"/>
        </w:rPr>
        <w:t>8</w:t>
      </w:r>
      <w:r>
        <w:rPr>
          <w:lang w:val="lt-LT"/>
        </w:rPr>
        <w:t xml:space="preserve"> </w:t>
      </w:r>
      <w:r w:rsidRPr="00D8650C">
        <w:rPr>
          <w:lang w:val="lt-LT"/>
        </w:rPr>
        <w:t xml:space="preserve">biudžetinių metų planuojamų </w:t>
      </w:r>
      <w:r>
        <w:rPr>
          <w:lang w:val="lt-LT"/>
        </w:rPr>
        <w:t>išlaidų</w:t>
      </w:r>
      <w:r w:rsidRPr="00D8650C">
        <w:rPr>
          <w:lang w:val="lt-LT"/>
        </w:rPr>
        <w:t xml:space="preserve"> sum</w:t>
      </w:r>
      <w:r>
        <w:rPr>
          <w:lang w:val="lt-LT"/>
        </w:rPr>
        <w:t xml:space="preserve">a </w:t>
      </w:r>
      <w:r w:rsidR="0050666E">
        <w:rPr>
          <w:lang w:val="lt-LT"/>
        </w:rPr>
        <w:t xml:space="preserve">– </w:t>
      </w:r>
      <w:r w:rsidR="00B3409C">
        <w:rPr>
          <w:lang w:val="lt-LT"/>
        </w:rPr>
        <w:t>79842,4</w:t>
      </w:r>
      <w:r>
        <w:rPr>
          <w:lang w:val="lt-LT"/>
        </w:rPr>
        <w:t xml:space="preserve"> tūkst. Eur</w:t>
      </w:r>
      <w:r w:rsidR="0050666E">
        <w:rPr>
          <w:lang w:val="lt-LT"/>
        </w:rPr>
        <w:t>.</w:t>
      </w:r>
    </w:p>
    <w:p w14:paraId="710F4A42" w14:textId="27DE541E" w:rsidR="00AA2BDB" w:rsidRDefault="008274F7" w:rsidP="00A0641F">
      <w:pPr>
        <w:pStyle w:val="Betarp"/>
        <w:spacing w:line="360" w:lineRule="auto"/>
        <w:ind w:firstLine="567"/>
        <w:jc w:val="both"/>
        <w:rPr>
          <w:lang w:val="lt-LT"/>
        </w:rPr>
      </w:pPr>
      <w:r w:rsidRPr="0050666E">
        <w:rPr>
          <w:lang w:val="lt-LT"/>
        </w:rPr>
        <w:t xml:space="preserve">5. </w:t>
      </w:r>
      <w:r w:rsidR="00AA2BDB" w:rsidRPr="0050666E">
        <w:rPr>
          <w:lang w:val="lt-LT"/>
        </w:rPr>
        <w:t xml:space="preserve">Nustatyti, kad asignavimų valdytojai neprisiima įsipareigojimų ir nesudaro sutarčių </w:t>
      </w:r>
      <w:r w:rsidR="00AA2BDB" w:rsidRPr="0050666E">
        <w:rPr>
          <w:color w:val="000000" w:themeColor="text1"/>
          <w:lang w:val="lt-LT"/>
        </w:rPr>
        <w:t xml:space="preserve">darbams </w:t>
      </w:r>
      <w:r w:rsidR="00960E8B" w:rsidRPr="0050666E">
        <w:rPr>
          <w:color w:val="000000" w:themeColor="text1"/>
          <w:lang w:val="lt-LT"/>
        </w:rPr>
        <w:t>atlikti ir paslaugoms suteikti</w:t>
      </w:r>
      <w:r w:rsidR="00AA2BDB" w:rsidRPr="0050666E">
        <w:rPr>
          <w:color w:val="000000" w:themeColor="text1"/>
          <w:lang w:val="lt-LT"/>
        </w:rPr>
        <w:t>, kol</w:t>
      </w:r>
      <w:r w:rsidR="00AA2BDB" w:rsidRPr="0050666E">
        <w:rPr>
          <w:lang w:val="lt-LT"/>
        </w:rPr>
        <w:t xml:space="preserve"> nėra patvirtintas jų finansavimo šaltinis.</w:t>
      </w:r>
    </w:p>
    <w:p w14:paraId="2C4A9E0B" w14:textId="14A4B47A" w:rsidR="00606342" w:rsidRPr="00714B32" w:rsidRDefault="00606342" w:rsidP="00714B32">
      <w:pPr>
        <w:spacing w:line="360" w:lineRule="auto"/>
        <w:ind w:firstLine="567"/>
        <w:jc w:val="both"/>
        <w:rPr>
          <w:color w:val="000000"/>
          <w:lang w:eastAsia="lt-LT"/>
        </w:rPr>
      </w:pPr>
      <w:r>
        <w:rPr>
          <w:lang w:val="lt-LT"/>
        </w:rPr>
        <w:t xml:space="preserve">6. </w:t>
      </w:r>
      <w:r w:rsidRPr="007836FA">
        <w:rPr>
          <w:color w:val="000000"/>
          <w:lang w:eastAsia="lt-LT"/>
        </w:rPr>
        <w:t>Įpareigoti</w:t>
      </w:r>
      <w:r w:rsidR="00714B32">
        <w:rPr>
          <w:color w:val="000000"/>
          <w:lang w:eastAsia="lt-LT"/>
        </w:rPr>
        <w:t xml:space="preserve"> </w:t>
      </w:r>
      <w:r w:rsidRPr="007836FA">
        <w:rPr>
          <w:lang w:eastAsia="lt-LT"/>
        </w:rPr>
        <w:t xml:space="preserve">Savivaldybės </w:t>
      </w:r>
      <w:r>
        <w:rPr>
          <w:lang w:eastAsia="lt-LT"/>
        </w:rPr>
        <w:t xml:space="preserve">budžetinių </w:t>
      </w:r>
      <w:r w:rsidRPr="007836FA">
        <w:rPr>
          <w:lang w:eastAsia="lt-LT"/>
        </w:rPr>
        <w:t>įstaigų vadovus, seniūnijų seniūnus:</w:t>
      </w:r>
    </w:p>
    <w:p w14:paraId="2E1105E4" w14:textId="0DE8671F" w:rsidR="00A0641F" w:rsidRDefault="00606342" w:rsidP="00A0641F">
      <w:pPr>
        <w:spacing w:line="360" w:lineRule="auto"/>
        <w:ind w:firstLine="567"/>
        <w:jc w:val="both"/>
        <w:rPr>
          <w:lang w:eastAsia="lt-LT"/>
        </w:rPr>
      </w:pPr>
      <w:r>
        <w:rPr>
          <w:lang w:eastAsia="lt-LT"/>
        </w:rPr>
        <w:t>6</w:t>
      </w:r>
      <w:r w:rsidRPr="007836FA">
        <w:rPr>
          <w:lang w:eastAsia="lt-LT"/>
        </w:rPr>
        <w:t>.1.</w:t>
      </w:r>
      <w:r w:rsidR="00714B32">
        <w:rPr>
          <w:lang w:eastAsia="lt-LT"/>
        </w:rPr>
        <w:t xml:space="preserve"> </w:t>
      </w:r>
      <w:r w:rsidRPr="007836FA">
        <w:rPr>
          <w:lang w:eastAsia="lt-LT"/>
        </w:rPr>
        <w:t>sudaryti 202</w:t>
      </w:r>
      <w:r>
        <w:rPr>
          <w:lang w:eastAsia="lt-LT"/>
        </w:rPr>
        <w:t>6</w:t>
      </w:r>
      <w:r w:rsidRPr="007836FA">
        <w:rPr>
          <w:lang w:eastAsia="lt-LT"/>
        </w:rPr>
        <w:t xml:space="preserve"> metų programas ir jų sąmatas </w:t>
      </w:r>
      <w:r>
        <w:rPr>
          <w:lang w:eastAsia="lt-LT"/>
        </w:rPr>
        <w:t>bei</w:t>
      </w:r>
      <w:r w:rsidRPr="007836FA">
        <w:rPr>
          <w:lang w:eastAsia="lt-LT"/>
        </w:rPr>
        <w:t xml:space="preserve"> numatyti reikiamus asignavimus 202</w:t>
      </w:r>
      <w:r>
        <w:rPr>
          <w:lang w:eastAsia="lt-LT"/>
        </w:rPr>
        <w:t>6</w:t>
      </w:r>
      <w:r w:rsidRPr="007836FA">
        <w:rPr>
          <w:lang w:eastAsia="lt-LT"/>
        </w:rPr>
        <w:t xml:space="preserve"> m. sausio 1 d. esančiam įsiskolinimui už suteiktas paslaugas, atliktus darbus ir įsigytas prekes padengti;</w:t>
      </w:r>
    </w:p>
    <w:p w14:paraId="541A04D6" w14:textId="5E995DD8" w:rsidR="00606342" w:rsidRPr="00560B76" w:rsidRDefault="00A0641F" w:rsidP="00A0641F">
      <w:pPr>
        <w:tabs>
          <w:tab w:val="left" w:pos="1134"/>
          <w:tab w:val="left" w:pos="1276"/>
        </w:tabs>
        <w:spacing w:line="360" w:lineRule="auto"/>
        <w:ind w:firstLine="567"/>
        <w:jc w:val="both"/>
        <w:rPr>
          <w:lang w:eastAsia="lt-LT"/>
        </w:rPr>
      </w:pPr>
      <w:r>
        <w:rPr>
          <w:lang w:eastAsia="lt-LT"/>
        </w:rPr>
        <w:t xml:space="preserve">6.2. </w:t>
      </w:r>
      <w:r w:rsidR="00606342" w:rsidRPr="00560B76">
        <w:rPr>
          <w:lang w:eastAsia="lt-LT"/>
        </w:rPr>
        <w:t>užtikrinti asignavimų naudojimo teisėtumą, ekonomiškumą, efektyvumą ir rezultatyvumą, įsiskolinimą (mokėtinas sumos, išskyrus sumas paskoloms grąžinti) 202</w:t>
      </w:r>
      <w:r w:rsidR="00606342">
        <w:rPr>
          <w:lang w:eastAsia="lt-LT"/>
        </w:rPr>
        <w:t>7</w:t>
      </w:r>
      <w:r w:rsidR="00606342" w:rsidRPr="00560B76">
        <w:rPr>
          <w:lang w:eastAsia="lt-LT"/>
        </w:rPr>
        <w:t xml:space="preserve"> m. sausio 1 d. ne didesnį už įsiskolinimą (mokėtinas sumos, išskyrus sumas paskoloms grąžinti) 202</w:t>
      </w:r>
      <w:r w:rsidR="00606342">
        <w:rPr>
          <w:lang w:eastAsia="lt-LT"/>
        </w:rPr>
        <w:t>6</w:t>
      </w:r>
      <w:r w:rsidR="00606342" w:rsidRPr="00560B76">
        <w:rPr>
          <w:lang w:eastAsia="lt-LT"/>
        </w:rPr>
        <w:t xml:space="preserve"> m. sausio 1 d;</w:t>
      </w:r>
    </w:p>
    <w:p w14:paraId="562844DE" w14:textId="2D2200D6" w:rsidR="00A22974" w:rsidRPr="0050666E" w:rsidRDefault="00606342" w:rsidP="00A0641F">
      <w:pPr>
        <w:pStyle w:val="Betarp"/>
        <w:spacing w:line="360" w:lineRule="auto"/>
        <w:ind w:firstLine="567"/>
        <w:jc w:val="both"/>
        <w:rPr>
          <w:lang w:val="pt-BR"/>
        </w:rPr>
      </w:pPr>
      <w:r>
        <w:rPr>
          <w:lang w:val="pt-BR"/>
        </w:rPr>
        <w:t>7</w:t>
      </w:r>
      <w:r w:rsidR="00A22974" w:rsidRPr="0050666E">
        <w:rPr>
          <w:lang w:val="pt-BR"/>
        </w:rPr>
        <w:t>. Pavesti Savivaldybės merui nustatyti maksimalias darbo užmokesčio sumas asignavimų valdytojams.</w:t>
      </w:r>
    </w:p>
    <w:p w14:paraId="74B980F7" w14:textId="2E2B2EC3" w:rsidR="00EF23A0" w:rsidRDefault="00606342" w:rsidP="00A0641F">
      <w:pPr>
        <w:pStyle w:val="Betarp"/>
        <w:spacing w:line="360" w:lineRule="auto"/>
        <w:ind w:firstLine="567"/>
        <w:jc w:val="both"/>
        <w:rPr>
          <w:lang w:val="lt-LT"/>
        </w:rPr>
      </w:pPr>
      <w:r>
        <w:rPr>
          <w:lang w:val="lt-LT"/>
        </w:rPr>
        <w:t>8</w:t>
      </w:r>
      <w:r w:rsidR="00E869DA">
        <w:rPr>
          <w:lang w:val="lt-LT"/>
        </w:rPr>
        <w:t xml:space="preserve">. </w:t>
      </w:r>
      <w:r w:rsidR="00E61015" w:rsidRPr="006837EE">
        <w:rPr>
          <w:lang w:val="lt-LT"/>
        </w:rPr>
        <w:t>Paskelbti šį spr</w:t>
      </w:r>
      <w:r w:rsidR="00E61015">
        <w:rPr>
          <w:lang w:val="lt-LT"/>
        </w:rPr>
        <w:t xml:space="preserve">endimą Teisės aktų registre ir Kaišiadorių </w:t>
      </w:r>
      <w:r w:rsidR="00E61015" w:rsidRPr="006837EE">
        <w:rPr>
          <w:lang w:val="lt-LT"/>
        </w:rPr>
        <w:t xml:space="preserve">rajono savivaldybės interneto svetainėje. </w:t>
      </w:r>
    </w:p>
    <w:p w14:paraId="4C2BBDED" w14:textId="77777777" w:rsidR="00285CE1" w:rsidRPr="0050666E" w:rsidRDefault="00285CE1" w:rsidP="00F657C6">
      <w:pPr>
        <w:spacing w:line="360" w:lineRule="auto"/>
        <w:ind w:firstLine="709"/>
        <w:jc w:val="both"/>
        <w:rPr>
          <w:lang w:val="pt-BR"/>
        </w:rPr>
      </w:pPr>
    </w:p>
    <w:p w14:paraId="44180661" w14:textId="733D030A" w:rsidR="00285CE1" w:rsidRPr="00056940" w:rsidRDefault="00285CE1" w:rsidP="004757EA">
      <w:pPr>
        <w:pStyle w:val="Pagrindinistekstas2"/>
        <w:rPr>
          <w:lang w:val="pt-BR"/>
        </w:rPr>
      </w:pPr>
      <w:r w:rsidRPr="00056940">
        <w:rPr>
          <w:lang w:val="pt-BR"/>
        </w:rPr>
        <w:t>Savivaldybės meras</w:t>
      </w:r>
      <w:r w:rsidRPr="00056940">
        <w:rPr>
          <w:lang w:val="pt-BR"/>
        </w:rPr>
        <w:tab/>
      </w:r>
      <w:r w:rsidRPr="00056940">
        <w:rPr>
          <w:lang w:val="pt-BR"/>
        </w:rPr>
        <w:tab/>
      </w:r>
      <w:r w:rsidRPr="00056940">
        <w:rPr>
          <w:lang w:val="pt-BR"/>
        </w:rPr>
        <w:tab/>
      </w:r>
      <w:r w:rsidRPr="00056940">
        <w:rPr>
          <w:lang w:val="pt-BR"/>
        </w:rPr>
        <w:tab/>
      </w:r>
      <w:r w:rsidRPr="00056940">
        <w:rPr>
          <w:lang w:val="pt-BR"/>
        </w:rPr>
        <w:tab/>
      </w:r>
    </w:p>
    <w:p w14:paraId="68B98C6E" w14:textId="77777777" w:rsidR="00285CE1" w:rsidRDefault="00285CE1" w:rsidP="004757EA">
      <w:pPr>
        <w:pStyle w:val="Pagrindinistekstas2"/>
        <w:rPr>
          <w:lang w:val="pt-BR"/>
        </w:rPr>
      </w:pPr>
    </w:p>
    <w:p w14:paraId="314D45F5" w14:textId="77777777" w:rsidR="00285CE1" w:rsidRDefault="00285CE1" w:rsidP="0048229E">
      <w:pPr>
        <w:pStyle w:val="Pagrindinistekstas"/>
        <w:rPr>
          <w:lang w:val="pt-BR"/>
        </w:rPr>
      </w:pPr>
      <w:r w:rsidRPr="00056940">
        <w:rPr>
          <w:lang w:val="pt-BR"/>
        </w:rPr>
        <w:t>Sprendimo projektą teikia</w:t>
      </w:r>
    </w:p>
    <w:p w14:paraId="7C81945A" w14:textId="6B6CCC29" w:rsidR="00120BBF" w:rsidRPr="0050666E" w:rsidRDefault="009460D3" w:rsidP="00120BBF">
      <w:pPr>
        <w:rPr>
          <w:lang w:val="pt-BR"/>
        </w:rPr>
      </w:pPr>
      <w:r w:rsidRPr="0050666E">
        <w:rPr>
          <w:lang w:val="pt-BR"/>
        </w:rPr>
        <w:t>Savivaldybės meras</w:t>
      </w:r>
      <w:r w:rsidR="00DD4DF4" w:rsidRPr="0050666E">
        <w:rPr>
          <w:lang w:val="pt-BR"/>
        </w:rPr>
        <w:t xml:space="preserve">                                       </w:t>
      </w:r>
      <w:r w:rsidR="00120BBF" w:rsidRPr="0050666E">
        <w:rPr>
          <w:lang w:val="pt-BR"/>
        </w:rPr>
        <w:t xml:space="preserve">   </w:t>
      </w:r>
      <w:r w:rsidRPr="0050666E">
        <w:rPr>
          <w:lang w:val="pt-BR"/>
        </w:rPr>
        <w:t>Šarūnas Čėsna</w:t>
      </w:r>
    </w:p>
    <w:p w14:paraId="3ABEA34C" w14:textId="77777777" w:rsidR="00D4437B" w:rsidRPr="00056940" w:rsidRDefault="00D4437B" w:rsidP="0048229E">
      <w:pPr>
        <w:rPr>
          <w:bCs/>
          <w:lang w:val="pt-BR"/>
        </w:rPr>
      </w:pPr>
    </w:p>
    <w:p w14:paraId="3E8B8010" w14:textId="77777777" w:rsidR="00285CE1" w:rsidRDefault="00285CE1" w:rsidP="0048229E">
      <w:pPr>
        <w:pStyle w:val="Pagrindinistekstas"/>
        <w:rPr>
          <w:lang w:val="pt-BR"/>
        </w:rPr>
      </w:pPr>
      <w:r w:rsidRPr="00056940">
        <w:rPr>
          <w:lang w:val="pt-BR"/>
        </w:rPr>
        <w:t>Rengėja</w:t>
      </w:r>
    </w:p>
    <w:p w14:paraId="08BCBD68" w14:textId="77777777" w:rsidR="00285CE1" w:rsidRPr="00056940" w:rsidRDefault="00FB071C" w:rsidP="0048229E">
      <w:pPr>
        <w:pStyle w:val="Pagrindinistekstas2"/>
        <w:rPr>
          <w:lang w:val="pt-BR"/>
        </w:rPr>
      </w:pPr>
      <w:r>
        <w:rPr>
          <w:lang w:val="pt-BR"/>
        </w:rPr>
        <w:t>Audronė Litvinskaitė</w:t>
      </w:r>
    </w:p>
    <w:p w14:paraId="4BBAFF38" w14:textId="4324AE36" w:rsidR="00285CE1" w:rsidRPr="00056940" w:rsidRDefault="00285CE1" w:rsidP="0048229E">
      <w:pPr>
        <w:pStyle w:val="Pagrindinistekstas2"/>
        <w:rPr>
          <w:lang w:val="pt-BR"/>
        </w:rPr>
      </w:pPr>
      <w:r>
        <w:rPr>
          <w:lang w:val="pt-BR"/>
        </w:rPr>
        <w:t>20</w:t>
      </w:r>
      <w:r w:rsidR="00F27508">
        <w:rPr>
          <w:lang w:val="pt-BR"/>
        </w:rPr>
        <w:t>2</w:t>
      </w:r>
      <w:r w:rsidR="006E3237">
        <w:rPr>
          <w:lang w:val="pt-BR"/>
        </w:rPr>
        <w:t>6</w:t>
      </w:r>
      <w:r w:rsidRPr="00056940">
        <w:rPr>
          <w:lang w:val="pt-BR"/>
        </w:rPr>
        <w:t>-0</w:t>
      </w:r>
      <w:r w:rsidR="00417B48">
        <w:rPr>
          <w:lang w:val="pt-BR"/>
        </w:rPr>
        <w:t>2</w:t>
      </w:r>
      <w:r w:rsidRPr="00056940">
        <w:rPr>
          <w:lang w:val="pt-BR"/>
        </w:rPr>
        <w:t>-</w:t>
      </w:r>
    </w:p>
    <w:p w14:paraId="686C3182" w14:textId="77777777" w:rsidR="008274F7" w:rsidRDefault="008274F7" w:rsidP="0048229E">
      <w:pPr>
        <w:pStyle w:val="Pagrindinistekstas2"/>
        <w:rPr>
          <w:lang w:val="pt-BR"/>
        </w:rPr>
      </w:pPr>
    </w:p>
    <w:p w14:paraId="5F4B0BC7" w14:textId="7FA3F5B1" w:rsidR="00837682" w:rsidRDefault="006E3237" w:rsidP="0048229E">
      <w:pPr>
        <w:pStyle w:val="Pagrindinistekstas2"/>
        <w:rPr>
          <w:lang w:val="pt-BR"/>
        </w:rPr>
      </w:pPr>
      <w:r>
        <w:rPr>
          <w:lang w:val="pt-BR"/>
        </w:rPr>
        <w:t>Ieva Šadurskienė</w:t>
      </w:r>
      <w:r w:rsidR="00B55E8F">
        <w:rPr>
          <w:lang w:val="pt-BR"/>
        </w:rPr>
        <w:t xml:space="preserve"> </w:t>
      </w:r>
      <w:r w:rsidR="00577A5B">
        <w:rPr>
          <w:lang w:val="pt-BR"/>
        </w:rPr>
        <w:t xml:space="preserve"> </w:t>
      </w:r>
      <w:r w:rsidR="00577A5B">
        <w:rPr>
          <w:lang w:val="pt-BR"/>
        </w:rPr>
        <w:tab/>
      </w:r>
      <w:r w:rsidR="009460D3">
        <w:rPr>
          <w:lang w:val="pt-BR"/>
        </w:rPr>
        <w:t>Jurgita Putnikienė</w:t>
      </w:r>
      <w:r w:rsidR="00D4437B">
        <w:rPr>
          <w:lang w:val="pt-BR"/>
        </w:rPr>
        <w:t xml:space="preserve">    </w:t>
      </w:r>
      <w:r w:rsidR="009460D3">
        <w:rPr>
          <w:lang w:val="pt-BR"/>
        </w:rPr>
        <w:t xml:space="preserve"> </w:t>
      </w:r>
      <w:r w:rsidR="008274F7">
        <w:rPr>
          <w:lang w:val="pt-BR"/>
        </w:rPr>
        <w:t>Lina Lukoševičienė</w:t>
      </w:r>
      <w:r w:rsidR="00FB071C">
        <w:rPr>
          <w:lang w:val="pt-BR"/>
        </w:rPr>
        <w:t xml:space="preserve"> </w:t>
      </w:r>
      <w:r w:rsidR="00577A5B">
        <w:rPr>
          <w:lang w:val="pt-BR"/>
        </w:rPr>
        <w:tab/>
      </w:r>
      <w:r w:rsidR="008274F7">
        <w:rPr>
          <w:lang w:val="pt-BR"/>
        </w:rPr>
        <w:t xml:space="preserve">Eglė Mockevičienė  </w:t>
      </w:r>
    </w:p>
    <w:p w14:paraId="5D0FB9F7" w14:textId="77777777" w:rsidR="00837682" w:rsidRDefault="00837682" w:rsidP="0048229E">
      <w:pPr>
        <w:pStyle w:val="Pagrindinistekstas2"/>
        <w:rPr>
          <w:lang w:val="pt-BR"/>
        </w:rPr>
      </w:pPr>
    </w:p>
    <w:p w14:paraId="3F5E2F6B" w14:textId="37DD3966" w:rsidR="00837682" w:rsidRDefault="009460D3" w:rsidP="00837682">
      <w:pPr>
        <w:pStyle w:val="Pagrindinistekstas2"/>
        <w:rPr>
          <w:lang w:val="pt-BR"/>
        </w:rPr>
      </w:pPr>
      <w:r>
        <w:rPr>
          <w:lang w:val="pt-BR"/>
        </w:rPr>
        <w:t xml:space="preserve">Daiva Vaškevičienė     </w:t>
      </w:r>
      <w:r w:rsidR="00577A5B">
        <w:rPr>
          <w:lang w:val="pt-BR"/>
        </w:rPr>
        <w:t>Linas Lazauskas</w:t>
      </w:r>
      <w:r w:rsidR="00120BBF">
        <w:rPr>
          <w:lang w:val="pt-BR"/>
        </w:rPr>
        <w:t xml:space="preserve">          </w:t>
      </w:r>
      <w:r>
        <w:rPr>
          <w:lang w:val="pt-BR"/>
        </w:rPr>
        <w:t>Darius Jocys</w:t>
      </w:r>
      <w:r w:rsidR="00424299">
        <w:rPr>
          <w:lang w:val="pt-BR"/>
        </w:rPr>
        <w:t xml:space="preserve">      Danguol</w:t>
      </w:r>
      <w:r w:rsidR="00424299">
        <w:rPr>
          <w:lang w:val="lt-LT"/>
        </w:rPr>
        <w:t>ė</w:t>
      </w:r>
      <w:r w:rsidR="00431EB4">
        <w:rPr>
          <w:lang w:val="lt-LT"/>
        </w:rPr>
        <w:t xml:space="preserve"> </w:t>
      </w:r>
      <w:r w:rsidR="00424299">
        <w:rPr>
          <w:lang w:val="lt-LT"/>
        </w:rPr>
        <w:t>Miliauskaitė</w:t>
      </w:r>
      <w:r w:rsidR="00424299">
        <w:rPr>
          <w:lang w:val="pt-BR"/>
        </w:rPr>
        <w:t xml:space="preserve">    </w:t>
      </w:r>
    </w:p>
    <w:p w14:paraId="1B4DEAEC" w14:textId="77777777" w:rsidR="00837682" w:rsidRDefault="00837682" w:rsidP="00837682">
      <w:pPr>
        <w:pStyle w:val="Pagrindinistekstas2"/>
        <w:rPr>
          <w:lang w:val="pt-BR"/>
        </w:rPr>
      </w:pPr>
    </w:p>
    <w:p w14:paraId="2086D6C8" w14:textId="4F5B3A93" w:rsidR="008274F7" w:rsidRDefault="00837682" w:rsidP="004757EA">
      <w:pPr>
        <w:pStyle w:val="Pagrindinistekstas2"/>
        <w:rPr>
          <w:lang w:val="pt-BR"/>
        </w:rPr>
      </w:pPr>
      <w:r>
        <w:rPr>
          <w:lang w:val="pt-BR"/>
        </w:rPr>
        <w:t xml:space="preserve">Asta Stalaučinskienė     </w:t>
      </w:r>
      <w:r w:rsidR="002B1D8D">
        <w:rPr>
          <w:lang w:val="pt-BR"/>
        </w:rPr>
        <w:t>Kristi</w:t>
      </w:r>
      <w:r w:rsidR="004B6C6C">
        <w:rPr>
          <w:lang w:val="pt-BR"/>
        </w:rPr>
        <w:t>na Šalvaitienė</w:t>
      </w:r>
      <w:r w:rsidR="001E72E6">
        <w:rPr>
          <w:lang w:val="pt-BR"/>
        </w:rPr>
        <w:t xml:space="preserve">      </w:t>
      </w:r>
      <w:r w:rsidR="008274F7">
        <w:rPr>
          <w:lang w:val="pt-BR"/>
        </w:rPr>
        <w:t xml:space="preserve">Violeta Grajauskienė    </w:t>
      </w:r>
      <w:r w:rsidR="001E72E6">
        <w:rPr>
          <w:lang w:val="pt-BR"/>
        </w:rPr>
        <w:t>Asta Masaitienė</w:t>
      </w:r>
      <w:r w:rsidR="009460D3">
        <w:rPr>
          <w:lang w:val="pt-BR"/>
        </w:rPr>
        <w:t xml:space="preserve">   </w:t>
      </w:r>
    </w:p>
    <w:p w14:paraId="10499CC4" w14:textId="77777777" w:rsidR="008274F7" w:rsidRDefault="008274F7" w:rsidP="004757EA">
      <w:pPr>
        <w:pStyle w:val="Pagrindinistekstas2"/>
        <w:rPr>
          <w:lang w:val="pt-BR"/>
        </w:rPr>
      </w:pPr>
    </w:p>
    <w:p w14:paraId="78BE1AF4" w14:textId="7DBADB3E" w:rsidR="00EA7108" w:rsidRDefault="009460D3" w:rsidP="009460D3">
      <w:pPr>
        <w:pStyle w:val="Pagrindinistekstas2"/>
        <w:rPr>
          <w:lang w:val="pt-BR"/>
        </w:rPr>
      </w:pPr>
      <w:r>
        <w:rPr>
          <w:lang w:val="pt-BR"/>
        </w:rPr>
        <w:t>Tomas Vaicekauskas</w:t>
      </w:r>
      <w:r w:rsidR="008274F7">
        <w:rPr>
          <w:lang w:val="pt-BR"/>
        </w:rPr>
        <w:t xml:space="preserve">     Ignas Simonaitis   </w:t>
      </w:r>
      <w:r>
        <w:rPr>
          <w:lang w:val="pt-BR"/>
        </w:rPr>
        <w:t xml:space="preserve">    </w:t>
      </w:r>
      <w:r w:rsidR="006E3237">
        <w:rPr>
          <w:lang w:val="pt-BR"/>
        </w:rPr>
        <w:t>Karolis Petkevičius</w:t>
      </w:r>
    </w:p>
    <w:p w14:paraId="301CFD26" w14:textId="77777777" w:rsidR="00285CE1" w:rsidRPr="00056940" w:rsidRDefault="00285CE1" w:rsidP="004757EA">
      <w:pPr>
        <w:jc w:val="center"/>
        <w:outlineLvl w:val="0"/>
        <w:rPr>
          <w:b/>
          <w:lang w:val="pt-BR"/>
        </w:rPr>
      </w:pPr>
      <w:r w:rsidRPr="00056940">
        <w:rPr>
          <w:b/>
          <w:lang w:val="pt-BR"/>
        </w:rPr>
        <w:lastRenderedPageBreak/>
        <w:t xml:space="preserve">SPRENDIMO </w:t>
      </w:r>
    </w:p>
    <w:p w14:paraId="6328740B" w14:textId="37FD8DF2" w:rsidR="00285CE1" w:rsidRPr="00056940" w:rsidRDefault="00285CE1" w:rsidP="004757EA">
      <w:pPr>
        <w:pStyle w:val="Antrat1"/>
        <w:widowControl/>
        <w:rPr>
          <w:sz w:val="24"/>
          <w:szCs w:val="24"/>
          <w:lang w:val="lt-LT"/>
        </w:rPr>
      </w:pPr>
      <w:r w:rsidRPr="00056940">
        <w:rPr>
          <w:sz w:val="24"/>
          <w:szCs w:val="24"/>
          <w:lang w:val="lt-LT"/>
        </w:rPr>
        <w:t>,,DĖL KAIŠIADORIŲ RAJONO SAVIVALDYBĖS 20</w:t>
      </w:r>
      <w:r w:rsidR="005C6C9F">
        <w:rPr>
          <w:sz w:val="24"/>
          <w:szCs w:val="24"/>
          <w:lang w:val="lt-LT"/>
        </w:rPr>
        <w:t>2</w:t>
      </w:r>
      <w:r w:rsidR="006E3237">
        <w:rPr>
          <w:sz w:val="24"/>
          <w:szCs w:val="24"/>
          <w:lang w:val="lt-LT"/>
        </w:rPr>
        <w:t>6</w:t>
      </w:r>
      <w:r w:rsidR="00CE1BE3">
        <w:rPr>
          <w:sz w:val="24"/>
          <w:szCs w:val="24"/>
          <w:lang w:val="lt-LT"/>
        </w:rPr>
        <w:t>–</w:t>
      </w:r>
      <w:r w:rsidR="00DB2076">
        <w:rPr>
          <w:sz w:val="24"/>
          <w:szCs w:val="24"/>
          <w:lang w:val="lt-LT"/>
        </w:rPr>
        <w:t>202</w:t>
      </w:r>
      <w:r w:rsidR="006E3237">
        <w:rPr>
          <w:sz w:val="24"/>
          <w:szCs w:val="24"/>
          <w:lang w:val="lt-LT"/>
        </w:rPr>
        <w:t>8</w:t>
      </w:r>
      <w:r w:rsidRPr="00056940">
        <w:rPr>
          <w:sz w:val="24"/>
          <w:szCs w:val="24"/>
          <w:lang w:val="lt-LT"/>
        </w:rPr>
        <w:t xml:space="preserve"> METŲ BIUDŽETO PATVIRTINIMO“ PROJEKTO</w:t>
      </w:r>
      <w:r w:rsidR="009544F4">
        <w:rPr>
          <w:sz w:val="24"/>
          <w:szCs w:val="24"/>
          <w:lang w:val="lt-LT"/>
        </w:rPr>
        <w:t xml:space="preserve"> </w:t>
      </w:r>
      <w:r w:rsidRPr="00056940">
        <w:rPr>
          <w:sz w:val="24"/>
          <w:szCs w:val="24"/>
          <w:lang w:val="lt-LT"/>
        </w:rPr>
        <w:t>AIŠKINAMASIS RAŠTAS</w:t>
      </w:r>
    </w:p>
    <w:p w14:paraId="21F8B0A6" w14:textId="77777777" w:rsidR="00285CE1" w:rsidRPr="00056940" w:rsidRDefault="00285CE1" w:rsidP="004757EA">
      <w:pPr>
        <w:jc w:val="center"/>
        <w:rPr>
          <w:lang w:val="pt-BR"/>
        </w:rPr>
      </w:pPr>
    </w:p>
    <w:p w14:paraId="5C9DA44C" w14:textId="5C340D5A" w:rsidR="00285CE1" w:rsidRPr="00056940" w:rsidRDefault="00285CE1" w:rsidP="004757EA">
      <w:pPr>
        <w:jc w:val="center"/>
        <w:rPr>
          <w:lang w:val="pt-BR"/>
        </w:rPr>
      </w:pPr>
      <w:r w:rsidRPr="00056940">
        <w:rPr>
          <w:lang w:val="pt-BR"/>
        </w:rPr>
        <w:t>20</w:t>
      </w:r>
      <w:r w:rsidR="009460D3">
        <w:rPr>
          <w:lang w:val="pt-BR"/>
        </w:rPr>
        <w:t>2</w:t>
      </w:r>
      <w:r w:rsidR="006E3237">
        <w:rPr>
          <w:lang w:val="pt-BR"/>
        </w:rPr>
        <w:t>6</w:t>
      </w:r>
      <w:r w:rsidR="00C56AE2">
        <w:rPr>
          <w:lang w:val="pt-BR"/>
        </w:rPr>
        <w:t xml:space="preserve"> m. </w:t>
      </w:r>
      <w:r w:rsidR="00853EC3">
        <w:rPr>
          <w:lang w:val="pt-BR"/>
        </w:rPr>
        <w:t xml:space="preserve">vasario </w:t>
      </w:r>
      <w:r w:rsidR="00B3409C">
        <w:rPr>
          <w:lang w:val="pt-BR"/>
        </w:rPr>
        <w:t xml:space="preserve">  </w:t>
      </w:r>
      <w:r w:rsidR="00484E05">
        <w:rPr>
          <w:lang w:val="pt-BR"/>
        </w:rPr>
        <w:t xml:space="preserve"> </w:t>
      </w:r>
      <w:r w:rsidRPr="00056940">
        <w:rPr>
          <w:lang w:val="pt-BR"/>
        </w:rPr>
        <w:t>d.</w:t>
      </w:r>
    </w:p>
    <w:p w14:paraId="26B4E934" w14:textId="77777777" w:rsidR="00285CE1" w:rsidRPr="00056940" w:rsidRDefault="00285CE1" w:rsidP="004757EA">
      <w:pPr>
        <w:jc w:val="center"/>
        <w:rPr>
          <w:lang w:val="pt-BR"/>
        </w:rPr>
      </w:pPr>
      <w:r w:rsidRPr="00056940">
        <w:rPr>
          <w:lang w:val="pt-BR"/>
        </w:rPr>
        <w:t>Kaišiadorys</w:t>
      </w:r>
    </w:p>
    <w:p w14:paraId="05633175" w14:textId="77777777" w:rsidR="00285CE1" w:rsidRPr="00853EC3" w:rsidRDefault="00285CE1" w:rsidP="004757EA">
      <w:pPr>
        <w:jc w:val="both"/>
        <w:rPr>
          <w:lang w:val="lt-LT"/>
        </w:rPr>
      </w:pPr>
    </w:p>
    <w:p w14:paraId="496D0682" w14:textId="77777777" w:rsidR="00C50FFF" w:rsidRDefault="00C50FFF" w:rsidP="00C50FFF">
      <w:pPr>
        <w:pStyle w:val="Pagrindinistekstas"/>
        <w:spacing w:line="360" w:lineRule="auto"/>
        <w:ind w:firstLine="567"/>
        <w:rPr>
          <w:lang w:val="pt-BR"/>
        </w:rPr>
      </w:pPr>
    </w:p>
    <w:p w14:paraId="769F7B1F" w14:textId="77777777" w:rsidR="00C50FFF" w:rsidRPr="0050666E" w:rsidRDefault="00285CE1" w:rsidP="00C50FFF">
      <w:pPr>
        <w:pStyle w:val="Pagrindinistekstas"/>
        <w:spacing w:line="360" w:lineRule="auto"/>
        <w:ind w:firstLine="567"/>
        <w:rPr>
          <w:b/>
          <w:bCs/>
          <w:lang w:val="pt-BR"/>
        </w:rPr>
      </w:pPr>
      <w:r w:rsidRPr="000D62A4">
        <w:rPr>
          <w:b/>
          <w:bCs/>
          <w:lang w:val="pt-BR"/>
        </w:rPr>
        <w:t xml:space="preserve">1. </w:t>
      </w:r>
      <w:r w:rsidR="00C50FFF" w:rsidRPr="0050666E">
        <w:rPr>
          <w:b/>
          <w:bCs/>
          <w:lang w:val="pt-BR"/>
        </w:rPr>
        <w:t>PROJEKTO TIKSLAI IR UŽDAVINIAI</w:t>
      </w:r>
    </w:p>
    <w:p w14:paraId="5D0C0F05" w14:textId="1D0606F9" w:rsidR="00AF67CC" w:rsidRPr="0050666E" w:rsidRDefault="00AF67CC" w:rsidP="00DB2076">
      <w:pPr>
        <w:spacing w:before="30" w:after="30" w:line="360" w:lineRule="auto"/>
        <w:ind w:firstLine="720"/>
        <w:jc w:val="both"/>
        <w:rPr>
          <w:lang w:val="pt-BR"/>
        </w:rPr>
      </w:pPr>
      <w:r w:rsidRPr="0050666E">
        <w:rPr>
          <w:lang w:val="pt-BR"/>
        </w:rPr>
        <w:t>Tikslas – patvirtinti 202</w:t>
      </w:r>
      <w:r w:rsidR="006E3237">
        <w:rPr>
          <w:lang w:val="pt-BR"/>
        </w:rPr>
        <w:t>6</w:t>
      </w:r>
      <w:r w:rsidRPr="0050666E">
        <w:rPr>
          <w:lang w:val="pt-BR"/>
        </w:rPr>
        <w:t>–202</w:t>
      </w:r>
      <w:r w:rsidR="006E3237">
        <w:rPr>
          <w:lang w:val="pt-BR"/>
        </w:rPr>
        <w:t>8</w:t>
      </w:r>
      <w:r w:rsidRPr="0050666E">
        <w:rPr>
          <w:lang w:val="pt-BR"/>
        </w:rPr>
        <w:t xml:space="preserve"> metų Kaišiadorių rajono savivaldybės biudžetą.</w:t>
      </w:r>
    </w:p>
    <w:p w14:paraId="4074624C" w14:textId="0F45E899" w:rsidR="00AF67CC" w:rsidRPr="0050666E" w:rsidRDefault="00AF67CC" w:rsidP="00DB2076">
      <w:pPr>
        <w:spacing w:before="30" w:after="30" w:line="360" w:lineRule="auto"/>
        <w:ind w:firstLine="720"/>
        <w:jc w:val="both"/>
        <w:rPr>
          <w:lang w:val="pt-BR"/>
        </w:rPr>
      </w:pPr>
      <w:r w:rsidRPr="0050666E">
        <w:rPr>
          <w:lang w:val="pt-BR"/>
        </w:rPr>
        <w:t>Uždavinys – patvirtinti 202</w:t>
      </w:r>
      <w:r w:rsidR="006E3237">
        <w:rPr>
          <w:lang w:val="pt-BR"/>
        </w:rPr>
        <w:t>6</w:t>
      </w:r>
      <w:r w:rsidRPr="0050666E">
        <w:rPr>
          <w:lang w:val="pt-BR"/>
        </w:rPr>
        <w:t>–202</w:t>
      </w:r>
      <w:r w:rsidR="006E3237">
        <w:rPr>
          <w:lang w:val="pt-BR"/>
        </w:rPr>
        <w:t>8</w:t>
      </w:r>
      <w:r w:rsidRPr="0050666E">
        <w:rPr>
          <w:lang w:val="pt-BR"/>
        </w:rPr>
        <w:t xml:space="preserve"> metų Kaišiadorių rajono savivaldybės biudžetą</w:t>
      </w:r>
      <w:r w:rsidR="00CE1BE3">
        <w:rPr>
          <w:lang w:val="pt-BR"/>
        </w:rPr>
        <w:t>,</w:t>
      </w:r>
      <w:r w:rsidRPr="0050666E">
        <w:rPr>
          <w:lang w:val="pt-BR"/>
        </w:rPr>
        <w:t xml:space="preserve"> vadovaujantis Lietuvos Respublikos vietos savivaldos įstatymo 15 straipsnio 2 dalies 12 punktu bei Lietuvos Respublikos biudžeto sandaros įstatymo 16 straipsnio 1 ir 2 dalimis. Savivaldybės biudžetą </w:t>
      </w:r>
      <w:r w:rsidR="00CE1BE3">
        <w:rPr>
          <w:lang w:val="pt-BR"/>
        </w:rPr>
        <w:t xml:space="preserve">reikia </w:t>
      </w:r>
      <w:r w:rsidRPr="0050666E">
        <w:rPr>
          <w:lang w:val="pt-BR"/>
        </w:rPr>
        <w:t>patvirtinti per 2 mėnesius nuo Lietuvos Respublikos tam tikrų metų biudžeto patvirtinimo įstatymo priėmimo dienos</w:t>
      </w:r>
      <w:r w:rsidR="005F17E5" w:rsidRPr="0050666E">
        <w:rPr>
          <w:lang w:val="pt-BR"/>
        </w:rPr>
        <w:t>.</w:t>
      </w:r>
    </w:p>
    <w:p w14:paraId="6505EF46" w14:textId="1DA61C19" w:rsidR="00DB2076" w:rsidRPr="0050666E" w:rsidRDefault="00285CE1" w:rsidP="00DB2076">
      <w:pPr>
        <w:spacing w:before="30" w:after="30" w:line="360" w:lineRule="auto"/>
        <w:ind w:firstLine="720"/>
        <w:jc w:val="both"/>
        <w:rPr>
          <w:lang w:val="pt-BR"/>
        </w:rPr>
      </w:pPr>
      <w:r w:rsidRPr="0050666E">
        <w:rPr>
          <w:lang w:val="pt-BR"/>
        </w:rPr>
        <w:t>20</w:t>
      </w:r>
      <w:r w:rsidR="005C6C9F" w:rsidRPr="0050666E">
        <w:rPr>
          <w:lang w:val="pt-BR"/>
        </w:rPr>
        <w:t>2</w:t>
      </w:r>
      <w:r w:rsidR="006E3237">
        <w:rPr>
          <w:lang w:val="pt-BR"/>
        </w:rPr>
        <w:t>6</w:t>
      </w:r>
      <w:r w:rsidRPr="0050666E">
        <w:rPr>
          <w:lang w:val="pt-BR"/>
        </w:rPr>
        <w:t xml:space="preserve"> m. savivaldybės biudžeto projektas parengtas</w:t>
      </w:r>
      <w:r w:rsidR="00F657C6" w:rsidRPr="0050666E">
        <w:rPr>
          <w:lang w:val="pt-BR"/>
        </w:rPr>
        <w:t>,</w:t>
      </w:r>
      <w:r w:rsidRPr="0050666E">
        <w:rPr>
          <w:lang w:val="pt-BR"/>
        </w:rPr>
        <w:t xml:space="preserve"> vadovaujantis </w:t>
      </w:r>
      <w:r w:rsidR="00DB2076" w:rsidRPr="0050666E">
        <w:rPr>
          <w:lang w:val="pt-BR"/>
        </w:rPr>
        <w:t>Lietuvos Respublikos biudžeto sandaros</w:t>
      </w:r>
      <w:r w:rsidR="00CE1BE3">
        <w:rPr>
          <w:lang w:val="pt-BR"/>
        </w:rPr>
        <w:t xml:space="preserve"> įstatymu</w:t>
      </w:r>
      <w:r w:rsidR="00DB2076" w:rsidRPr="0050666E">
        <w:rPr>
          <w:lang w:val="pt-BR"/>
        </w:rPr>
        <w:t xml:space="preserve">, </w:t>
      </w:r>
      <w:r w:rsidR="00CE1BE3" w:rsidRPr="0050666E">
        <w:rPr>
          <w:lang w:val="pt-BR"/>
        </w:rPr>
        <w:t xml:space="preserve">Lietuvos Respublikos </w:t>
      </w:r>
      <w:r w:rsidR="00CE1BE3">
        <w:rPr>
          <w:lang w:val="pt-BR"/>
        </w:rPr>
        <w:t>v</w:t>
      </w:r>
      <w:r w:rsidR="00DB2076" w:rsidRPr="0050666E">
        <w:rPr>
          <w:lang w:val="pt-BR"/>
        </w:rPr>
        <w:t>ietos savivaldos</w:t>
      </w:r>
      <w:r w:rsidR="00CE1BE3">
        <w:rPr>
          <w:lang w:val="pt-BR"/>
        </w:rPr>
        <w:t xml:space="preserve"> įstatymu</w:t>
      </w:r>
      <w:r w:rsidR="00DB2076" w:rsidRPr="0050666E">
        <w:rPr>
          <w:lang w:val="pt-BR"/>
        </w:rPr>
        <w:t xml:space="preserve">, </w:t>
      </w:r>
      <w:r w:rsidR="00A17A1F" w:rsidRPr="0050666E">
        <w:rPr>
          <w:lang w:val="pt-BR"/>
        </w:rPr>
        <w:t xml:space="preserve">Lietuvos Respublikos </w:t>
      </w:r>
      <w:r w:rsidR="00A17A1F">
        <w:rPr>
          <w:lang w:val="pt-BR"/>
        </w:rPr>
        <w:t>s</w:t>
      </w:r>
      <w:r w:rsidR="00DB2076" w:rsidRPr="0050666E">
        <w:rPr>
          <w:lang w:val="pt-BR"/>
        </w:rPr>
        <w:t>avivaldybių biudžetų pajamų nustatymo metodikos</w:t>
      </w:r>
      <w:r w:rsidR="00A17A1F">
        <w:rPr>
          <w:lang w:val="pt-BR"/>
        </w:rPr>
        <w:t xml:space="preserve"> įstatymu</w:t>
      </w:r>
      <w:r w:rsidR="00DB2076" w:rsidRPr="0050666E">
        <w:rPr>
          <w:lang w:val="pt-BR"/>
        </w:rPr>
        <w:t xml:space="preserve">, </w:t>
      </w:r>
      <w:r w:rsidR="0013202E" w:rsidRPr="0050666E">
        <w:rPr>
          <w:lang w:val="pt-BR"/>
        </w:rPr>
        <w:t xml:space="preserve">Lietuvos Respublikos </w:t>
      </w:r>
      <w:r w:rsidR="00DB2076" w:rsidRPr="0050666E">
        <w:rPr>
          <w:bCs/>
          <w:iCs/>
          <w:lang w:val="pt-BR"/>
        </w:rPr>
        <w:t>202</w:t>
      </w:r>
      <w:r w:rsidR="006E3237">
        <w:rPr>
          <w:bCs/>
          <w:iCs/>
          <w:lang w:val="pt-BR"/>
        </w:rPr>
        <w:t>6</w:t>
      </w:r>
      <w:r w:rsidR="0050666E" w:rsidRPr="0050666E">
        <w:rPr>
          <w:bCs/>
          <w:iCs/>
          <w:lang w:val="pt-BR"/>
        </w:rPr>
        <w:t>–</w:t>
      </w:r>
      <w:r w:rsidR="00DB2076" w:rsidRPr="0050666E">
        <w:rPr>
          <w:bCs/>
          <w:iCs/>
          <w:lang w:val="pt-BR"/>
        </w:rPr>
        <w:t>202</w:t>
      </w:r>
      <w:r w:rsidR="006E3237">
        <w:rPr>
          <w:bCs/>
          <w:iCs/>
          <w:lang w:val="pt-BR"/>
        </w:rPr>
        <w:t>8</w:t>
      </w:r>
      <w:r w:rsidR="00DB2076" w:rsidRPr="0050666E">
        <w:rPr>
          <w:bCs/>
          <w:iCs/>
          <w:lang w:val="pt-BR"/>
        </w:rPr>
        <w:t xml:space="preserve"> metų biudžeto patvirtinimo įstatym</w:t>
      </w:r>
      <w:r w:rsidR="00A17A1F">
        <w:rPr>
          <w:bCs/>
          <w:iCs/>
          <w:lang w:val="pt-BR"/>
        </w:rPr>
        <w:t>u</w:t>
      </w:r>
      <w:r w:rsidR="00DB2076" w:rsidRPr="0050666E">
        <w:rPr>
          <w:lang w:val="pt-BR"/>
        </w:rPr>
        <w:t>.</w:t>
      </w:r>
    </w:p>
    <w:p w14:paraId="325D29D0" w14:textId="72027D42" w:rsidR="00285CE1" w:rsidRPr="0050666E" w:rsidRDefault="00DB2076" w:rsidP="00DB2076">
      <w:pPr>
        <w:spacing w:line="360" w:lineRule="auto"/>
        <w:ind w:firstLine="720"/>
        <w:jc w:val="both"/>
        <w:rPr>
          <w:lang w:val="pt-BR"/>
        </w:rPr>
      </w:pPr>
      <w:r w:rsidRPr="0050666E">
        <w:rPr>
          <w:lang w:val="pt-BR"/>
        </w:rPr>
        <w:t>Kaišiadorių rajono savivaldybės 202</w:t>
      </w:r>
      <w:r w:rsidR="006E3237">
        <w:rPr>
          <w:lang w:val="pt-BR"/>
        </w:rPr>
        <w:t>6</w:t>
      </w:r>
      <w:r w:rsidR="0050666E" w:rsidRPr="0050666E">
        <w:rPr>
          <w:lang w:val="pt-BR"/>
        </w:rPr>
        <w:t>–</w:t>
      </w:r>
      <w:r w:rsidRPr="0050666E">
        <w:rPr>
          <w:lang w:val="pt-BR"/>
        </w:rPr>
        <w:t>202</w:t>
      </w:r>
      <w:r w:rsidR="006E3237">
        <w:rPr>
          <w:lang w:val="pt-BR"/>
        </w:rPr>
        <w:t>8</w:t>
      </w:r>
      <w:r w:rsidRPr="0050666E">
        <w:rPr>
          <w:lang w:val="pt-BR"/>
        </w:rPr>
        <w:t xml:space="preserve"> metų biudžeto projektas sudarytas pagal Kaišiadorių rajono savivaldybės 202</w:t>
      </w:r>
      <w:r w:rsidR="006E3237">
        <w:rPr>
          <w:lang w:val="pt-BR"/>
        </w:rPr>
        <w:t>6</w:t>
      </w:r>
      <w:r w:rsidRPr="0050666E">
        <w:rPr>
          <w:lang w:val="pt-BR"/>
        </w:rPr>
        <w:t>–202</w:t>
      </w:r>
      <w:r w:rsidR="006E3237">
        <w:rPr>
          <w:lang w:val="pt-BR"/>
        </w:rPr>
        <w:t>8</w:t>
      </w:r>
      <w:r w:rsidRPr="0050666E">
        <w:rPr>
          <w:lang w:val="pt-BR"/>
        </w:rPr>
        <w:t xml:space="preserve"> metų strateginį veiklos planą, savivaldybės asignavimų valdytojų pateiktus sąmatų projektus bei biudžetinių įstaigų pajamų prognozes, </w:t>
      </w:r>
      <w:r w:rsidRPr="0050666E">
        <w:rPr>
          <w:bCs/>
          <w:iCs/>
          <w:lang w:val="pt-BR"/>
        </w:rPr>
        <w:t>taip pat ministerijų įsakymus, nutarimus, potvarkius bei raštus, kurių pagrindu yra nurodyt</w:t>
      </w:r>
      <w:r w:rsidR="001A5EE3">
        <w:rPr>
          <w:bCs/>
          <w:iCs/>
          <w:lang w:val="pt-BR"/>
        </w:rPr>
        <w:t>os</w:t>
      </w:r>
      <w:r w:rsidRPr="0050666E">
        <w:rPr>
          <w:bCs/>
          <w:iCs/>
          <w:lang w:val="pt-BR"/>
        </w:rPr>
        <w:t xml:space="preserve"> tikslinių dotacijų</w:t>
      </w:r>
      <w:r w:rsidR="001A5EE3">
        <w:rPr>
          <w:bCs/>
          <w:iCs/>
          <w:lang w:val="pt-BR"/>
        </w:rPr>
        <w:t xml:space="preserve"> lėšos</w:t>
      </w:r>
      <w:r w:rsidRPr="0050666E">
        <w:rPr>
          <w:bCs/>
          <w:iCs/>
          <w:lang w:val="pt-BR"/>
        </w:rPr>
        <w:t xml:space="preserve">. </w:t>
      </w:r>
    </w:p>
    <w:p w14:paraId="3B19DD71" w14:textId="7B867757" w:rsidR="00840C1B" w:rsidRPr="0042336B" w:rsidRDefault="00285CE1" w:rsidP="00A573A3">
      <w:pPr>
        <w:spacing w:line="360" w:lineRule="auto"/>
        <w:ind w:firstLine="720"/>
        <w:jc w:val="both"/>
        <w:rPr>
          <w:lang w:val="en-GB"/>
        </w:rPr>
      </w:pPr>
      <w:r w:rsidRPr="00056940">
        <w:rPr>
          <w:lang w:val="lt-LT"/>
        </w:rPr>
        <w:t xml:space="preserve">Savivaldybės biudžeto prognozuojamos pajamos tvirtinamos, atsižvelgiant į </w:t>
      </w:r>
      <w:r w:rsidR="00A573A3">
        <w:rPr>
          <w:lang w:val="lt-LT"/>
        </w:rPr>
        <w:t>L</w:t>
      </w:r>
      <w:r w:rsidR="00A573A3" w:rsidRPr="00CE1BE3">
        <w:rPr>
          <w:lang w:val="pt-BR"/>
        </w:rPr>
        <w:t>ietuvos Respublikos 202</w:t>
      </w:r>
      <w:r w:rsidR="00657C0C" w:rsidRPr="00CE1BE3">
        <w:rPr>
          <w:lang w:val="pt-BR"/>
        </w:rPr>
        <w:t>6</w:t>
      </w:r>
      <w:r w:rsidR="00A573A3" w:rsidRPr="00CE1BE3">
        <w:rPr>
          <w:lang w:val="pt-BR"/>
        </w:rPr>
        <w:t>–202</w:t>
      </w:r>
      <w:r w:rsidR="00657C0C" w:rsidRPr="00CE1BE3">
        <w:rPr>
          <w:lang w:val="pt-BR"/>
        </w:rPr>
        <w:t>8</w:t>
      </w:r>
      <w:r w:rsidR="00A573A3" w:rsidRPr="00CE1BE3">
        <w:rPr>
          <w:lang w:val="pt-BR"/>
        </w:rPr>
        <w:t xml:space="preserve"> metų biudžeto patvirtinimo </w:t>
      </w:r>
      <w:r w:rsidRPr="00056940">
        <w:rPr>
          <w:lang w:val="lt-LT"/>
        </w:rPr>
        <w:t>įstatymo</w:t>
      </w:r>
      <w:r w:rsidR="0013202E">
        <w:rPr>
          <w:lang w:val="lt-LT"/>
        </w:rPr>
        <w:t xml:space="preserve"> (toliau – rodiklių įstatymas)</w:t>
      </w:r>
      <w:r w:rsidR="00A64C45">
        <w:rPr>
          <w:lang w:val="lt-LT"/>
        </w:rPr>
        <w:t xml:space="preserve"> </w:t>
      </w:r>
      <w:r w:rsidR="000952E6">
        <w:rPr>
          <w:lang w:val="lt-LT"/>
        </w:rPr>
        <w:t>5</w:t>
      </w:r>
      <w:r w:rsidRPr="00056940">
        <w:rPr>
          <w:lang w:val="lt-LT"/>
        </w:rPr>
        <w:t xml:space="preserve"> priede numatytus rodiklius. Skaičiuojant šį rodiklį, neįskaičiuojamos dotacijos, vietinės rinkliavos, savivaldybių biudžetinių įstaigų pajamų įmokos, pajamų iš </w:t>
      </w:r>
      <w:r w:rsidRPr="00B86C7A">
        <w:rPr>
          <w:lang w:val="lt-LT"/>
        </w:rPr>
        <w:t>mokesčių dali</w:t>
      </w:r>
      <w:r w:rsidR="00D4658D" w:rsidRPr="00B86C7A">
        <w:rPr>
          <w:lang w:val="lt-LT"/>
        </w:rPr>
        <w:t>e</w:t>
      </w:r>
      <w:r w:rsidRPr="00B86C7A">
        <w:rPr>
          <w:lang w:val="lt-LT"/>
        </w:rPr>
        <w:t xml:space="preserve">s </w:t>
      </w:r>
      <w:r w:rsidRPr="00056940">
        <w:rPr>
          <w:lang w:val="lt-LT"/>
        </w:rPr>
        <w:t xml:space="preserve">specialiosioms </w:t>
      </w:r>
      <w:r w:rsidR="00B94FA3">
        <w:rPr>
          <w:lang w:val="lt-LT"/>
        </w:rPr>
        <w:t xml:space="preserve">ir tikslinėms </w:t>
      </w:r>
      <w:r w:rsidRPr="00056940">
        <w:rPr>
          <w:lang w:val="lt-LT"/>
        </w:rPr>
        <w:t>programoms finansuoti.</w:t>
      </w:r>
      <w:r w:rsidR="006B382C">
        <w:rPr>
          <w:lang w:val="lt-LT"/>
        </w:rPr>
        <w:t xml:space="preserve"> Lyginant su 202</w:t>
      </w:r>
      <w:r w:rsidR="00657C0C">
        <w:rPr>
          <w:lang w:val="lt-LT"/>
        </w:rPr>
        <w:t>5</w:t>
      </w:r>
      <w:r w:rsidR="006B382C">
        <w:rPr>
          <w:lang w:val="lt-LT"/>
        </w:rPr>
        <w:t xml:space="preserve"> metais, savivaldybės prognozuojamos pajamos 202</w:t>
      </w:r>
      <w:r w:rsidR="00657C0C">
        <w:rPr>
          <w:lang w:val="lt-LT"/>
        </w:rPr>
        <w:t>6</w:t>
      </w:r>
      <w:r w:rsidR="006B382C">
        <w:rPr>
          <w:lang w:val="lt-LT"/>
        </w:rPr>
        <w:t xml:space="preserve"> metais </w:t>
      </w:r>
      <w:r w:rsidR="0042336B">
        <w:rPr>
          <w:lang w:val="lt-LT"/>
        </w:rPr>
        <w:t>4032</w:t>
      </w:r>
      <w:r w:rsidR="006B382C" w:rsidRPr="00B007C3">
        <w:rPr>
          <w:lang w:val="lt-LT"/>
        </w:rPr>
        <w:t xml:space="preserve"> tūkst. Eur </w:t>
      </w:r>
      <w:r w:rsidR="00A30B39" w:rsidRPr="00B007C3">
        <w:rPr>
          <w:lang w:val="lt-LT"/>
        </w:rPr>
        <w:t>didesn</w:t>
      </w:r>
      <w:r w:rsidR="006B382C" w:rsidRPr="00B007C3">
        <w:rPr>
          <w:lang w:val="lt-LT"/>
        </w:rPr>
        <w:t>ės (</w:t>
      </w:r>
      <w:r w:rsidR="00A30B39" w:rsidRPr="00B007C3">
        <w:rPr>
          <w:lang w:val="lt-LT"/>
        </w:rPr>
        <w:t>1</w:t>
      </w:r>
      <w:r w:rsidR="0042336B">
        <w:rPr>
          <w:lang w:val="lt-LT"/>
        </w:rPr>
        <w:t>1</w:t>
      </w:r>
      <w:r w:rsidR="00A30B39" w:rsidRPr="00B007C3">
        <w:rPr>
          <w:lang w:val="lt-LT"/>
        </w:rPr>
        <w:t>,</w:t>
      </w:r>
      <w:r w:rsidR="0042336B">
        <w:rPr>
          <w:lang w:val="lt-LT"/>
        </w:rPr>
        <w:t>0</w:t>
      </w:r>
      <w:r w:rsidR="002B6A90">
        <w:rPr>
          <w:lang w:val="lt-LT"/>
        </w:rPr>
        <w:t>1</w:t>
      </w:r>
      <w:r w:rsidR="006B382C" w:rsidRPr="00B007C3">
        <w:rPr>
          <w:lang w:val="lt-LT"/>
        </w:rPr>
        <w:t xml:space="preserve"> proc.)</w:t>
      </w:r>
      <w:r w:rsidR="0042336B">
        <w:rPr>
          <w:lang w:val="lt-LT"/>
        </w:rPr>
        <w:t>, i</w:t>
      </w:r>
      <w:r w:rsidR="0042336B" w:rsidRPr="00CE1BE3">
        <w:rPr>
          <w:lang w:val="lt-LT"/>
        </w:rPr>
        <w:t xml:space="preserve">š jų GMP – 3580 tūkst. </w:t>
      </w:r>
      <w:r w:rsidR="0042336B">
        <w:rPr>
          <w:lang w:val="en-GB"/>
        </w:rPr>
        <w:t>Eur (11,23 proc.).</w:t>
      </w:r>
    </w:p>
    <w:p w14:paraId="7AE09ED8" w14:textId="77777777" w:rsidR="002A7DD0" w:rsidRPr="0050666E" w:rsidRDefault="003F0066" w:rsidP="002A7DD0">
      <w:pPr>
        <w:tabs>
          <w:tab w:val="left" w:pos="851"/>
        </w:tabs>
        <w:spacing w:line="360" w:lineRule="auto"/>
        <w:ind w:firstLine="567"/>
        <w:jc w:val="both"/>
        <w:rPr>
          <w:lang w:val="lt-LT"/>
        </w:rPr>
      </w:pPr>
      <w:r w:rsidRPr="0050666E">
        <w:rPr>
          <w:lang w:val="lt-LT"/>
        </w:rPr>
        <w:t>Rodiklių įstatyme numatytos lėšos</w:t>
      </w:r>
      <w:r w:rsidR="002A7DD0" w:rsidRPr="0050666E">
        <w:rPr>
          <w:lang w:val="lt-LT"/>
        </w:rPr>
        <w:t>:</w:t>
      </w:r>
    </w:p>
    <w:p w14:paraId="7B7A92F3" w14:textId="53F72906" w:rsidR="005207A1" w:rsidRDefault="002B6A90" w:rsidP="002B6A90">
      <w:pPr>
        <w:pStyle w:val="Sraopastraipa"/>
        <w:numPr>
          <w:ilvl w:val="0"/>
          <w:numId w:val="7"/>
        </w:numPr>
        <w:tabs>
          <w:tab w:val="left" w:pos="567"/>
          <w:tab w:val="left" w:pos="851"/>
          <w:tab w:val="left" w:pos="1134"/>
          <w:tab w:val="left" w:pos="1276"/>
        </w:tabs>
        <w:suppressAutoHyphens w:val="0"/>
        <w:spacing w:line="360" w:lineRule="auto"/>
        <w:ind w:left="0" w:firstLine="567"/>
        <w:jc w:val="both"/>
        <w:rPr>
          <w:lang w:val="lt-LT"/>
        </w:rPr>
      </w:pPr>
      <w:r>
        <w:rPr>
          <w:lang w:val="lt-LT"/>
        </w:rPr>
        <w:t>Darbo užmokesčiui dėl minimaliosios mėnesinės algos padidinimo</w:t>
      </w:r>
      <w:r w:rsidR="005207A1" w:rsidRPr="0052354C">
        <w:rPr>
          <w:lang w:val="lt-LT"/>
        </w:rPr>
        <w:t xml:space="preserve"> padidinti – </w:t>
      </w:r>
      <w:r w:rsidR="0042336B">
        <w:rPr>
          <w:lang w:val="lt-LT"/>
        </w:rPr>
        <w:t>360,0</w:t>
      </w:r>
      <w:r w:rsidR="005207A1" w:rsidRPr="0052354C">
        <w:rPr>
          <w:lang w:val="lt-LT"/>
        </w:rPr>
        <w:t xml:space="preserve"> tūkst. </w:t>
      </w:r>
      <w:r w:rsidR="00DB3C2C">
        <w:rPr>
          <w:lang w:val="lt-LT"/>
        </w:rPr>
        <w:t>Eur</w:t>
      </w:r>
      <w:r w:rsidR="00E91862">
        <w:rPr>
          <w:lang w:val="lt-LT"/>
        </w:rPr>
        <w:t>.</w:t>
      </w:r>
    </w:p>
    <w:p w14:paraId="2E20D1DB" w14:textId="77565D2F" w:rsidR="0042336B" w:rsidRDefault="005207A1" w:rsidP="002F1734">
      <w:pPr>
        <w:pStyle w:val="Sraopastraipa"/>
        <w:numPr>
          <w:ilvl w:val="0"/>
          <w:numId w:val="7"/>
        </w:numPr>
        <w:tabs>
          <w:tab w:val="left" w:pos="567"/>
          <w:tab w:val="left" w:pos="851"/>
          <w:tab w:val="left" w:pos="1134"/>
          <w:tab w:val="left" w:pos="1276"/>
        </w:tabs>
        <w:suppressAutoHyphens w:val="0"/>
        <w:spacing w:line="360" w:lineRule="auto"/>
        <w:ind w:left="0" w:firstLine="567"/>
        <w:jc w:val="both"/>
        <w:rPr>
          <w:lang w:val="lt-LT"/>
        </w:rPr>
      </w:pPr>
      <w:r w:rsidRPr="0052354C">
        <w:rPr>
          <w:lang w:val="lt-LT"/>
        </w:rPr>
        <w:t xml:space="preserve">Kultūros ir meno darbuotojų darbo užmokesčiui padidinti – </w:t>
      </w:r>
      <w:r w:rsidR="0042336B">
        <w:rPr>
          <w:lang w:val="lt-LT"/>
        </w:rPr>
        <w:t>56</w:t>
      </w:r>
      <w:r w:rsidR="002B6A90">
        <w:rPr>
          <w:lang w:val="lt-LT"/>
        </w:rPr>
        <w:t>,0</w:t>
      </w:r>
      <w:r w:rsidRPr="0052354C">
        <w:rPr>
          <w:lang w:val="lt-LT"/>
        </w:rPr>
        <w:t xml:space="preserve"> tūkst. </w:t>
      </w:r>
      <w:r w:rsidR="00DB3C2C">
        <w:rPr>
          <w:lang w:val="lt-LT"/>
        </w:rPr>
        <w:t>Eur</w:t>
      </w:r>
      <w:r w:rsidR="00E91862">
        <w:rPr>
          <w:lang w:val="lt-LT"/>
        </w:rPr>
        <w:t>.</w:t>
      </w:r>
    </w:p>
    <w:p w14:paraId="2B513508" w14:textId="4D437B4C" w:rsidR="005207A1" w:rsidRDefault="0042336B" w:rsidP="002F1734">
      <w:pPr>
        <w:pStyle w:val="Sraopastraipa"/>
        <w:numPr>
          <w:ilvl w:val="0"/>
          <w:numId w:val="7"/>
        </w:numPr>
        <w:tabs>
          <w:tab w:val="left" w:pos="567"/>
          <w:tab w:val="left" w:pos="851"/>
          <w:tab w:val="left" w:pos="1134"/>
          <w:tab w:val="left" w:pos="1276"/>
        </w:tabs>
        <w:suppressAutoHyphens w:val="0"/>
        <w:spacing w:line="360" w:lineRule="auto"/>
        <w:ind w:left="0" w:firstLine="567"/>
        <w:jc w:val="both"/>
        <w:rPr>
          <w:lang w:val="lt-LT"/>
        </w:rPr>
      </w:pPr>
      <w:r w:rsidRPr="00CE1BE3">
        <w:rPr>
          <w:lang w:val="lt-LT"/>
        </w:rPr>
        <w:t xml:space="preserve">Darbo užmokesčiui dėl pareiginės algos (atlyginimo) bazinio dydžio padidinimo didinti – 99,0 tūkst. </w:t>
      </w:r>
      <w:r>
        <w:t>Eur</w:t>
      </w:r>
      <w:r w:rsidR="001963C4">
        <w:rPr>
          <w:lang w:val="lt-LT"/>
        </w:rPr>
        <w:t>.</w:t>
      </w:r>
    </w:p>
    <w:p w14:paraId="036312EE" w14:textId="77777777" w:rsidR="00285CE1" w:rsidRDefault="00285CE1" w:rsidP="000D62A4">
      <w:pPr>
        <w:pStyle w:val="Pagrindinistekstas"/>
        <w:spacing w:after="0"/>
        <w:ind w:firstLine="567"/>
        <w:jc w:val="both"/>
        <w:rPr>
          <w:b/>
        </w:rPr>
      </w:pPr>
      <w:r w:rsidRPr="00056940">
        <w:rPr>
          <w:b/>
          <w:bCs/>
          <w:lang w:val="lt-LT"/>
        </w:rPr>
        <w:t xml:space="preserve">2. </w:t>
      </w:r>
      <w:r w:rsidR="00C50FFF" w:rsidRPr="001B7F28">
        <w:rPr>
          <w:b/>
        </w:rPr>
        <w:t>LĖŠŲ POREIKIS IR</w:t>
      </w:r>
      <w:r w:rsidR="00C50FFF">
        <w:t xml:space="preserve"> </w:t>
      </w:r>
      <w:r w:rsidR="00C50FFF">
        <w:rPr>
          <w:b/>
        </w:rPr>
        <w:t>ŠALTINIAI</w:t>
      </w:r>
    </w:p>
    <w:p w14:paraId="525C425B" w14:textId="77777777" w:rsidR="00EB749E" w:rsidRDefault="00EB749E" w:rsidP="000D62A4">
      <w:pPr>
        <w:pStyle w:val="Pagrindinistekstas"/>
        <w:spacing w:after="0"/>
        <w:ind w:firstLine="567"/>
        <w:jc w:val="both"/>
        <w:rPr>
          <w:b/>
        </w:rPr>
      </w:pPr>
    </w:p>
    <w:p w14:paraId="0AD9E565" w14:textId="4DB63E96" w:rsidR="00285CE1" w:rsidRPr="00EB749E" w:rsidRDefault="00EB749E" w:rsidP="00EB749E">
      <w:pPr>
        <w:pStyle w:val="Pagrindinistekstas"/>
        <w:spacing w:after="0" w:line="360" w:lineRule="auto"/>
        <w:ind w:firstLine="567"/>
        <w:jc w:val="both"/>
        <w:rPr>
          <w:b/>
          <w:bCs/>
          <w:lang w:val="lt-LT"/>
        </w:rPr>
      </w:pPr>
      <w:r w:rsidRPr="00EB749E">
        <w:rPr>
          <w:kern w:val="2"/>
        </w:rPr>
        <w:lastRenderedPageBreak/>
        <w:t xml:space="preserve">Savivaldybės biudžete suplanuoti asignavimai iš savivaldybės biudžeto pajamų, valstybės biudžeto tikslinių dotacijų, Europos Sąjungos ir kitos tarptautinės finansinės paramos lėšų bei </w:t>
      </w:r>
      <w:r w:rsidRPr="00EB749E">
        <w:t>nepanaudotos 202</w:t>
      </w:r>
      <w:r w:rsidR="0042336B">
        <w:t>5</w:t>
      </w:r>
      <w:r w:rsidRPr="00EB749E">
        <w:t xml:space="preserve"> m. </w:t>
      </w:r>
      <w:r w:rsidR="002B6A90">
        <w:t xml:space="preserve">ir ankstesnių metų </w:t>
      </w:r>
      <w:r w:rsidRPr="00EB749E">
        <w:t>savivaldybės biudžeto pajamų dalies.</w:t>
      </w:r>
    </w:p>
    <w:p w14:paraId="5B042739" w14:textId="1B1979C0" w:rsidR="001E66A3" w:rsidRDefault="001E66A3" w:rsidP="001E66A3">
      <w:pPr>
        <w:tabs>
          <w:tab w:val="left" w:pos="993"/>
          <w:tab w:val="left" w:pos="1650"/>
          <w:tab w:val="center" w:pos="5102"/>
        </w:tabs>
        <w:spacing w:line="360" w:lineRule="auto"/>
        <w:ind w:firstLine="567"/>
        <w:jc w:val="both"/>
        <w:rPr>
          <w:rFonts w:eastAsia="Batang"/>
          <w:b/>
          <w:color w:val="000000"/>
        </w:rPr>
      </w:pPr>
      <w:r w:rsidRPr="0050666E">
        <w:rPr>
          <w:rFonts w:eastAsia="Batang"/>
          <w:b/>
          <w:color w:val="000000"/>
          <w:lang w:val="pt-BR"/>
        </w:rPr>
        <w:t>Planuojamos 202</w:t>
      </w:r>
      <w:r w:rsidR="0042336B">
        <w:rPr>
          <w:rFonts w:eastAsia="Batang"/>
          <w:b/>
          <w:color w:val="000000"/>
          <w:lang w:val="pt-BR"/>
        </w:rPr>
        <w:t>6</w:t>
      </w:r>
      <w:r w:rsidRPr="0050666E">
        <w:rPr>
          <w:rFonts w:eastAsia="Batang"/>
          <w:b/>
          <w:color w:val="000000"/>
          <w:lang w:val="pt-BR"/>
        </w:rPr>
        <w:t xml:space="preserve"> metų pajamos didėja </w:t>
      </w:r>
      <w:r w:rsidR="00770990">
        <w:rPr>
          <w:rFonts w:eastAsia="Batang"/>
          <w:b/>
          <w:color w:val="000000"/>
          <w:lang w:val="pt-BR"/>
        </w:rPr>
        <w:t>15019,4</w:t>
      </w:r>
      <w:r w:rsidRPr="0050666E">
        <w:rPr>
          <w:rFonts w:eastAsia="Batang"/>
          <w:b/>
          <w:color w:val="000000"/>
          <w:lang w:val="pt-BR"/>
        </w:rPr>
        <w:t xml:space="preserve"> tūkst. </w:t>
      </w:r>
      <w:r w:rsidRPr="001E66A3">
        <w:rPr>
          <w:rFonts w:eastAsia="Batang"/>
          <w:b/>
          <w:color w:val="000000"/>
        </w:rPr>
        <w:t>Eur</w:t>
      </w:r>
      <w:r w:rsidR="0050666E">
        <w:rPr>
          <w:rFonts w:eastAsia="Batang"/>
          <w:b/>
          <w:color w:val="000000"/>
        </w:rPr>
        <w:t>,</w:t>
      </w:r>
      <w:r w:rsidRPr="001E66A3">
        <w:rPr>
          <w:rFonts w:eastAsia="Batang"/>
          <w:b/>
          <w:color w:val="000000"/>
        </w:rPr>
        <w:t xml:space="preserve"> lyginant su 202</w:t>
      </w:r>
      <w:r w:rsidR="0042336B">
        <w:rPr>
          <w:rFonts w:eastAsia="Batang"/>
          <w:b/>
          <w:color w:val="000000"/>
        </w:rPr>
        <w:t>5</w:t>
      </w:r>
      <w:r w:rsidRPr="001E66A3">
        <w:rPr>
          <w:rFonts w:eastAsia="Batang"/>
          <w:b/>
          <w:color w:val="000000"/>
        </w:rPr>
        <w:t xml:space="preserve"> metais.</w:t>
      </w:r>
    </w:p>
    <w:p w14:paraId="3AADC0E1" w14:textId="14A65759" w:rsidR="00DA6FCE" w:rsidRPr="001E66A3" w:rsidRDefault="00770990" w:rsidP="00DA6FCE">
      <w:pPr>
        <w:tabs>
          <w:tab w:val="left" w:pos="993"/>
          <w:tab w:val="left" w:pos="1650"/>
          <w:tab w:val="center" w:pos="5102"/>
        </w:tabs>
        <w:spacing w:line="360" w:lineRule="auto"/>
        <w:jc w:val="center"/>
        <w:rPr>
          <w:rFonts w:eastAsia="Batang"/>
          <w:b/>
          <w:color w:val="000000"/>
        </w:rPr>
      </w:pPr>
      <w:r>
        <w:rPr>
          <w:noProof/>
        </w:rPr>
        <w:drawing>
          <wp:inline distT="0" distB="0" distL="0" distR="0" wp14:anchorId="4C71B0A3" wp14:editId="761847E0">
            <wp:extent cx="6227445" cy="3441700"/>
            <wp:effectExtent l="0" t="0" r="1905" b="6350"/>
            <wp:docPr id="1363030189" name="Diagrama 1">
              <a:extLst xmlns:a="http://schemas.openxmlformats.org/drawingml/2006/main">
                <a:ext uri="{FF2B5EF4-FFF2-40B4-BE49-F238E27FC236}">
                  <a16:creationId xmlns:a16="http://schemas.microsoft.com/office/drawing/2014/main" id="{1256C88B-0F30-B24A-5BF3-B2586E37886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961934B" w14:textId="7BFBD01F" w:rsidR="001E66A3" w:rsidRPr="00CE1BE3" w:rsidRDefault="001E66A3" w:rsidP="001E66A3">
      <w:pPr>
        <w:tabs>
          <w:tab w:val="left" w:pos="993"/>
          <w:tab w:val="left" w:pos="1650"/>
          <w:tab w:val="center" w:pos="5102"/>
        </w:tabs>
        <w:spacing w:line="360" w:lineRule="auto"/>
        <w:ind w:firstLine="567"/>
        <w:jc w:val="both"/>
        <w:rPr>
          <w:b/>
          <w:lang w:val="pt-BR"/>
        </w:rPr>
      </w:pPr>
      <w:r w:rsidRPr="00CE1BE3">
        <w:rPr>
          <w:b/>
          <w:lang w:val="pt-BR"/>
        </w:rPr>
        <w:t xml:space="preserve">Mokesčių </w:t>
      </w:r>
      <w:r w:rsidR="005B4CEF" w:rsidRPr="00CE1BE3">
        <w:rPr>
          <w:b/>
          <w:lang w:val="pt-BR"/>
        </w:rPr>
        <w:t xml:space="preserve">ir kitos </w:t>
      </w:r>
      <w:r w:rsidRPr="00CE1BE3">
        <w:rPr>
          <w:b/>
          <w:lang w:val="pt-BR"/>
        </w:rPr>
        <w:t>pajamos didėja 4</w:t>
      </w:r>
      <w:r w:rsidR="005B4CEF" w:rsidRPr="00CE1BE3">
        <w:rPr>
          <w:b/>
          <w:lang w:val="pt-BR"/>
        </w:rPr>
        <w:t>032</w:t>
      </w:r>
      <w:r w:rsidRPr="00CE1BE3">
        <w:rPr>
          <w:b/>
          <w:lang w:val="pt-BR"/>
        </w:rPr>
        <w:t>,0 tūkst. Eur.</w:t>
      </w:r>
    </w:p>
    <w:p w14:paraId="4E879624" w14:textId="77777777" w:rsidR="006964AD" w:rsidRDefault="00A65934" w:rsidP="006964AD">
      <w:pPr>
        <w:pStyle w:val="Default"/>
        <w:spacing w:line="360" w:lineRule="auto"/>
        <w:ind w:firstLine="567"/>
        <w:jc w:val="both"/>
        <w:rPr>
          <w:color w:val="auto"/>
        </w:rPr>
      </w:pPr>
      <w:r>
        <w:rPr>
          <w:color w:val="auto"/>
        </w:rPr>
        <w:t>G</w:t>
      </w:r>
      <w:r w:rsidR="009A2A62" w:rsidRPr="00056940">
        <w:rPr>
          <w:color w:val="auto"/>
        </w:rPr>
        <w:t>yventojų pajamų mokesčio</w:t>
      </w:r>
      <w:r>
        <w:rPr>
          <w:color w:val="auto"/>
        </w:rPr>
        <w:t xml:space="preserve"> (toliau – GPM)</w:t>
      </w:r>
      <w:r w:rsidR="009A2A62" w:rsidRPr="00056940">
        <w:rPr>
          <w:color w:val="auto"/>
        </w:rPr>
        <w:t xml:space="preserve"> – </w:t>
      </w:r>
      <w:r w:rsidR="00885C48">
        <w:rPr>
          <w:color w:val="auto"/>
        </w:rPr>
        <w:t>35496,0</w:t>
      </w:r>
      <w:r w:rsidR="009A2A62" w:rsidRPr="00056940">
        <w:rPr>
          <w:color w:val="auto"/>
        </w:rPr>
        <w:t xml:space="preserve"> tūkst. Eur</w:t>
      </w:r>
      <w:r>
        <w:rPr>
          <w:color w:val="auto"/>
        </w:rPr>
        <w:t xml:space="preserve">, iš jų 29,0 tūkst. Eur </w:t>
      </w:r>
      <w:r w:rsidRPr="00A65934">
        <w:rPr>
          <w:color w:val="auto"/>
        </w:rPr>
        <w:t>GPM, mokamas už pajamas, gautas iš veiklos, kuria verčiamasi turint verslo liudijimą</w:t>
      </w:r>
      <w:r w:rsidR="009A2A62" w:rsidRPr="00056940">
        <w:rPr>
          <w:color w:val="auto"/>
        </w:rPr>
        <w:t xml:space="preserve">, žemės mokesčio – </w:t>
      </w:r>
      <w:r w:rsidR="00826C26">
        <w:rPr>
          <w:color w:val="auto"/>
        </w:rPr>
        <w:t>563,0</w:t>
      </w:r>
      <w:r w:rsidR="009A2A62" w:rsidRPr="00056940">
        <w:rPr>
          <w:color w:val="auto"/>
        </w:rPr>
        <w:t xml:space="preserve"> tūkst. Eur, nekilnojamojo turto mokesčio – </w:t>
      </w:r>
      <w:r w:rsidR="00826C26">
        <w:rPr>
          <w:color w:val="auto"/>
        </w:rPr>
        <w:t>2110</w:t>
      </w:r>
      <w:r w:rsidR="009A2A62" w:rsidRPr="00056940">
        <w:rPr>
          <w:color w:val="auto"/>
        </w:rPr>
        <w:t xml:space="preserve"> tūkst. Eur, paveldimo turto mokesčio – </w:t>
      </w:r>
      <w:r w:rsidR="00826C26">
        <w:rPr>
          <w:color w:val="auto"/>
        </w:rPr>
        <w:t>35</w:t>
      </w:r>
      <w:r w:rsidR="009A2A62">
        <w:rPr>
          <w:color w:val="auto"/>
        </w:rPr>
        <w:t>,0</w:t>
      </w:r>
      <w:r w:rsidR="009A2A62" w:rsidRPr="00056940">
        <w:rPr>
          <w:color w:val="auto"/>
        </w:rPr>
        <w:t xml:space="preserve"> tūkst. Eur, valstybės rinkliavų – </w:t>
      </w:r>
      <w:r w:rsidR="00925695">
        <w:rPr>
          <w:color w:val="auto"/>
        </w:rPr>
        <w:t>4</w:t>
      </w:r>
      <w:r w:rsidR="00826C26">
        <w:rPr>
          <w:color w:val="auto"/>
        </w:rPr>
        <w:t>5</w:t>
      </w:r>
      <w:r w:rsidR="009A2A62">
        <w:rPr>
          <w:color w:val="auto"/>
        </w:rPr>
        <w:t>,0</w:t>
      </w:r>
      <w:r w:rsidR="009A2A62" w:rsidRPr="00056940">
        <w:rPr>
          <w:color w:val="auto"/>
        </w:rPr>
        <w:t xml:space="preserve"> tūkst. Eur, nuomos mokesčio už valstybinę žemę – </w:t>
      </w:r>
      <w:r w:rsidR="00C52075">
        <w:rPr>
          <w:color w:val="auto"/>
        </w:rPr>
        <w:t>9</w:t>
      </w:r>
      <w:r w:rsidR="00826C26">
        <w:rPr>
          <w:color w:val="auto"/>
        </w:rPr>
        <w:t>5</w:t>
      </w:r>
      <w:r w:rsidR="009A2A62">
        <w:rPr>
          <w:color w:val="auto"/>
        </w:rPr>
        <w:t>,0</w:t>
      </w:r>
      <w:r w:rsidR="009A2A62" w:rsidRPr="00056940">
        <w:rPr>
          <w:color w:val="auto"/>
        </w:rPr>
        <w:t xml:space="preserve"> tūkst. Eur, pajamų iš baudų ir konfisk</w:t>
      </w:r>
      <w:r>
        <w:rPr>
          <w:color w:val="auto"/>
        </w:rPr>
        <w:t>uoto turto ir kitų netesybų</w:t>
      </w:r>
      <w:r w:rsidR="009A2A62" w:rsidRPr="00056940">
        <w:rPr>
          <w:color w:val="auto"/>
        </w:rPr>
        <w:t xml:space="preserve"> – </w:t>
      </w:r>
      <w:r w:rsidR="00826C26">
        <w:rPr>
          <w:color w:val="auto"/>
        </w:rPr>
        <w:t>36</w:t>
      </w:r>
      <w:r w:rsidR="009A2A62">
        <w:rPr>
          <w:color w:val="auto"/>
        </w:rPr>
        <w:t>,0</w:t>
      </w:r>
      <w:r w:rsidR="009A2A62" w:rsidRPr="00056940">
        <w:rPr>
          <w:color w:val="auto"/>
        </w:rPr>
        <w:t xml:space="preserve"> tūkst. Eur, dividendų – </w:t>
      </w:r>
      <w:r w:rsidR="00C52075">
        <w:rPr>
          <w:color w:val="auto"/>
        </w:rPr>
        <w:t>10</w:t>
      </w:r>
      <w:r w:rsidR="009A2A62">
        <w:rPr>
          <w:color w:val="auto"/>
        </w:rPr>
        <w:t>,0</w:t>
      </w:r>
      <w:r w:rsidR="009A2A62" w:rsidRPr="00056940">
        <w:rPr>
          <w:color w:val="auto"/>
        </w:rPr>
        <w:t xml:space="preserve"> tūkst. Eur, vietinių rinkliavų – </w:t>
      </w:r>
      <w:r w:rsidR="00AC45A2">
        <w:rPr>
          <w:color w:val="auto"/>
        </w:rPr>
        <w:t>40</w:t>
      </w:r>
      <w:r w:rsidR="009A2A62">
        <w:rPr>
          <w:color w:val="auto"/>
        </w:rPr>
        <w:t>,0</w:t>
      </w:r>
      <w:r w:rsidR="00D4658D">
        <w:rPr>
          <w:color w:val="auto"/>
        </w:rPr>
        <w:t xml:space="preserve"> tūkst. Eur ir kitų neišvardy</w:t>
      </w:r>
      <w:r w:rsidR="009A2A62" w:rsidRPr="00056940">
        <w:rPr>
          <w:color w:val="auto"/>
        </w:rPr>
        <w:t xml:space="preserve">tų pajamų – </w:t>
      </w:r>
      <w:r w:rsidR="00826C26">
        <w:rPr>
          <w:color w:val="auto"/>
        </w:rPr>
        <w:t>40</w:t>
      </w:r>
      <w:r w:rsidR="00925695">
        <w:rPr>
          <w:color w:val="auto"/>
        </w:rPr>
        <w:t>0</w:t>
      </w:r>
      <w:r w:rsidR="009A2A62" w:rsidRPr="00074CF5">
        <w:rPr>
          <w:color w:val="auto"/>
        </w:rPr>
        <w:t xml:space="preserve">,0 </w:t>
      </w:r>
      <w:r w:rsidR="00074CF5" w:rsidRPr="00074CF5">
        <w:rPr>
          <w:color w:val="auto"/>
        </w:rPr>
        <w:t xml:space="preserve">tūkst. </w:t>
      </w:r>
      <w:r w:rsidR="009A2A62" w:rsidRPr="00074CF5">
        <w:rPr>
          <w:color w:val="auto"/>
        </w:rPr>
        <w:t>Eur.</w:t>
      </w:r>
      <w:r w:rsidR="00993E62" w:rsidRPr="00074CF5">
        <w:rPr>
          <w:color w:val="auto"/>
        </w:rPr>
        <w:t xml:space="preserve"> </w:t>
      </w:r>
    </w:p>
    <w:p w14:paraId="51FD2AFF" w14:textId="17905696" w:rsidR="006964AD" w:rsidRPr="00391B9C" w:rsidRDefault="006964AD" w:rsidP="006964AD">
      <w:pPr>
        <w:pStyle w:val="Default"/>
        <w:spacing w:line="360" w:lineRule="auto"/>
        <w:ind w:firstLine="567"/>
        <w:jc w:val="both"/>
        <w:rPr>
          <w:color w:val="auto"/>
        </w:rPr>
      </w:pPr>
      <w:r>
        <w:rPr>
          <w:color w:val="auto"/>
        </w:rPr>
        <w:t>Planuojama gauti b</w:t>
      </w:r>
      <w:r w:rsidRPr="00056940">
        <w:rPr>
          <w:color w:val="auto"/>
        </w:rPr>
        <w:t xml:space="preserve">iudžetinių įstaigų pajamų įmokų – </w:t>
      </w:r>
      <w:r>
        <w:rPr>
          <w:color w:val="auto"/>
        </w:rPr>
        <w:t>1178,1</w:t>
      </w:r>
      <w:r w:rsidRPr="00056940">
        <w:rPr>
          <w:color w:val="auto"/>
        </w:rPr>
        <w:t xml:space="preserve"> tūkst. Eur, iš jų: pajamų už patalpų nuomą – </w:t>
      </w:r>
      <w:r>
        <w:rPr>
          <w:color w:val="auto"/>
        </w:rPr>
        <w:t>172,0</w:t>
      </w:r>
      <w:r w:rsidRPr="00056940">
        <w:rPr>
          <w:color w:val="auto"/>
        </w:rPr>
        <w:t xml:space="preserve"> tūkst. Eur, pajamų už prekes ir paslaugas – </w:t>
      </w:r>
      <w:r>
        <w:rPr>
          <w:color w:val="auto"/>
        </w:rPr>
        <w:t>332,6</w:t>
      </w:r>
      <w:r w:rsidRPr="00056940">
        <w:rPr>
          <w:color w:val="auto"/>
        </w:rPr>
        <w:t xml:space="preserve"> tūkst. Eur, įmokų už išlaikymą švietimo ir socialinės apsaugos </w:t>
      </w:r>
      <w:r>
        <w:rPr>
          <w:color w:val="auto"/>
        </w:rPr>
        <w:t xml:space="preserve">ir kitose </w:t>
      </w:r>
      <w:r w:rsidRPr="00056940">
        <w:rPr>
          <w:color w:val="auto"/>
        </w:rPr>
        <w:t xml:space="preserve">įstaigose – </w:t>
      </w:r>
      <w:r>
        <w:rPr>
          <w:color w:val="auto"/>
        </w:rPr>
        <w:t>673,5</w:t>
      </w:r>
      <w:r w:rsidRPr="00056940">
        <w:rPr>
          <w:color w:val="auto"/>
        </w:rPr>
        <w:t xml:space="preserve"> tūkst. Eur</w:t>
      </w:r>
      <w:r>
        <w:rPr>
          <w:color w:val="auto"/>
        </w:rPr>
        <w:t>, p</w:t>
      </w:r>
      <w:r w:rsidRPr="000060F8">
        <w:t>ajamų iš mokesčių dali</w:t>
      </w:r>
      <w:r>
        <w:t>e</w:t>
      </w:r>
      <w:r w:rsidRPr="000060F8">
        <w:t xml:space="preserve">s specialiosioms </w:t>
      </w:r>
      <w:r>
        <w:t xml:space="preserve">ir tikslinėms </w:t>
      </w:r>
      <w:r w:rsidRPr="000060F8">
        <w:t xml:space="preserve">programoms finansuoti – </w:t>
      </w:r>
      <w:r>
        <w:t>505,0</w:t>
      </w:r>
      <w:r w:rsidRPr="000060F8">
        <w:t xml:space="preserve"> tūkst. Eur, iš jų: mokesčių už aplinkos teršimą – </w:t>
      </w:r>
      <w:r>
        <w:t>146,0</w:t>
      </w:r>
      <w:r w:rsidRPr="000060F8">
        <w:t xml:space="preserve"> tūkst. Eur, mokesčių už va</w:t>
      </w:r>
      <w:r>
        <w:t>lstybinius gamtos išteklius – 100,0</w:t>
      </w:r>
      <w:r w:rsidRPr="000060F8">
        <w:t xml:space="preserve"> tūkst. </w:t>
      </w:r>
      <w:r>
        <w:t>Eur, žemės realizavimo pa</w:t>
      </w:r>
      <w:r w:rsidRPr="00C215F0">
        <w:rPr>
          <w:color w:val="000000" w:themeColor="text1"/>
        </w:rPr>
        <w:t xml:space="preserve">jamų </w:t>
      </w:r>
      <w:r>
        <w:t>– 49,0 tūkst. Eur,</w:t>
      </w:r>
      <w:r w:rsidRPr="00A5569F">
        <w:t xml:space="preserve"> infrastruktūros plėtros įmok</w:t>
      </w:r>
      <w:r>
        <w:t>ų – 210,0 tūkst. Eur.</w:t>
      </w:r>
    </w:p>
    <w:p w14:paraId="51DDC807" w14:textId="786761E8" w:rsidR="009A2A62" w:rsidRDefault="009A2A62" w:rsidP="000D62A4">
      <w:pPr>
        <w:pStyle w:val="Default"/>
        <w:spacing w:line="360" w:lineRule="auto"/>
        <w:ind w:firstLine="567"/>
        <w:jc w:val="both"/>
        <w:rPr>
          <w:color w:val="auto"/>
        </w:rPr>
      </w:pPr>
    </w:p>
    <w:p w14:paraId="7F6A4530" w14:textId="7A5726C2" w:rsidR="001E66A3" w:rsidRPr="0050666E" w:rsidRDefault="001E66A3" w:rsidP="00391B9C">
      <w:pPr>
        <w:spacing w:line="360" w:lineRule="auto"/>
        <w:ind w:firstLine="567"/>
        <w:jc w:val="both"/>
        <w:rPr>
          <w:b/>
          <w:bCs/>
          <w:lang w:val="lt-LT"/>
        </w:rPr>
      </w:pPr>
      <w:r w:rsidRPr="0050666E">
        <w:rPr>
          <w:b/>
          <w:bCs/>
          <w:lang w:val="lt-LT"/>
        </w:rPr>
        <w:t xml:space="preserve">Tikslinės dotacijos iš valstybės biudžeto didėja </w:t>
      </w:r>
      <w:r w:rsidR="00175C41">
        <w:rPr>
          <w:b/>
          <w:bCs/>
          <w:lang w:val="lt-LT"/>
        </w:rPr>
        <w:t>2909,</w:t>
      </w:r>
      <w:r w:rsidR="0021794D">
        <w:rPr>
          <w:b/>
          <w:bCs/>
          <w:lang w:val="lt-LT"/>
        </w:rPr>
        <w:t>4</w:t>
      </w:r>
      <w:r w:rsidRPr="0050666E">
        <w:rPr>
          <w:b/>
          <w:bCs/>
          <w:lang w:val="lt-LT"/>
        </w:rPr>
        <w:t xml:space="preserve"> tūkst. Eur.</w:t>
      </w:r>
    </w:p>
    <w:p w14:paraId="4222A3F5" w14:textId="760F568B" w:rsidR="00F570BF" w:rsidRPr="00CE1BE3" w:rsidRDefault="001E66A3" w:rsidP="00391B9C">
      <w:pPr>
        <w:spacing w:line="360" w:lineRule="auto"/>
        <w:ind w:firstLine="567"/>
        <w:jc w:val="both"/>
        <w:rPr>
          <w:lang w:val="lt-LT"/>
        </w:rPr>
      </w:pPr>
      <w:r w:rsidRPr="0050666E">
        <w:rPr>
          <w:lang w:val="lt-LT"/>
        </w:rPr>
        <w:t>202</w:t>
      </w:r>
      <w:r w:rsidR="006964AD">
        <w:rPr>
          <w:lang w:val="lt-LT"/>
        </w:rPr>
        <w:t>6</w:t>
      </w:r>
      <w:r w:rsidRPr="0050666E">
        <w:rPr>
          <w:lang w:val="lt-LT"/>
        </w:rPr>
        <w:t xml:space="preserve"> metais valstybės skiriamų dotacijų valstybinėms (perduotoms savivaldybėms) funkcijoms atlikti planas didėja </w:t>
      </w:r>
      <w:r w:rsidR="00175C41">
        <w:rPr>
          <w:lang w:val="lt-LT"/>
        </w:rPr>
        <w:t>46,2</w:t>
      </w:r>
      <w:r w:rsidR="00156B5E" w:rsidRPr="0050666E">
        <w:rPr>
          <w:lang w:val="lt-LT"/>
        </w:rPr>
        <w:t xml:space="preserve"> </w:t>
      </w:r>
      <w:r w:rsidRPr="0050666E">
        <w:rPr>
          <w:lang w:val="lt-LT"/>
        </w:rPr>
        <w:t>tūkst. Eu</w:t>
      </w:r>
      <w:r w:rsidR="00156B5E" w:rsidRPr="0050666E">
        <w:rPr>
          <w:lang w:val="lt-LT"/>
        </w:rPr>
        <w:t xml:space="preserve">r. </w:t>
      </w:r>
      <w:r w:rsidR="00AF2C6A" w:rsidRPr="00CE1BE3">
        <w:rPr>
          <w:lang w:val="lt-LT"/>
        </w:rPr>
        <w:t xml:space="preserve">Specialiosios tikslinės dotacijos ugdymo reikmėms finansuoti (mokymo lėšoms), lyginant su 2025 metais, numatoma gauti 2572,7 tūkst. Eur daugiau </w:t>
      </w:r>
      <w:r w:rsidR="00AF2C6A" w:rsidRPr="00CE1BE3">
        <w:rPr>
          <w:color w:val="000000" w:themeColor="text1"/>
          <w:lang w:val="lt-LT"/>
        </w:rPr>
        <w:t xml:space="preserve">dėl padidėjusio </w:t>
      </w:r>
      <w:r w:rsidR="00AF2C6A" w:rsidRPr="00CE1BE3">
        <w:rPr>
          <w:color w:val="000000" w:themeColor="text1"/>
          <w:lang w:val="lt-LT"/>
        </w:rPr>
        <w:lastRenderedPageBreak/>
        <w:t>pedagogų darbo užmokesčio.</w:t>
      </w:r>
      <w:r w:rsidR="0021794D">
        <w:rPr>
          <w:color w:val="000000" w:themeColor="text1"/>
          <w:lang w:val="lt-LT"/>
        </w:rPr>
        <w:t xml:space="preserve"> </w:t>
      </w:r>
      <w:r w:rsidR="00175C41">
        <w:rPr>
          <w:lang w:val="lt-LT"/>
        </w:rPr>
        <w:t>Tikslini</w:t>
      </w:r>
      <w:r w:rsidR="00175C41" w:rsidRPr="00CE1BE3">
        <w:rPr>
          <w:lang w:val="lt-LT"/>
        </w:rPr>
        <w:t>ų dotacijų p</w:t>
      </w:r>
      <w:r w:rsidR="00156B5E" w:rsidRPr="0050666E">
        <w:rPr>
          <w:lang w:val="lt-LT"/>
        </w:rPr>
        <w:t xml:space="preserve">adidėjimą </w:t>
      </w:r>
      <w:r w:rsidR="00F570BF">
        <w:rPr>
          <w:lang w:val="lt-LT"/>
        </w:rPr>
        <w:t xml:space="preserve">taip pat </w:t>
      </w:r>
      <w:r w:rsidRPr="0050666E">
        <w:rPr>
          <w:lang w:val="lt-LT"/>
        </w:rPr>
        <w:t xml:space="preserve">lėmė dotacijos </w:t>
      </w:r>
      <w:r w:rsidR="00AF2C6A" w:rsidRPr="00CE1BE3">
        <w:rPr>
          <w:lang w:val="lt-LT"/>
        </w:rPr>
        <w:t xml:space="preserve">socialinėms paslaugoms (171,5 tūkst. Eur), </w:t>
      </w:r>
      <w:r w:rsidR="00156B5E" w:rsidRPr="0050666E">
        <w:rPr>
          <w:lang w:val="lt-LT"/>
        </w:rPr>
        <w:t>socialinei paramai mokiniams (</w:t>
      </w:r>
      <w:r w:rsidR="00175C41">
        <w:rPr>
          <w:lang w:val="lt-LT"/>
        </w:rPr>
        <w:t>33,2</w:t>
      </w:r>
      <w:r w:rsidR="00156B5E" w:rsidRPr="0050666E">
        <w:rPr>
          <w:lang w:val="lt-LT"/>
        </w:rPr>
        <w:t xml:space="preserve"> tūkst. </w:t>
      </w:r>
      <w:r w:rsidR="00156B5E" w:rsidRPr="00CE1BE3">
        <w:rPr>
          <w:lang w:val="lt-LT"/>
        </w:rPr>
        <w:t>Eur)</w:t>
      </w:r>
      <w:r w:rsidR="00175C41" w:rsidRPr="00CE1BE3">
        <w:rPr>
          <w:lang w:val="lt-LT"/>
        </w:rPr>
        <w:t xml:space="preserve">. </w:t>
      </w:r>
    </w:p>
    <w:p w14:paraId="2AED2EEF" w14:textId="415DAF80" w:rsidR="001E66A3" w:rsidRPr="0050666E" w:rsidRDefault="00175C41" w:rsidP="00391B9C">
      <w:pPr>
        <w:spacing w:line="360" w:lineRule="auto"/>
        <w:ind w:firstLine="567"/>
        <w:jc w:val="both"/>
        <w:rPr>
          <w:lang w:val="pt-BR"/>
        </w:rPr>
      </w:pPr>
      <w:r w:rsidRPr="00CE1BE3">
        <w:rPr>
          <w:lang w:val="lt-LT"/>
        </w:rPr>
        <w:t xml:space="preserve">Dotacijos mažėja </w:t>
      </w:r>
      <w:r w:rsidR="00156B5E" w:rsidRPr="00CE1BE3">
        <w:rPr>
          <w:lang w:val="lt-LT"/>
        </w:rPr>
        <w:t>priešgaisrinės saugos funkcijai (</w:t>
      </w:r>
      <w:r w:rsidRPr="00CE1BE3">
        <w:rPr>
          <w:lang w:val="lt-LT"/>
        </w:rPr>
        <w:t>5</w:t>
      </w:r>
      <w:r w:rsidR="00156B5E" w:rsidRPr="00CE1BE3">
        <w:rPr>
          <w:lang w:val="lt-LT"/>
        </w:rPr>
        <w:t>,</w:t>
      </w:r>
      <w:r w:rsidRPr="00CE1BE3">
        <w:rPr>
          <w:lang w:val="lt-LT"/>
        </w:rPr>
        <w:t>9</w:t>
      </w:r>
      <w:r w:rsidR="00156B5E" w:rsidRPr="00CE1BE3">
        <w:rPr>
          <w:lang w:val="lt-LT"/>
        </w:rPr>
        <w:t xml:space="preserve"> tūkst. </w:t>
      </w:r>
      <w:r w:rsidR="00156B5E" w:rsidRPr="0050666E">
        <w:rPr>
          <w:lang w:val="pt-BR"/>
        </w:rPr>
        <w:t>Eur)</w:t>
      </w:r>
      <w:r>
        <w:rPr>
          <w:lang w:val="pt-BR"/>
        </w:rPr>
        <w:t>, žemės ūkio funkcijoms ir melioracijai (4,1 tūkst. Eur)</w:t>
      </w:r>
      <w:r w:rsidR="00AF2C6A">
        <w:rPr>
          <w:lang w:val="pt-BR"/>
        </w:rPr>
        <w:t>, neformaliajam švietimui (0,3 tūkst. Eur)</w:t>
      </w:r>
      <w:r w:rsidR="00156B5E" w:rsidRPr="0050666E">
        <w:rPr>
          <w:lang w:val="pt-BR"/>
        </w:rPr>
        <w:t>.</w:t>
      </w:r>
    </w:p>
    <w:p w14:paraId="3D2F9F17" w14:textId="019CE83A" w:rsidR="00F06CB4" w:rsidRPr="0050666E" w:rsidRDefault="00E770DC" w:rsidP="00F06CB4">
      <w:pPr>
        <w:pStyle w:val="Pagrindiniotekstotrauka"/>
        <w:spacing w:line="360" w:lineRule="auto"/>
        <w:ind w:left="0" w:firstLine="567"/>
        <w:jc w:val="both"/>
        <w:rPr>
          <w:lang w:val="pt-BR"/>
        </w:rPr>
      </w:pPr>
      <w:r w:rsidRPr="0050666E">
        <w:rPr>
          <w:lang w:val="pt-BR"/>
        </w:rPr>
        <w:t>Dotacijos suma vietinės reikšmės keliams (gatvėms) tiesti, taisyti, prižiūrėti ir saugaus eismo sąlygoms užtikrinti dar nežinoma, todėl planuojam</w:t>
      </w:r>
      <w:r w:rsidR="00993E62" w:rsidRPr="0050666E">
        <w:rPr>
          <w:lang w:val="pt-BR"/>
        </w:rPr>
        <w:t xml:space="preserve">a </w:t>
      </w:r>
      <w:r w:rsidR="00AC45A2" w:rsidRPr="0050666E">
        <w:rPr>
          <w:lang w:val="pt-BR"/>
        </w:rPr>
        <w:t>pagal 202</w:t>
      </w:r>
      <w:r w:rsidR="00885C48">
        <w:rPr>
          <w:lang w:val="pt-BR"/>
        </w:rPr>
        <w:t>5</w:t>
      </w:r>
      <w:r w:rsidR="00AC45A2" w:rsidRPr="0050666E">
        <w:rPr>
          <w:lang w:val="pt-BR"/>
        </w:rPr>
        <w:t xml:space="preserve"> metų įsakymą, kuri</w:t>
      </w:r>
      <w:r w:rsidR="00156B5E" w:rsidRPr="0050666E">
        <w:rPr>
          <w:lang w:val="pt-BR"/>
        </w:rPr>
        <w:t>ame</w:t>
      </w:r>
      <w:r w:rsidR="00AC45A2" w:rsidRPr="0050666E">
        <w:rPr>
          <w:lang w:val="pt-BR"/>
        </w:rPr>
        <w:t xml:space="preserve"> numatyti asignavimai 202</w:t>
      </w:r>
      <w:r w:rsidR="00885C48">
        <w:rPr>
          <w:lang w:val="pt-BR"/>
        </w:rPr>
        <w:t>6</w:t>
      </w:r>
      <w:r w:rsidR="0008241C">
        <w:rPr>
          <w:lang w:val="pt-BR"/>
        </w:rPr>
        <w:t>–</w:t>
      </w:r>
      <w:r w:rsidR="00AC45A2" w:rsidRPr="0050666E">
        <w:rPr>
          <w:lang w:val="pt-BR"/>
        </w:rPr>
        <w:t>202</w:t>
      </w:r>
      <w:r w:rsidR="00885C48">
        <w:rPr>
          <w:lang w:val="pt-BR"/>
        </w:rPr>
        <w:t>8</w:t>
      </w:r>
      <w:r w:rsidR="00AC45A2" w:rsidRPr="0050666E">
        <w:rPr>
          <w:lang w:val="pt-BR"/>
        </w:rPr>
        <w:t xml:space="preserve"> metams </w:t>
      </w:r>
      <w:r w:rsidR="001A1FE3" w:rsidRPr="0050666E">
        <w:rPr>
          <w:lang w:val="pt-BR"/>
        </w:rPr>
        <w:t xml:space="preserve">– </w:t>
      </w:r>
      <w:r w:rsidR="00885C48">
        <w:rPr>
          <w:lang w:val="pt-BR"/>
        </w:rPr>
        <w:t>2099,6</w:t>
      </w:r>
      <w:r w:rsidR="001A1FE3" w:rsidRPr="0050666E">
        <w:rPr>
          <w:lang w:val="pt-BR"/>
        </w:rPr>
        <w:t xml:space="preserve"> tūkst. Eur</w:t>
      </w:r>
      <w:r w:rsidRPr="0050666E">
        <w:rPr>
          <w:lang w:val="pt-BR"/>
        </w:rPr>
        <w:t xml:space="preserve">. </w:t>
      </w:r>
    </w:p>
    <w:p w14:paraId="66F70B5F" w14:textId="2065EE88" w:rsidR="00285CE1" w:rsidRPr="0050666E" w:rsidRDefault="007F554C" w:rsidP="00F06CB4">
      <w:pPr>
        <w:pStyle w:val="Pagrindiniotekstotrauka"/>
        <w:spacing w:line="360" w:lineRule="auto"/>
        <w:ind w:left="0" w:firstLine="567"/>
        <w:jc w:val="both"/>
        <w:rPr>
          <w:lang w:val="pt-BR"/>
        </w:rPr>
      </w:pPr>
      <w:r w:rsidRPr="0050666E">
        <w:rPr>
          <w:lang w:val="pt-BR"/>
        </w:rPr>
        <w:t xml:space="preserve">Savivaldybė, atsižvelgdama į iš valstybės institucijų </w:t>
      </w:r>
      <w:r w:rsidR="0010636B" w:rsidRPr="0050666E">
        <w:rPr>
          <w:lang w:val="pt-BR"/>
        </w:rPr>
        <w:t>f</w:t>
      </w:r>
      <w:r w:rsidRPr="0050666E">
        <w:rPr>
          <w:lang w:val="pt-BR"/>
        </w:rPr>
        <w:t xml:space="preserve">aktiškai gautas dotacijas, </w:t>
      </w:r>
      <w:r w:rsidRPr="0050666E">
        <w:rPr>
          <w:bCs/>
          <w:lang w:val="pt-BR"/>
        </w:rPr>
        <w:t>įskaitant Europos Sąjungos ir kitos tarptautinės finansinės paramos lėšas</w:t>
      </w:r>
      <w:r w:rsidRPr="0050666E">
        <w:rPr>
          <w:lang w:val="pt-BR"/>
        </w:rPr>
        <w:t>, atitinkamai patikslins patvirtintą biudžetą.</w:t>
      </w:r>
      <w:r w:rsidR="00602A36" w:rsidRPr="0050666E">
        <w:rPr>
          <w:lang w:val="pt-BR"/>
        </w:rPr>
        <w:t xml:space="preserve"> </w:t>
      </w:r>
    </w:p>
    <w:p w14:paraId="7421DAB8" w14:textId="4210718A" w:rsidR="00714CB7" w:rsidRPr="0050666E" w:rsidRDefault="00141D49" w:rsidP="00F570BF">
      <w:pPr>
        <w:tabs>
          <w:tab w:val="left" w:pos="567"/>
        </w:tabs>
        <w:spacing w:line="360" w:lineRule="auto"/>
        <w:jc w:val="both"/>
        <w:rPr>
          <w:b/>
          <w:lang w:val="pt-BR"/>
        </w:rPr>
      </w:pPr>
      <w:r w:rsidRPr="00CE1BE3">
        <w:rPr>
          <w:lang w:val="pt-BR"/>
        </w:rPr>
        <w:tab/>
      </w:r>
      <w:r w:rsidR="00CA2576">
        <w:rPr>
          <w:lang w:val="lt-LT"/>
        </w:rPr>
        <w:t xml:space="preserve"> </w:t>
      </w:r>
      <w:r w:rsidR="00285CE1" w:rsidRPr="003D07EB">
        <w:rPr>
          <w:b/>
          <w:lang w:val="lt-LT"/>
        </w:rPr>
        <w:t xml:space="preserve">3. </w:t>
      </w:r>
      <w:r w:rsidR="000D62A4" w:rsidRPr="0050666E">
        <w:rPr>
          <w:b/>
          <w:lang w:val="pt-BR"/>
        </w:rPr>
        <w:t>SIŪLOMOS TEISINIO REGULIAVIMO NUOSTATOS, LAUKIAMI REZULTATAI</w:t>
      </w:r>
    </w:p>
    <w:p w14:paraId="69CD8255" w14:textId="711B036F" w:rsidR="00AF67CC" w:rsidRPr="0050666E" w:rsidRDefault="00AF67CC" w:rsidP="000D62A4">
      <w:pPr>
        <w:tabs>
          <w:tab w:val="left" w:pos="1134"/>
        </w:tabs>
        <w:spacing w:line="360" w:lineRule="auto"/>
        <w:ind w:firstLine="540"/>
        <w:jc w:val="both"/>
        <w:rPr>
          <w:lang w:val="pt-BR"/>
        </w:rPr>
      </w:pPr>
      <w:r w:rsidRPr="0050666E">
        <w:rPr>
          <w:lang w:val="pt-BR"/>
        </w:rPr>
        <w:t xml:space="preserve">Lietuvos Respublikos vietos savivaldos įstatymo 15 straipsnio 2 dalies 12 punktu reglamentuojama išimtinė Savivaldybės tarybos kompetencija patvirtinti </w:t>
      </w:r>
      <w:r w:rsidR="0008241C">
        <w:rPr>
          <w:lang w:val="pt-BR"/>
        </w:rPr>
        <w:t>s</w:t>
      </w:r>
      <w:r w:rsidRPr="0050666E">
        <w:rPr>
          <w:lang w:val="pt-BR"/>
        </w:rPr>
        <w:t>avivaldybės biudžetą.</w:t>
      </w:r>
    </w:p>
    <w:p w14:paraId="0D1D85B4" w14:textId="77777777" w:rsidR="00AF67CC" w:rsidRPr="0050666E" w:rsidRDefault="00AF67CC" w:rsidP="000D62A4">
      <w:pPr>
        <w:tabs>
          <w:tab w:val="left" w:pos="1134"/>
        </w:tabs>
        <w:spacing w:line="360" w:lineRule="auto"/>
        <w:ind w:firstLine="540"/>
        <w:jc w:val="both"/>
        <w:rPr>
          <w:lang w:val="pt-BR"/>
        </w:rPr>
      </w:pPr>
      <w:r w:rsidRPr="0050666E">
        <w:rPr>
          <w:lang w:val="pt-BR"/>
        </w:rPr>
        <w:t>Lietuvos Respublikos biudžeto sandaros įstatymo 16 straipsnio 1 dalimi reglamentuojama, kad Savivaldybės tarybos sprendimu tvirtinamame savivaldybės biudžete nurodoma:</w:t>
      </w:r>
    </w:p>
    <w:p w14:paraId="1906487F" w14:textId="77777777" w:rsidR="00AF67CC" w:rsidRPr="0050666E" w:rsidRDefault="00AF67CC" w:rsidP="000D62A4">
      <w:pPr>
        <w:tabs>
          <w:tab w:val="left" w:pos="1134"/>
        </w:tabs>
        <w:spacing w:line="360" w:lineRule="auto"/>
        <w:ind w:firstLine="540"/>
        <w:jc w:val="both"/>
        <w:rPr>
          <w:lang w:val="pt-BR"/>
        </w:rPr>
      </w:pPr>
      <w:r w:rsidRPr="0050666E">
        <w:rPr>
          <w:lang w:val="pt-BR"/>
        </w:rPr>
        <w:t>1) vienų biudžetinių metų savivaldybės biudžeto rodikliai:</w:t>
      </w:r>
    </w:p>
    <w:p w14:paraId="12A59AAB"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a) bendra vienų biudžetinių metų pajamų suma ir jų paskirstymas pagal pajamų rūšis; </w:t>
      </w:r>
    </w:p>
    <w:p w14:paraId="7381A29E"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b) bendra vienų biudžetinių metų asignavimų suma ir jų paskirstymas savivaldybės administracijai ir (ar) savivaldybės administracijos struktūriniams padaliniams ar savivaldybės biudžetinėms įstaigoms programoms vykdyti; </w:t>
      </w:r>
    </w:p>
    <w:p w14:paraId="264914C7" w14:textId="77777777" w:rsidR="00AF67CC" w:rsidRPr="0050666E" w:rsidRDefault="00AF67CC" w:rsidP="000D62A4">
      <w:pPr>
        <w:tabs>
          <w:tab w:val="left" w:pos="1134"/>
        </w:tabs>
        <w:spacing w:line="360" w:lineRule="auto"/>
        <w:ind w:firstLine="540"/>
        <w:jc w:val="both"/>
        <w:rPr>
          <w:lang w:val="pt-BR"/>
        </w:rPr>
      </w:pPr>
      <w:r w:rsidRPr="0050666E">
        <w:rPr>
          <w:lang w:val="pt-BR"/>
        </w:rPr>
        <w:t>c) planuojama metinė įsiskolinimų (mokėtinų sumų, išskyrus paskoloms grąžinti) pokyčio suma;</w:t>
      </w:r>
    </w:p>
    <w:p w14:paraId="38E6D795" w14:textId="77777777" w:rsidR="00AF67CC" w:rsidRPr="0050666E" w:rsidRDefault="00AF67CC" w:rsidP="000D62A4">
      <w:pPr>
        <w:tabs>
          <w:tab w:val="left" w:pos="1134"/>
        </w:tabs>
        <w:spacing w:line="360" w:lineRule="auto"/>
        <w:ind w:firstLine="540"/>
        <w:jc w:val="both"/>
        <w:rPr>
          <w:lang w:val="pt-BR"/>
        </w:rPr>
      </w:pPr>
      <w:r w:rsidRPr="0050666E">
        <w:rPr>
          <w:lang w:val="pt-BR"/>
        </w:rPr>
        <w:t>2) savivaldybės biudžeto rodikliai antriesiems ir tretiesiems biudžetiniams metams:</w:t>
      </w:r>
    </w:p>
    <w:p w14:paraId="1FF394D1"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a) bendros antrųjų ir trečiųjų biudžetinių metų planuojamų pajamų sumos; </w:t>
      </w:r>
    </w:p>
    <w:p w14:paraId="5B18D20B"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b) bendros antrųjų ir trečiųjų biudžetinių metų planuojamų asignavimų sumos; </w:t>
      </w:r>
    </w:p>
    <w:p w14:paraId="1FC3320B"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3) kiti šioje dalyje nenurodyti rodikliai. </w:t>
      </w:r>
    </w:p>
    <w:p w14:paraId="6D0A8FDB" w14:textId="77777777" w:rsidR="00AF67CC" w:rsidRPr="0050666E" w:rsidRDefault="00AF67CC" w:rsidP="000D62A4">
      <w:pPr>
        <w:tabs>
          <w:tab w:val="left" w:pos="1134"/>
        </w:tabs>
        <w:spacing w:line="360" w:lineRule="auto"/>
        <w:ind w:firstLine="540"/>
        <w:jc w:val="both"/>
        <w:rPr>
          <w:lang w:val="pt-BR"/>
        </w:rPr>
      </w:pPr>
      <w:r w:rsidRPr="0050666E">
        <w:rPr>
          <w:lang w:val="pt-BR"/>
        </w:rPr>
        <w:t xml:space="preserve">Lietuvos Respublikos biudžeto sandaros įstatymo 16 straipsnio 2 dalimi reglamentuojama, kad savivaldybių tarybos savivaldybių biudžetus patvirtina per 2 mėnesius nuo tam tikrų metų biudžeto patvirtinimo įstatymo priėmimo dienos. </w:t>
      </w:r>
    </w:p>
    <w:p w14:paraId="025319DD" w14:textId="621B803A" w:rsidR="00B43041" w:rsidRPr="00CE1BE3" w:rsidRDefault="00AF67CC" w:rsidP="00B43041">
      <w:pPr>
        <w:tabs>
          <w:tab w:val="left" w:pos="1134"/>
        </w:tabs>
        <w:spacing w:line="360" w:lineRule="auto"/>
        <w:ind w:firstLine="540"/>
        <w:jc w:val="both"/>
        <w:rPr>
          <w:lang w:val="pt-BR"/>
        </w:rPr>
      </w:pPr>
      <w:r w:rsidRPr="0050666E">
        <w:rPr>
          <w:lang w:val="pt-BR"/>
        </w:rPr>
        <w:t xml:space="preserve">Lietuvos Respublikos fiskalinės sutarties įgyvendinimo konstitucinio įstatymo </w:t>
      </w:r>
      <w:r w:rsidR="00B43041">
        <w:rPr>
          <w:lang w:val="pt-BR"/>
        </w:rPr>
        <w:t>6</w:t>
      </w:r>
      <w:r w:rsidRPr="0050666E">
        <w:rPr>
          <w:lang w:val="pt-BR"/>
        </w:rPr>
        <w:t xml:space="preserve"> straipsnio </w:t>
      </w:r>
      <w:r w:rsidR="00B43041">
        <w:rPr>
          <w:lang w:val="pt-BR"/>
        </w:rPr>
        <w:t>1</w:t>
      </w:r>
      <w:r w:rsidRPr="0050666E">
        <w:rPr>
          <w:lang w:val="pt-BR"/>
        </w:rPr>
        <w:t xml:space="preserve"> dali</w:t>
      </w:r>
      <w:r w:rsidR="00B43041">
        <w:rPr>
          <w:lang w:val="pt-BR"/>
        </w:rPr>
        <w:t>mi s</w:t>
      </w:r>
      <w:r w:rsidR="00B43041" w:rsidRPr="00B43041">
        <w:rPr>
          <w:lang w:val="lt-LT"/>
        </w:rPr>
        <w:t>avivaldybė, vertindama savo biudžeto atitiktį savivaldybės biudžeto fiskalinės drausmės taisyklei, gali:</w:t>
      </w:r>
    </w:p>
    <w:p w14:paraId="4913D1DB" w14:textId="77777777" w:rsidR="00B43041" w:rsidRPr="00CE1BE3" w:rsidRDefault="00B43041" w:rsidP="00B43041">
      <w:pPr>
        <w:tabs>
          <w:tab w:val="left" w:pos="1134"/>
        </w:tabs>
        <w:spacing w:line="360" w:lineRule="auto"/>
        <w:ind w:firstLine="540"/>
        <w:jc w:val="both"/>
        <w:rPr>
          <w:lang w:val="pt-BR"/>
        </w:rPr>
      </w:pPr>
      <w:bookmarkStart w:id="3" w:name="part_9bc2671d513f4d2ea21451152b51571a"/>
      <w:bookmarkEnd w:id="3"/>
      <w:r w:rsidRPr="00B43041">
        <w:rPr>
          <w:lang w:val="lt-LT"/>
        </w:rPr>
        <w:t>1) iš savo biudžete patvirtintų asignavimų atimti asignavimus, skirtus Europos Sąjungos ir kitai tarptautinei finansinei paramai bendrai finansuoti, įskaitant tinkamų finansuoti išlaidų daliai tenkantį pridėtinės vertės mokestį, išskyrus iš valstybės biudžeto gautus asignavimus, skirtus Europos Sąjungos ir kitai tarptautinei finansinei paramai bendrai finansuoti;</w:t>
      </w:r>
    </w:p>
    <w:p w14:paraId="18669C99" w14:textId="77777777" w:rsidR="00B43041" w:rsidRPr="00CE1BE3" w:rsidRDefault="00B43041" w:rsidP="00B43041">
      <w:pPr>
        <w:tabs>
          <w:tab w:val="left" w:pos="1134"/>
        </w:tabs>
        <w:spacing w:line="360" w:lineRule="auto"/>
        <w:ind w:firstLine="540"/>
        <w:jc w:val="both"/>
        <w:rPr>
          <w:lang w:val="pt-BR"/>
        </w:rPr>
      </w:pPr>
      <w:bookmarkStart w:id="4" w:name="part_68181e14158b45cf9fd1fe6d4eac89e2"/>
      <w:bookmarkEnd w:id="4"/>
      <w:r w:rsidRPr="00B43041">
        <w:rPr>
          <w:lang w:val="lt-LT"/>
        </w:rPr>
        <w:lastRenderedPageBreak/>
        <w:t>2) iš savo biudžete patvirtintų asignavimų atimti asignavimus, skirtus projektams, finansuojamiems iš Lietuvos nacionalinio plėtros banko pasiskolintomis lėšomis;</w:t>
      </w:r>
    </w:p>
    <w:p w14:paraId="3392627D" w14:textId="77777777" w:rsidR="00B43041" w:rsidRPr="00CE1BE3" w:rsidRDefault="00B43041" w:rsidP="00B43041">
      <w:pPr>
        <w:tabs>
          <w:tab w:val="left" w:pos="1134"/>
        </w:tabs>
        <w:spacing w:line="360" w:lineRule="auto"/>
        <w:ind w:firstLine="540"/>
        <w:jc w:val="both"/>
        <w:rPr>
          <w:lang w:val="pt-BR"/>
        </w:rPr>
      </w:pPr>
      <w:bookmarkStart w:id="5" w:name="part_7e0c499691b741b291c31ae9e52cf4cd"/>
      <w:bookmarkEnd w:id="5"/>
      <w:r w:rsidRPr="00B43041">
        <w:rPr>
          <w:lang w:val="lt-LT"/>
        </w:rPr>
        <w:t>3) prie einamųjų metų pajamų pridėti tokią dalį praėjusių metų gruodžio 31 dieną buvusių sukauptų savivaldybės biudžeto nepanaudotų pajamų (tai yra gautų, tačiau nepanaudotų pajamų, išskyrus nepanaudotas Europos Sąjungos ir kitos tarptautinės finansinės paramos lėšas), kuri einamaisiais metais panaudojama asignavimams.</w:t>
      </w:r>
    </w:p>
    <w:p w14:paraId="0AEF0130" w14:textId="60452EEF" w:rsidR="000D62A4" w:rsidRPr="0050666E" w:rsidRDefault="000D62A4" w:rsidP="000D62A4">
      <w:pPr>
        <w:tabs>
          <w:tab w:val="left" w:pos="1134"/>
        </w:tabs>
        <w:spacing w:line="360" w:lineRule="auto"/>
        <w:ind w:firstLine="540"/>
        <w:jc w:val="both"/>
        <w:rPr>
          <w:b/>
          <w:lang w:val="pt-BR"/>
        </w:rPr>
      </w:pPr>
      <w:r w:rsidRPr="0050666E">
        <w:rPr>
          <w:b/>
          <w:lang w:val="pt-BR"/>
        </w:rPr>
        <w:t>4. KITI SPRENDIMUI PRIIMTI REIKALINGI PAGRINDIMAI, SKAIČIAVIMAI AR PAAIŠKINIMAI</w:t>
      </w:r>
    </w:p>
    <w:p w14:paraId="0E0D5566" w14:textId="7E422883" w:rsidR="00285CE1" w:rsidRDefault="00285CE1" w:rsidP="00AF0186">
      <w:pPr>
        <w:pStyle w:val="Default"/>
        <w:spacing w:line="360" w:lineRule="auto"/>
        <w:ind w:firstLine="567"/>
        <w:jc w:val="both"/>
        <w:rPr>
          <w:color w:val="auto"/>
        </w:rPr>
      </w:pPr>
      <w:r w:rsidRPr="00056940">
        <w:rPr>
          <w:color w:val="auto"/>
        </w:rPr>
        <w:t>Kaišiadorių rajono savivaldybės 20</w:t>
      </w:r>
      <w:r w:rsidR="00CA648F">
        <w:rPr>
          <w:color w:val="auto"/>
        </w:rPr>
        <w:t>2</w:t>
      </w:r>
      <w:r w:rsidR="00B43041">
        <w:rPr>
          <w:color w:val="auto"/>
        </w:rPr>
        <w:t>6</w:t>
      </w:r>
      <w:r w:rsidRPr="00056940">
        <w:rPr>
          <w:color w:val="auto"/>
        </w:rPr>
        <w:t xml:space="preserve"> metų biudžete numatyti asignavimai </w:t>
      </w:r>
      <w:r w:rsidR="00FC23A2">
        <w:rPr>
          <w:color w:val="auto"/>
        </w:rPr>
        <w:t>5</w:t>
      </w:r>
      <w:r w:rsidRPr="00056940">
        <w:rPr>
          <w:color w:val="auto"/>
        </w:rPr>
        <w:t xml:space="preserve"> program</w:t>
      </w:r>
      <w:r w:rsidR="00FC23A2">
        <w:rPr>
          <w:color w:val="auto"/>
        </w:rPr>
        <w:t>oms: Savivaldybės valdymo</w:t>
      </w:r>
      <w:r w:rsidR="006167C0">
        <w:rPr>
          <w:color w:val="auto"/>
        </w:rPr>
        <w:t>, Švietimo, kultūros ir sporto, Sveikatos ir socialinės apsaugos, Žemės ūkio ir aplinkos apsaugos, Investicijų, ūkio ir teritorijų planavimo</w:t>
      </w:r>
      <w:r w:rsidRPr="00056940">
        <w:rPr>
          <w:color w:val="auto"/>
        </w:rPr>
        <w:t xml:space="preserve">. </w:t>
      </w:r>
    </w:p>
    <w:p w14:paraId="67009B2C" w14:textId="68A59231" w:rsidR="00F44A43" w:rsidRPr="00F570BF" w:rsidRDefault="00D266C1" w:rsidP="00AF0186">
      <w:pPr>
        <w:pStyle w:val="Default"/>
        <w:spacing w:after="28" w:line="360" w:lineRule="auto"/>
        <w:ind w:firstLine="567"/>
        <w:jc w:val="both"/>
        <w:rPr>
          <w:color w:val="auto"/>
        </w:rPr>
      </w:pPr>
      <w:r w:rsidRPr="00F570BF">
        <w:rPr>
          <w:color w:val="auto"/>
        </w:rPr>
        <w:t>Darbo užmokesčio fondas 202</w:t>
      </w:r>
      <w:r w:rsidR="00B43041" w:rsidRPr="00F570BF">
        <w:rPr>
          <w:color w:val="auto"/>
        </w:rPr>
        <w:t>6</w:t>
      </w:r>
      <w:r w:rsidRPr="00F570BF">
        <w:rPr>
          <w:color w:val="auto"/>
        </w:rPr>
        <w:t xml:space="preserve"> metams iš savivaldybės biudžeto lėšų planuojamas </w:t>
      </w:r>
      <w:r w:rsidR="00FB7BFD">
        <w:rPr>
          <w:color w:val="auto"/>
        </w:rPr>
        <w:t>1700,6</w:t>
      </w:r>
      <w:r w:rsidRPr="00F570BF">
        <w:rPr>
          <w:color w:val="auto"/>
        </w:rPr>
        <w:t xml:space="preserve"> tūkst. Eur didesnis negu 202</w:t>
      </w:r>
      <w:r w:rsidR="00B43041" w:rsidRPr="00F570BF">
        <w:rPr>
          <w:color w:val="auto"/>
        </w:rPr>
        <w:t>5</w:t>
      </w:r>
      <w:r w:rsidRPr="00F570BF">
        <w:rPr>
          <w:color w:val="auto"/>
        </w:rPr>
        <w:t xml:space="preserve"> metų darbo užmokesčio faktas</w:t>
      </w:r>
      <w:r w:rsidR="007115CE" w:rsidRPr="00F570BF">
        <w:rPr>
          <w:color w:val="auto"/>
        </w:rPr>
        <w:t xml:space="preserve">. </w:t>
      </w:r>
      <w:r w:rsidRPr="00F570BF">
        <w:rPr>
          <w:color w:val="auto"/>
        </w:rPr>
        <w:t>202</w:t>
      </w:r>
      <w:r w:rsidR="00B43041" w:rsidRPr="00F570BF">
        <w:rPr>
          <w:color w:val="auto"/>
        </w:rPr>
        <w:t>6</w:t>
      </w:r>
      <w:r w:rsidRPr="00F570BF">
        <w:rPr>
          <w:color w:val="auto"/>
        </w:rPr>
        <w:t xml:space="preserve"> metų darbo užmokesčio fondas – </w:t>
      </w:r>
      <w:r w:rsidR="00FB7BFD">
        <w:rPr>
          <w:color w:val="auto"/>
        </w:rPr>
        <w:t>20850,0</w:t>
      </w:r>
      <w:r w:rsidRPr="00F570BF">
        <w:rPr>
          <w:color w:val="auto"/>
        </w:rPr>
        <w:t xml:space="preserve"> tūkst. Eur. </w:t>
      </w:r>
    </w:p>
    <w:p w14:paraId="1D4DC9E4" w14:textId="77777777" w:rsidR="00D266C1" w:rsidRDefault="00D266C1" w:rsidP="00AF0186">
      <w:pPr>
        <w:pStyle w:val="Default"/>
        <w:spacing w:after="28" w:line="360" w:lineRule="auto"/>
        <w:ind w:firstLine="567"/>
        <w:jc w:val="both"/>
        <w:rPr>
          <w:color w:val="auto"/>
        </w:rPr>
      </w:pPr>
      <w:r w:rsidRPr="005D13A1">
        <w:rPr>
          <w:color w:val="auto"/>
        </w:rPr>
        <w:t xml:space="preserve">Asignavimai darbo užmokesčiui biudžetinėms įstaigoms iš savivaldybės biudžeto prognozuojamų pajamų numatyti </w:t>
      </w:r>
      <w:r>
        <w:rPr>
          <w:color w:val="auto"/>
        </w:rPr>
        <w:t>12</w:t>
      </w:r>
      <w:r w:rsidRPr="005D13A1">
        <w:rPr>
          <w:color w:val="auto"/>
        </w:rPr>
        <w:t xml:space="preserve"> mėnesi</w:t>
      </w:r>
      <w:r>
        <w:rPr>
          <w:color w:val="auto"/>
        </w:rPr>
        <w:t>ų</w:t>
      </w:r>
      <w:r w:rsidRPr="005D13A1">
        <w:rPr>
          <w:color w:val="auto"/>
        </w:rPr>
        <w:t>.</w:t>
      </w:r>
      <w:r w:rsidR="00352471">
        <w:rPr>
          <w:color w:val="auto"/>
        </w:rPr>
        <w:t xml:space="preserve"> </w:t>
      </w:r>
    </w:p>
    <w:p w14:paraId="4C4700AD" w14:textId="1579D7DC" w:rsidR="00D266C1" w:rsidRPr="0050666E" w:rsidRDefault="00D266C1" w:rsidP="00AF0186">
      <w:pPr>
        <w:spacing w:line="360" w:lineRule="auto"/>
        <w:ind w:firstLine="567"/>
        <w:jc w:val="both"/>
        <w:rPr>
          <w:lang w:val="lt-LT"/>
        </w:rPr>
      </w:pPr>
      <w:r w:rsidRPr="0050666E">
        <w:rPr>
          <w:lang w:val="lt-LT"/>
        </w:rPr>
        <w:t>Lėšos komunalinėms paslaugoms pla</w:t>
      </w:r>
      <w:r w:rsidR="00C215F0" w:rsidRPr="0050666E">
        <w:rPr>
          <w:lang w:val="lt-LT"/>
        </w:rPr>
        <w:t>nuojam</w:t>
      </w:r>
      <w:r w:rsidR="00387247" w:rsidRPr="0050666E">
        <w:rPr>
          <w:lang w:val="lt-LT"/>
        </w:rPr>
        <w:t>os</w:t>
      </w:r>
      <w:r w:rsidR="00C215F0" w:rsidRPr="0050666E">
        <w:rPr>
          <w:lang w:val="lt-LT"/>
        </w:rPr>
        <w:t xml:space="preserve"> pagal tre</w:t>
      </w:r>
      <w:r w:rsidRPr="0050666E">
        <w:rPr>
          <w:lang w:val="lt-LT"/>
        </w:rPr>
        <w:t>jų metų vidurkį, atsižvelgiant į faktiškai panaudotas lėšas 202</w:t>
      </w:r>
      <w:r w:rsidR="00F426F5">
        <w:rPr>
          <w:lang w:val="lt-LT"/>
        </w:rPr>
        <w:t>5</w:t>
      </w:r>
      <w:r w:rsidR="00387247" w:rsidRPr="0050666E">
        <w:rPr>
          <w:lang w:val="lt-LT"/>
        </w:rPr>
        <w:t xml:space="preserve"> </w:t>
      </w:r>
      <w:r w:rsidRPr="0050666E">
        <w:rPr>
          <w:lang w:val="lt-LT"/>
        </w:rPr>
        <w:t xml:space="preserve">metais. </w:t>
      </w:r>
    </w:p>
    <w:p w14:paraId="5AF1C650" w14:textId="7D265574" w:rsidR="00865C00" w:rsidRPr="00056940" w:rsidRDefault="00865C00" w:rsidP="00AF0186">
      <w:pPr>
        <w:spacing w:line="360" w:lineRule="auto"/>
        <w:ind w:firstLine="567"/>
        <w:jc w:val="both"/>
        <w:rPr>
          <w:lang w:val="lt-LT"/>
        </w:rPr>
      </w:pPr>
      <w:r w:rsidRPr="0050666E">
        <w:rPr>
          <w:lang w:val="lt-LT"/>
        </w:rPr>
        <w:t>Kaišiadorių rajono savivaldybės 202</w:t>
      </w:r>
      <w:r w:rsidR="00F426F5">
        <w:rPr>
          <w:lang w:val="lt-LT"/>
        </w:rPr>
        <w:t>6</w:t>
      </w:r>
      <w:r w:rsidRPr="0050666E">
        <w:rPr>
          <w:lang w:val="lt-LT"/>
        </w:rPr>
        <w:t xml:space="preserve"> metų biudžete numatyti asignavimai vykdomoms programoms</w:t>
      </w:r>
      <w:r w:rsidR="00425FB8" w:rsidRPr="0050666E">
        <w:rPr>
          <w:lang w:val="lt-LT"/>
        </w:rPr>
        <w:t xml:space="preserve"> – savivaldybės biudžeto lėšos:</w:t>
      </w:r>
    </w:p>
    <w:p w14:paraId="0851C042" w14:textId="27F37221" w:rsidR="00865C00" w:rsidRPr="0050666E" w:rsidRDefault="00865C00" w:rsidP="007432C0">
      <w:pPr>
        <w:pStyle w:val="Betarp"/>
        <w:spacing w:line="360" w:lineRule="auto"/>
        <w:ind w:firstLine="567"/>
        <w:jc w:val="center"/>
        <w:rPr>
          <w:b/>
          <w:bCs/>
          <w:lang w:val="lt-LT"/>
        </w:rPr>
      </w:pPr>
      <w:r w:rsidRPr="0050666E">
        <w:rPr>
          <w:b/>
          <w:bCs/>
          <w:lang w:val="lt-LT"/>
        </w:rPr>
        <w:t xml:space="preserve">Savivaldybės </w:t>
      </w:r>
      <w:r w:rsidR="006F2622" w:rsidRPr="0050666E">
        <w:rPr>
          <w:b/>
          <w:bCs/>
          <w:lang w:val="lt-LT"/>
        </w:rPr>
        <w:t>valdymo</w:t>
      </w:r>
      <w:r w:rsidRPr="0050666E">
        <w:rPr>
          <w:b/>
          <w:bCs/>
          <w:lang w:val="lt-LT"/>
        </w:rPr>
        <w:t xml:space="preserve"> programa</w:t>
      </w:r>
      <w:r w:rsidR="00EA7108" w:rsidRPr="0050666E">
        <w:rPr>
          <w:b/>
          <w:bCs/>
          <w:lang w:val="lt-LT"/>
        </w:rPr>
        <w:t xml:space="preserve"> (</w:t>
      </w:r>
      <w:r w:rsidR="00F570BF">
        <w:rPr>
          <w:b/>
          <w:bCs/>
          <w:lang w:val="lt-LT"/>
        </w:rPr>
        <w:t>19</w:t>
      </w:r>
      <w:r w:rsidR="0013525E">
        <w:rPr>
          <w:b/>
          <w:bCs/>
          <w:lang w:val="lt-LT"/>
        </w:rPr>
        <w:t>173</w:t>
      </w:r>
      <w:r w:rsidR="00F570BF">
        <w:rPr>
          <w:b/>
          <w:bCs/>
          <w:lang w:val="lt-LT"/>
        </w:rPr>
        <w:t>,</w:t>
      </w:r>
      <w:r w:rsidR="0013525E">
        <w:rPr>
          <w:b/>
          <w:bCs/>
          <w:lang w:val="lt-LT"/>
        </w:rPr>
        <w:t>7</w:t>
      </w:r>
      <w:r w:rsidR="00F731CD" w:rsidRPr="0050666E">
        <w:rPr>
          <w:b/>
          <w:bCs/>
          <w:lang w:val="lt-LT"/>
        </w:rPr>
        <w:t xml:space="preserve"> </w:t>
      </w:r>
      <w:r w:rsidR="00EA7108" w:rsidRPr="0050666E">
        <w:rPr>
          <w:b/>
          <w:bCs/>
          <w:lang w:val="lt-LT"/>
        </w:rPr>
        <w:t>tūkst. Eur)</w:t>
      </w:r>
    </w:p>
    <w:p w14:paraId="56D99D9F" w14:textId="42E928EC" w:rsidR="007115CE" w:rsidRPr="0050666E" w:rsidRDefault="007432C0" w:rsidP="007115CE">
      <w:pPr>
        <w:pStyle w:val="Betarp"/>
        <w:tabs>
          <w:tab w:val="left" w:pos="567"/>
        </w:tabs>
        <w:spacing w:line="360" w:lineRule="auto"/>
        <w:jc w:val="both"/>
        <w:rPr>
          <w:lang w:val="lt-LT"/>
        </w:rPr>
      </w:pPr>
      <w:r w:rsidRPr="0050666E">
        <w:rPr>
          <w:lang w:val="lt-LT"/>
        </w:rPr>
        <w:tab/>
      </w:r>
      <w:r w:rsidR="007115CE" w:rsidRPr="0050666E">
        <w:rPr>
          <w:lang w:val="lt-LT"/>
        </w:rPr>
        <w:t xml:space="preserve">Planuojamos lėšos paskoloms grąžinti ir palūkanoms mokėti – </w:t>
      </w:r>
      <w:r w:rsidR="0013525E">
        <w:rPr>
          <w:lang w:val="lt-LT"/>
        </w:rPr>
        <w:t>860,0</w:t>
      </w:r>
      <w:r w:rsidR="007115CE" w:rsidRPr="0050666E">
        <w:rPr>
          <w:lang w:val="lt-LT"/>
        </w:rPr>
        <w:t xml:space="preserve"> tūkst. Eur.</w:t>
      </w:r>
    </w:p>
    <w:p w14:paraId="7580B0E7" w14:textId="21D1DA79" w:rsidR="007115CE" w:rsidRPr="0050666E" w:rsidRDefault="007115CE" w:rsidP="007115CE">
      <w:pPr>
        <w:pStyle w:val="Betarp"/>
        <w:spacing w:line="360" w:lineRule="auto"/>
        <w:ind w:firstLine="567"/>
        <w:jc w:val="both"/>
        <w:rPr>
          <w:lang w:val="lt-LT"/>
        </w:rPr>
      </w:pPr>
      <w:r w:rsidRPr="0050666E">
        <w:rPr>
          <w:lang w:val="lt-LT"/>
        </w:rPr>
        <w:t xml:space="preserve">Savivaldybių dotacijų nuosavam indėliui užtikrinti grąžinimas – </w:t>
      </w:r>
      <w:r w:rsidR="00F32111">
        <w:rPr>
          <w:lang w:val="lt-LT"/>
        </w:rPr>
        <w:t>83,3</w:t>
      </w:r>
      <w:r w:rsidRPr="0050666E">
        <w:rPr>
          <w:lang w:val="lt-LT"/>
        </w:rPr>
        <w:t xml:space="preserve"> tūkst. Eur.</w:t>
      </w:r>
    </w:p>
    <w:p w14:paraId="20B22E40" w14:textId="71C72082" w:rsidR="007115CE" w:rsidRPr="00CE1BE3" w:rsidRDefault="007115CE" w:rsidP="007115CE">
      <w:pPr>
        <w:pStyle w:val="Betarp"/>
        <w:tabs>
          <w:tab w:val="left" w:pos="567"/>
        </w:tabs>
        <w:spacing w:line="360" w:lineRule="auto"/>
        <w:jc w:val="both"/>
        <w:rPr>
          <w:lang w:val="lt-LT"/>
        </w:rPr>
      </w:pPr>
      <w:r w:rsidRPr="0050666E">
        <w:rPr>
          <w:lang w:val="lt-LT"/>
        </w:rPr>
        <w:tab/>
      </w:r>
      <w:r w:rsidRPr="00CE1BE3">
        <w:rPr>
          <w:lang w:val="lt-LT"/>
        </w:rPr>
        <w:t xml:space="preserve">Civilinės gynybos reikalų ir paslaugų administravimas – </w:t>
      </w:r>
      <w:r w:rsidR="00F32111" w:rsidRPr="00CE1BE3">
        <w:rPr>
          <w:lang w:val="lt-LT"/>
        </w:rPr>
        <w:t>53,2</w:t>
      </w:r>
      <w:r w:rsidRPr="00CE1BE3">
        <w:rPr>
          <w:lang w:val="lt-LT"/>
        </w:rPr>
        <w:t xml:space="preserve"> tūkst. Eur</w:t>
      </w:r>
      <w:r w:rsidR="00F32111" w:rsidRPr="00CE1BE3">
        <w:rPr>
          <w:lang w:val="lt-LT"/>
        </w:rPr>
        <w:t xml:space="preserve">, iš jų 36,2 tūkst. Eur </w:t>
      </w:r>
      <w:r w:rsidR="00097B4D" w:rsidRPr="00CE1BE3">
        <w:rPr>
          <w:lang w:val="lt-LT"/>
        </w:rPr>
        <w:t>į</w:t>
      </w:r>
      <w:r w:rsidR="00F32111" w:rsidRPr="00CE1BE3">
        <w:rPr>
          <w:lang w:val="lt-LT"/>
        </w:rPr>
        <w:t>rengti generatorių Žiežmarių vandenvietėje.</w:t>
      </w:r>
    </w:p>
    <w:p w14:paraId="6EA50CF0" w14:textId="05D0BE8D" w:rsidR="007115CE" w:rsidRPr="00CE1BE3" w:rsidRDefault="007115CE" w:rsidP="007115CE">
      <w:pPr>
        <w:pStyle w:val="Betarp"/>
        <w:tabs>
          <w:tab w:val="left" w:pos="567"/>
        </w:tabs>
        <w:spacing w:line="360" w:lineRule="auto"/>
        <w:jc w:val="both"/>
        <w:rPr>
          <w:lang w:val="lt-LT"/>
        </w:rPr>
      </w:pPr>
      <w:r w:rsidRPr="00CE1BE3">
        <w:rPr>
          <w:lang w:val="lt-LT"/>
        </w:rPr>
        <w:tab/>
        <w:t>Mero rezervas – 10</w:t>
      </w:r>
      <w:r w:rsidR="00F32111" w:rsidRPr="00CE1BE3">
        <w:rPr>
          <w:lang w:val="lt-LT"/>
        </w:rPr>
        <w:t>3</w:t>
      </w:r>
      <w:r w:rsidRPr="00CE1BE3">
        <w:rPr>
          <w:lang w:val="lt-LT"/>
        </w:rPr>
        <w:t>,0 tūkst. Eur.</w:t>
      </w:r>
    </w:p>
    <w:p w14:paraId="4CEE3C29" w14:textId="35CA13F9" w:rsidR="007115CE" w:rsidRPr="00CE1BE3" w:rsidRDefault="007230A9" w:rsidP="007115CE">
      <w:pPr>
        <w:pStyle w:val="Betarp"/>
        <w:tabs>
          <w:tab w:val="left" w:pos="567"/>
        </w:tabs>
        <w:spacing w:line="360" w:lineRule="auto"/>
        <w:jc w:val="both"/>
        <w:rPr>
          <w:lang w:val="lt-LT"/>
        </w:rPr>
      </w:pPr>
      <w:r w:rsidRPr="00CE1BE3">
        <w:rPr>
          <w:lang w:val="lt-LT"/>
        </w:rPr>
        <w:tab/>
      </w:r>
      <w:r w:rsidR="007115CE" w:rsidRPr="00CE1BE3">
        <w:rPr>
          <w:lang w:val="lt-LT"/>
        </w:rPr>
        <w:t>Pritraukti trū</w:t>
      </w:r>
      <w:r w:rsidRPr="00CE1BE3">
        <w:rPr>
          <w:lang w:val="lt-LT"/>
        </w:rPr>
        <w:t>k</w:t>
      </w:r>
      <w:r w:rsidR="00097B4D" w:rsidRPr="00CE1BE3">
        <w:rPr>
          <w:lang w:val="lt-LT"/>
        </w:rPr>
        <w:t>s</w:t>
      </w:r>
      <w:r w:rsidR="007115CE" w:rsidRPr="00CE1BE3">
        <w:rPr>
          <w:lang w:val="lt-LT"/>
        </w:rPr>
        <w:t xml:space="preserve">tamus policijos pareigūnus – </w:t>
      </w:r>
      <w:r w:rsidRPr="00CE1BE3">
        <w:rPr>
          <w:lang w:val="lt-LT"/>
        </w:rPr>
        <w:t>17,7</w:t>
      </w:r>
      <w:r w:rsidR="007115CE" w:rsidRPr="00CE1BE3">
        <w:rPr>
          <w:lang w:val="lt-LT"/>
        </w:rPr>
        <w:t xml:space="preserve"> tūkst. Eur.</w:t>
      </w:r>
    </w:p>
    <w:p w14:paraId="6A86DD2A" w14:textId="19CF093C" w:rsidR="007115CE" w:rsidRPr="00CE1BE3" w:rsidRDefault="007230A9" w:rsidP="007115CE">
      <w:pPr>
        <w:pStyle w:val="Betarp"/>
        <w:tabs>
          <w:tab w:val="left" w:pos="567"/>
        </w:tabs>
        <w:spacing w:line="360" w:lineRule="auto"/>
        <w:jc w:val="both"/>
        <w:rPr>
          <w:lang w:val="lt-LT"/>
        </w:rPr>
      </w:pPr>
      <w:r w:rsidRPr="00CE1BE3">
        <w:rPr>
          <w:lang w:val="lt-LT"/>
        </w:rPr>
        <w:tab/>
      </w:r>
      <w:r w:rsidR="007115CE" w:rsidRPr="00CE1BE3">
        <w:rPr>
          <w:lang w:val="lt-LT"/>
        </w:rPr>
        <w:t xml:space="preserve">Tarybos veiklos organizavimas – </w:t>
      </w:r>
      <w:r w:rsidRPr="00CE1BE3">
        <w:rPr>
          <w:lang w:val="lt-LT"/>
        </w:rPr>
        <w:t>713,5</w:t>
      </w:r>
      <w:r w:rsidR="007115CE" w:rsidRPr="00CE1BE3">
        <w:rPr>
          <w:lang w:val="lt-LT"/>
        </w:rPr>
        <w:t xml:space="preserve"> tūkst. Eur.</w:t>
      </w:r>
    </w:p>
    <w:p w14:paraId="63444796" w14:textId="246D0443" w:rsidR="007115CE" w:rsidRPr="00CE1BE3" w:rsidRDefault="007230A9" w:rsidP="007115CE">
      <w:pPr>
        <w:pStyle w:val="Betarp"/>
        <w:tabs>
          <w:tab w:val="left" w:pos="567"/>
        </w:tabs>
        <w:spacing w:line="360" w:lineRule="auto"/>
        <w:jc w:val="both"/>
        <w:rPr>
          <w:lang w:val="lt-LT"/>
        </w:rPr>
      </w:pPr>
      <w:r w:rsidRPr="00CE1BE3">
        <w:rPr>
          <w:lang w:val="lt-LT"/>
        </w:rPr>
        <w:tab/>
      </w:r>
      <w:r w:rsidR="007115CE" w:rsidRPr="00CE1BE3">
        <w:rPr>
          <w:lang w:val="lt-LT"/>
        </w:rPr>
        <w:t xml:space="preserve">Švietimo įstaigoms išlaidos apskaičiuotos pagal Mokyklų ūkio lėšų skyrimo tvarkos aprašą, pridedant </w:t>
      </w:r>
      <w:r w:rsidR="00F32111" w:rsidRPr="00CE1BE3">
        <w:rPr>
          <w:lang w:val="lt-LT"/>
        </w:rPr>
        <w:t>papildomai</w:t>
      </w:r>
      <w:r w:rsidR="007115CE" w:rsidRPr="00CE1BE3">
        <w:rPr>
          <w:lang w:val="lt-LT"/>
        </w:rPr>
        <w:t xml:space="preserve"> apskaičiuotas išlaidas kurui, automobilių draudimui</w:t>
      </w:r>
      <w:r w:rsidR="00F32111" w:rsidRPr="00CE1BE3">
        <w:rPr>
          <w:lang w:val="lt-LT"/>
        </w:rPr>
        <w:t xml:space="preserve"> ir kitoms išlaidoms.</w:t>
      </w:r>
      <w:r w:rsidRPr="00CE1BE3">
        <w:rPr>
          <w:lang w:val="lt-LT"/>
        </w:rPr>
        <w:t xml:space="preserve"> </w:t>
      </w:r>
    </w:p>
    <w:p w14:paraId="4D7B2327" w14:textId="10B60D01" w:rsidR="007115CE" w:rsidRPr="00CE1BE3" w:rsidRDefault="007230A9" w:rsidP="007115CE">
      <w:pPr>
        <w:pStyle w:val="Betarp"/>
        <w:tabs>
          <w:tab w:val="left" w:pos="567"/>
        </w:tabs>
        <w:spacing w:line="360" w:lineRule="auto"/>
        <w:jc w:val="both"/>
        <w:rPr>
          <w:lang w:val="lt-LT"/>
        </w:rPr>
      </w:pPr>
      <w:r w:rsidRPr="00CE1BE3">
        <w:rPr>
          <w:lang w:val="lt-LT"/>
        </w:rPr>
        <w:tab/>
      </w:r>
      <w:r w:rsidR="007115CE" w:rsidRPr="00CE1BE3">
        <w:rPr>
          <w:lang w:val="lt-LT"/>
        </w:rPr>
        <w:t xml:space="preserve">Papildomai </w:t>
      </w:r>
      <w:r w:rsidR="00531B91" w:rsidRPr="00CE1BE3">
        <w:rPr>
          <w:lang w:val="lt-LT"/>
        </w:rPr>
        <w:t xml:space="preserve">įstaigoms skirta </w:t>
      </w:r>
      <w:r w:rsidR="00F570BF" w:rsidRPr="00CE1BE3">
        <w:rPr>
          <w:lang w:val="lt-LT"/>
        </w:rPr>
        <w:t>908,8</w:t>
      </w:r>
      <w:r w:rsidR="00531B91" w:rsidRPr="00CE1BE3">
        <w:rPr>
          <w:lang w:val="lt-LT"/>
        </w:rPr>
        <w:t xml:space="preserve"> tūkst. Eur, iš jų</w:t>
      </w:r>
      <w:r w:rsidR="007115CE" w:rsidRPr="00CE1BE3">
        <w:rPr>
          <w:lang w:val="lt-LT"/>
        </w:rPr>
        <w:t>:</w:t>
      </w:r>
    </w:p>
    <w:p w14:paraId="1314000A" w14:textId="05EF8CD9" w:rsidR="007115CE" w:rsidRPr="00CE1BE3" w:rsidRDefault="007230A9" w:rsidP="007115CE">
      <w:pPr>
        <w:pStyle w:val="Betarp"/>
        <w:tabs>
          <w:tab w:val="left" w:pos="567"/>
        </w:tabs>
        <w:spacing w:line="360" w:lineRule="auto"/>
        <w:jc w:val="both"/>
        <w:rPr>
          <w:lang w:val="lt-LT"/>
        </w:rPr>
      </w:pPr>
      <w:r w:rsidRPr="00CE1BE3">
        <w:rPr>
          <w:lang w:val="lt-LT"/>
        </w:rPr>
        <w:tab/>
      </w:r>
      <w:r w:rsidR="007115CE" w:rsidRPr="00CE1BE3">
        <w:rPr>
          <w:lang w:val="lt-LT"/>
        </w:rPr>
        <w:t>Kaišiadorių lopšeli</w:t>
      </w:r>
      <w:r w:rsidR="00CC4721" w:rsidRPr="00CE1BE3">
        <w:rPr>
          <w:lang w:val="lt-LT"/>
        </w:rPr>
        <w:t>ui</w:t>
      </w:r>
      <w:r w:rsidR="007115CE" w:rsidRPr="00CE1BE3">
        <w:rPr>
          <w:lang w:val="lt-LT"/>
        </w:rPr>
        <w:t>-darželi</w:t>
      </w:r>
      <w:r w:rsidR="00CC4721" w:rsidRPr="00CE1BE3">
        <w:rPr>
          <w:lang w:val="lt-LT"/>
        </w:rPr>
        <w:t>ui</w:t>
      </w:r>
      <w:r w:rsidR="007115CE" w:rsidRPr="00CE1BE3">
        <w:rPr>
          <w:lang w:val="lt-LT"/>
        </w:rPr>
        <w:t xml:space="preserve"> „Žvaigždutė“ – </w:t>
      </w:r>
      <w:r w:rsidR="00C079DD" w:rsidRPr="00CE1BE3">
        <w:rPr>
          <w:lang w:val="lt-LT"/>
        </w:rPr>
        <w:t xml:space="preserve">16037 </w:t>
      </w:r>
      <w:r w:rsidR="007115CE" w:rsidRPr="00CE1BE3">
        <w:rPr>
          <w:lang w:val="lt-LT"/>
        </w:rPr>
        <w:t>Eur</w:t>
      </w:r>
      <w:r w:rsidR="00C079DD" w:rsidRPr="00CE1BE3">
        <w:rPr>
          <w:lang w:val="lt-LT"/>
        </w:rPr>
        <w:t>: įrengti sportinę dang</w:t>
      </w:r>
      <w:r w:rsidR="00E048E6">
        <w:rPr>
          <w:lang w:val="lt-LT"/>
        </w:rPr>
        <w:t>ą</w:t>
      </w:r>
      <w:r w:rsidR="00C079DD" w:rsidRPr="00CE1BE3">
        <w:rPr>
          <w:lang w:val="lt-LT"/>
        </w:rPr>
        <w:t xml:space="preserve"> (54 m</w:t>
      </w:r>
      <w:r w:rsidR="00C079DD" w:rsidRPr="00100D72">
        <w:rPr>
          <w:vertAlign w:val="superscript"/>
          <w:lang w:val="lt-LT"/>
        </w:rPr>
        <w:t>2</w:t>
      </w:r>
      <w:r w:rsidR="00C079DD" w:rsidRPr="00CE1BE3">
        <w:rPr>
          <w:lang w:val="lt-LT"/>
        </w:rPr>
        <w:t>), fasado remontui, šviestuvų keitimui</w:t>
      </w:r>
      <w:r w:rsidR="00CC4721" w:rsidRPr="00CE1BE3">
        <w:rPr>
          <w:lang w:val="lt-LT"/>
        </w:rPr>
        <w:t>;</w:t>
      </w:r>
    </w:p>
    <w:p w14:paraId="01523A9B" w14:textId="0BEF9E69" w:rsidR="007115CE" w:rsidRPr="00CE1BE3" w:rsidRDefault="007230A9" w:rsidP="007115CE">
      <w:pPr>
        <w:pStyle w:val="Betarp"/>
        <w:tabs>
          <w:tab w:val="left" w:pos="567"/>
        </w:tabs>
        <w:spacing w:line="360" w:lineRule="auto"/>
        <w:jc w:val="both"/>
        <w:rPr>
          <w:lang w:val="lt-LT"/>
        </w:rPr>
      </w:pPr>
      <w:r w:rsidRPr="00CE1BE3">
        <w:rPr>
          <w:lang w:val="lt-LT"/>
        </w:rPr>
        <w:tab/>
      </w:r>
      <w:r w:rsidR="007115CE" w:rsidRPr="00CE1BE3">
        <w:rPr>
          <w:lang w:val="lt-LT"/>
        </w:rPr>
        <w:t>Kaišiadorių lopšeli</w:t>
      </w:r>
      <w:r w:rsidR="00CC4721" w:rsidRPr="00CE1BE3">
        <w:rPr>
          <w:lang w:val="lt-LT"/>
        </w:rPr>
        <w:t>ui</w:t>
      </w:r>
      <w:r w:rsidR="007115CE" w:rsidRPr="00CE1BE3">
        <w:rPr>
          <w:lang w:val="lt-LT"/>
        </w:rPr>
        <w:t>-darželi</w:t>
      </w:r>
      <w:r w:rsidR="00CC4721" w:rsidRPr="00CE1BE3">
        <w:rPr>
          <w:lang w:val="lt-LT"/>
        </w:rPr>
        <w:t>ui</w:t>
      </w:r>
      <w:r w:rsidR="007115CE" w:rsidRPr="00CE1BE3">
        <w:rPr>
          <w:lang w:val="lt-LT"/>
        </w:rPr>
        <w:t xml:space="preserve"> „Spindulys“ – </w:t>
      </w:r>
      <w:r w:rsidR="00C079DD" w:rsidRPr="00CE1BE3">
        <w:rPr>
          <w:lang w:val="lt-LT"/>
        </w:rPr>
        <w:t>32900</w:t>
      </w:r>
      <w:r w:rsidR="007115CE" w:rsidRPr="00CE1BE3">
        <w:rPr>
          <w:lang w:val="lt-LT"/>
        </w:rPr>
        <w:t xml:space="preserve"> Eur įrengti oro </w:t>
      </w:r>
      <w:r w:rsidR="00C079DD" w:rsidRPr="00CE1BE3">
        <w:rPr>
          <w:lang w:val="lt-LT"/>
        </w:rPr>
        <w:t>kondicionierius;</w:t>
      </w:r>
    </w:p>
    <w:p w14:paraId="4A9EFDE9" w14:textId="533CA6F5" w:rsidR="007115CE" w:rsidRPr="00CE1BE3" w:rsidRDefault="007230A9" w:rsidP="007115CE">
      <w:pPr>
        <w:pStyle w:val="Betarp"/>
        <w:tabs>
          <w:tab w:val="left" w:pos="567"/>
        </w:tabs>
        <w:spacing w:line="360" w:lineRule="auto"/>
        <w:jc w:val="both"/>
        <w:rPr>
          <w:lang w:val="lt-LT"/>
        </w:rPr>
      </w:pPr>
      <w:r w:rsidRPr="00CE1BE3">
        <w:rPr>
          <w:lang w:val="lt-LT"/>
        </w:rPr>
        <w:tab/>
      </w:r>
      <w:r w:rsidR="007115CE" w:rsidRPr="00CE1BE3">
        <w:rPr>
          <w:lang w:val="lt-LT"/>
        </w:rPr>
        <w:t>Kaišiadorių r. Rumšiškių lopšeli</w:t>
      </w:r>
      <w:r w:rsidR="00CC4721" w:rsidRPr="00CE1BE3">
        <w:rPr>
          <w:lang w:val="lt-LT"/>
        </w:rPr>
        <w:t>ui</w:t>
      </w:r>
      <w:r w:rsidR="007115CE" w:rsidRPr="00CE1BE3">
        <w:rPr>
          <w:lang w:val="lt-LT"/>
        </w:rPr>
        <w:t>-darželi</w:t>
      </w:r>
      <w:r w:rsidR="00CC4721" w:rsidRPr="00CE1BE3">
        <w:rPr>
          <w:lang w:val="lt-LT"/>
        </w:rPr>
        <w:t>ui</w:t>
      </w:r>
      <w:r w:rsidR="007115CE" w:rsidRPr="00CE1BE3">
        <w:rPr>
          <w:b/>
          <w:bCs/>
          <w:lang w:val="lt-LT"/>
        </w:rPr>
        <w:t xml:space="preserve"> </w:t>
      </w:r>
      <w:r w:rsidR="007115CE" w:rsidRPr="00CE1BE3">
        <w:rPr>
          <w:lang w:val="lt-LT"/>
        </w:rPr>
        <w:t>– 28198 Eur už patalpų nuomą</w:t>
      </w:r>
      <w:r w:rsidR="00CC4721" w:rsidRPr="00CE1BE3">
        <w:rPr>
          <w:lang w:val="lt-LT"/>
        </w:rPr>
        <w:t>;</w:t>
      </w:r>
    </w:p>
    <w:p w14:paraId="507FB6ED" w14:textId="2DA12080" w:rsidR="007115CE" w:rsidRPr="00CE1BE3" w:rsidRDefault="007230A9" w:rsidP="007115CE">
      <w:pPr>
        <w:pStyle w:val="Betarp"/>
        <w:tabs>
          <w:tab w:val="left" w:pos="567"/>
        </w:tabs>
        <w:spacing w:line="360" w:lineRule="auto"/>
        <w:jc w:val="both"/>
        <w:rPr>
          <w:lang w:val="lt-LT"/>
        </w:rPr>
      </w:pPr>
      <w:r w:rsidRPr="00CE1BE3">
        <w:rPr>
          <w:lang w:val="lt-LT"/>
        </w:rPr>
        <w:lastRenderedPageBreak/>
        <w:tab/>
      </w:r>
      <w:r w:rsidR="007115CE" w:rsidRPr="00CE1BE3">
        <w:rPr>
          <w:lang w:val="lt-LT"/>
        </w:rPr>
        <w:t>Kaišiadorių r. Pravieniškių lopšeli</w:t>
      </w:r>
      <w:r w:rsidR="00CC4721" w:rsidRPr="00CE1BE3">
        <w:rPr>
          <w:lang w:val="lt-LT"/>
        </w:rPr>
        <w:t>ui</w:t>
      </w:r>
      <w:r w:rsidR="007115CE" w:rsidRPr="00CE1BE3">
        <w:rPr>
          <w:lang w:val="lt-LT"/>
        </w:rPr>
        <w:t>-darželi</w:t>
      </w:r>
      <w:r w:rsidR="00CC4721" w:rsidRPr="00CE1BE3">
        <w:rPr>
          <w:lang w:val="lt-LT"/>
        </w:rPr>
        <w:t>ui</w:t>
      </w:r>
      <w:r w:rsidR="007115CE" w:rsidRPr="00CE1BE3">
        <w:rPr>
          <w:lang w:val="lt-LT"/>
        </w:rPr>
        <w:t xml:space="preserve"> „Ąžuoliukas“ – </w:t>
      </w:r>
      <w:r w:rsidR="00C079DD" w:rsidRPr="00CE1BE3">
        <w:rPr>
          <w:lang w:val="lt-LT"/>
        </w:rPr>
        <w:t>7257</w:t>
      </w:r>
      <w:r w:rsidR="007115CE" w:rsidRPr="00CE1BE3">
        <w:rPr>
          <w:lang w:val="lt-LT"/>
        </w:rPr>
        <w:t xml:space="preserve"> Eur </w:t>
      </w:r>
      <w:r w:rsidR="00C079DD" w:rsidRPr="00CE1BE3">
        <w:rPr>
          <w:lang w:val="lt-LT"/>
        </w:rPr>
        <w:t>sporto salės ir kabineto remontui</w:t>
      </w:r>
      <w:r w:rsidR="00CC4721" w:rsidRPr="00CE1BE3">
        <w:rPr>
          <w:lang w:val="lt-LT"/>
        </w:rPr>
        <w:t>;</w:t>
      </w:r>
      <w:r w:rsidR="007115CE" w:rsidRPr="00CE1BE3">
        <w:rPr>
          <w:lang w:val="lt-LT"/>
        </w:rPr>
        <w:t xml:space="preserve"> </w:t>
      </w:r>
    </w:p>
    <w:p w14:paraId="4E997AE3" w14:textId="6BBAA0A1" w:rsidR="007115CE" w:rsidRPr="00CC4721" w:rsidRDefault="007230A9" w:rsidP="007115CE">
      <w:pPr>
        <w:pStyle w:val="Betarp"/>
        <w:tabs>
          <w:tab w:val="left" w:pos="567"/>
        </w:tabs>
        <w:spacing w:line="360" w:lineRule="auto"/>
        <w:jc w:val="both"/>
        <w:rPr>
          <w:lang w:val="pt-BR"/>
        </w:rPr>
      </w:pPr>
      <w:r w:rsidRPr="00CE1BE3">
        <w:rPr>
          <w:lang w:val="lt-LT"/>
        </w:rPr>
        <w:tab/>
      </w:r>
      <w:r w:rsidR="007115CE" w:rsidRPr="00CC4721">
        <w:rPr>
          <w:lang w:val="pt-BR"/>
        </w:rPr>
        <w:t>Kaišiadorių r. Gudienos mokykla</w:t>
      </w:r>
      <w:r w:rsidR="00CC4721" w:rsidRPr="00CC4721">
        <w:rPr>
          <w:lang w:val="pt-BR"/>
        </w:rPr>
        <w:t>i</w:t>
      </w:r>
      <w:r w:rsidR="007115CE" w:rsidRPr="00CC4721">
        <w:rPr>
          <w:lang w:val="pt-BR"/>
        </w:rPr>
        <w:t>-darželi</w:t>
      </w:r>
      <w:r w:rsidR="00CC4721">
        <w:rPr>
          <w:lang w:val="pt-BR"/>
        </w:rPr>
        <w:t>ui</w:t>
      </w:r>
      <w:r w:rsidR="007115CE" w:rsidRPr="00CC4721">
        <w:rPr>
          <w:lang w:val="pt-BR"/>
        </w:rPr>
        <w:t xml:space="preserve"> „Rugelis“ – </w:t>
      </w:r>
      <w:r w:rsidR="002D3492">
        <w:rPr>
          <w:lang w:val="pt-BR"/>
        </w:rPr>
        <w:t>3168</w:t>
      </w:r>
      <w:r w:rsidR="007115CE" w:rsidRPr="00CC4721">
        <w:rPr>
          <w:lang w:val="pt-BR"/>
        </w:rPr>
        <w:t xml:space="preserve"> Eur </w:t>
      </w:r>
      <w:r w:rsidR="002D3492">
        <w:rPr>
          <w:lang w:val="pt-BR"/>
        </w:rPr>
        <w:t>v</w:t>
      </w:r>
      <w:r w:rsidR="002D3492" w:rsidRPr="002D3492">
        <w:rPr>
          <w:lang w:val="pt-BR"/>
        </w:rPr>
        <w:t>irtuvės garų nutraukimo sistemos remont</w:t>
      </w:r>
      <w:r w:rsidR="002D3492">
        <w:rPr>
          <w:lang w:val="pt-BR"/>
        </w:rPr>
        <w:t>ui;</w:t>
      </w:r>
    </w:p>
    <w:p w14:paraId="710C39AB" w14:textId="7CB4379B" w:rsidR="007115CE" w:rsidRPr="00097B4D" w:rsidRDefault="007230A9" w:rsidP="007115CE">
      <w:pPr>
        <w:pStyle w:val="Betarp"/>
        <w:tabs>
          <w:tab w:val="left" w:pos="567"/>
        </w:tabs>
        <w:spacing w:line="360" w:lineRule="auto"/>
        <w:jc w:val="both"/>
        <w:rPr>
          <w:lang w:val="lt-LT"/>
        </w:rPr>
      </w:pPr>
      <w:r w:rsidRPr="00CC4721">
        <w:rPr>
          <w:lang w:val="pt-BR"/>
        </w:rPr>
        <w:tab/>
      </w:r>
      <w:r w:rsidR="007115CE" w:rsidRPr="00CC4721">
        <w:rPr>
          <w:lang w:val="pt-BR"/>
        </w:rPr>
        <w:t>Kaišiadorių r. Žiežmarių mokykla</w:t>
      </w:r>
      <w:r w:rsidR="00CC4721" w:rsidRPr="00CC4721">
        <w:rPr>
          <w:lang w:val="pt-BR"/>
        </w:rPr>
        <w:t>i</w:t>
      </w:r>
      <w:r w:rsidR="007115CE" w:rsidRPr="00CC4721">
        <w:rPr>
          <w:lang w:val="pt-BR"/>
        </w:rPr>
        <w:t>-darželi</w:t>
      </w:r>
      <w:r w:rsidR="00CC4721">
        <w:rPr>
          <w:lang w:val="pt-BR"/>
        </w:rPr>
        <w:t>ui</w:t>
      </w:r>
      <w:r w:rsidR="007115CE" w:rsidRPr="00CC4721">
        <w:rPr>
          <w:lang w:val="pt-BR"/>
        </w:rPr>
        <w:t xml:space="preserve"> „Vaikystės dvaras“ – </w:t>
      </w:r>
      <w:r w:rsidR="002D3492">
        <w:rPr>
          <w:lang w:val="pt-BR"/>
        </w:rPr>
        <w:t>17605</w:t>
      </w:r>
      <w:r w:rsidR="007115CE" w:rsidRPr="00CC4721">
        <w:rPr>
          <w:lang w:val="pt-BR"/>
        </w:rPr>
        <w:t xml:space="preserve"> Eur: </w:t>
      </w:r>
      <w:r w:rsidR="002D3492">
        <w:rPr>
          <w:lang w:val="pt-BR"/>
        </w:rPr>
        <w:t>f</w:t>
      </w:r>
      <w:r w:rsidR="002D3492" w:rsidRPr="002D3492">
        <w:rPr>
          <w:lang w:val="pt-BR"/>
        </w:rPr>
        <w:t>asado remontas „Varpelyje“</w:t>
      </w:r>
      <w:r w:rsidR="002D3492">
        <w:rPr>
          <w:lang w:val="pt-BR"/>
        </w:rPr>
        <w:t>, t</w:t>
      </w:r>
      <w:r w:rsidR="002D3492" w:rsidRPr="002D3492">
        <w:rPr>
          <w:lang w:val="pt-BR"/>
        </w:rPr>
        <w:t>amb</w:t>
      </w:r>
      <w:r w:rsidR="00100D72">
        <w:rPr>
          <w:lang w:val="pt-BR"/>
        </w:rPr>
        <w:t>ū</w:t>
      </w:r>
      <w:r w:rsidR="002D3492" w:rsidRPr="002D3492">
        <w:rPr>
          <w:lang w:val="pt-BR"/>
        </w:rPr>
        <w:t xml:space="preserve">ro ir koridoriaus remontas </w:t>
      </w:r>
      <w:r w:rsidR="002D3492">
        <w:rPr>
          <w:lang w:val="pt-BR"/>
        </w:rPr>
        <w:t>„</w:t>
      </w:r>
      <w:r w:rsidR="002D3492" w:rsidRPr="002D3492">
        <w:rPr>
          <w:lang w:val="pt-BR"/>
        </w:rPr>
        <w:t>Vaikystės dvare</w:t>
      </w:r>
      <w:r w:rsidR="002D3492">
        <w:rPr>
          <w:lang w:val="pt-BR"/>
        </w:rPr>
        <w:t>“, o</w:t>
      </w:r>
      <w:r w:rsidR="002D3492" w:rsidRPr="002D3492">
        <w:rPr>
          <w:lang w:val="pt-BR"/>
        </w:rPr>
        <w:t>ro kondicionieri</w:t>
      </w:r>
      <w:r w:rsidR="002D3492">
        <w:rPr>
          <w:lang w:val="pt-BR"/>
        </w:rPr>
        <w:t>ų</w:t>
      </w:r>
      <w:r w:rsidR="002D3492" w:rsidRPr="002D3492">
        <w:rPr>
          <w:lang w:val="pt-BR"/>
        </w:rPr>
        <w:t xml:space="preserve"> </w:t>
      </w:r>
      <w:r w:rsidR="002D3492">
        <w:rPr>
          <w:lang w:val="pt-BR"/>
        </w:rPr>
        <w:t>įrengimas</w:t>
      </w:r>
      <w:r w:rsidR="002D3492" w:rsidRPr="002D3492">
        <w:rPr>
          <w:lang w:val="pt-BR"/>
        </w:rPr>
        <w:t xml:space="preserve"> </w:t>
      </w:r>
      <w:r w:rsidR="00100D72">
        <w:rPr>
          <w:lang w:val="pt-BR"/>
        </w:rPr>
        <w:t>„</w:t>
      </w:r>
      <w:r w:rsidR="002D3492" w:rsidRPr="002D3492">
        <w:rPr>
          <w:lang w:val="pt-BR"/>
        </w:rPr>
        <w:t>Vaikystės dvare</w:t>
      </w:r>
      <w:r w:rsidR="00100D72">
        <w:rPr>
          <w:lang w:val="pt-BR"/>
        </w:rPr>
        <w:t>“</w:t>
      </w:r>
      <w:r w:rsidR="002D3492" w:rsidRPr="002D3492">
        <w:rPr>
          <w:lang w:val="pt-BR"/>
        </w:rPr>
        <w:t xml:space="preserve"> (4 vnt.), </w:t>
      </w:r>
      <w:r w:rsidR="00100D72">
        <w:rPr>
          <w:lang w:val="pt-BR"/>
        </w:rPr>
        <w:t>„</w:t>
      </w:r>
      <w:r w:rsidR="002D3492" w:rsidRPr="002D3492">
        <w:rPr>
          <w:lang w:val="pt-BR"/>
        </w:rPr>
        <w:t>Varpelyje</w:t>
      </w:r>
      <w:r w:rsidR="00100D72">
        <w:rPr>
          <w:lang w:val="pt-BR"/>
        </w:rPr>
        <w:t>“</w:t>
      </w:r>
      <w:r w:rsidR="002D3492" w:rsidRPr="002D3492">
        <w:rPr>
          <w:lang w:val="pt-BR"/>
        </w:rPr>
        <w:t xml:space="preserve"> (2 vnt.)</w:t>
      </w:r>
      <w:r w:rsidR="00CC4721">
        <w:rPr>
          <w:lang w:val="pt-BR"/>
        </w:rPr>
        <w:t>;</w:t>
      </w:r>
    </w:p>
    <w:p w14:paraId="10F3B142" w14:textId="0707ECC8" w:rsidR="002D3492" w:rsidRPr="008F30A3" w:rsidRDefault="002D3492" w:rsidP="007115CE">
      <w:pPr>
        <w:pStyle w:val="Betarp"/>
        <w:tabs>
          <w:tab w:val="left" w:pos="567"/>
        </w:tabs>
        <w:spacing w:line="360" w:lineRule="auto"/>
        <w:jc w:val="both"/>
        <w:rPr>
          <w:lang w:val="pt-BR"/>
        </w:rPr>
      </w:pPr>
      <w:r>
        <w:rPr>
          <w:lang w:val="pt-BR"/>
        </w:rPr>
        <w:tab/>
        <w:t xml:space="preserve">Kaišiadorių Algirdo Brazausko gimnazijai – 43599 Eur </w:t>
      </w:r>
      <w:r w:rsidRPr="002D3492">
        <w:rPr>
          <w:lang w:val="pt-BR"/>
        </w:rPr>
        <w:t xml:space="preserve">oro kondicionavimo </w:t>
      </w:r>
      <w:r w:rsidRPr="008F30A3">
        <w:rPr>
          <w:lang w:val="pt-BR"/>
        </w:rPr>
        <w:t>sistemai įrengti I ir III aukšto patalpose (klasės</w:t>
      </w:r>
      <w:r w:rsidR="00097B4D">
        <w:rPr>
          <w:lang w:val="pt-BR"/>
        </w:rPr>
        <w:t>e</w:t>
      </w:r>
      <w:r w:rsidRPr="008F30A3">
        <w:rPr>
          <w:lang w:val="pt-BR"/>
        </w:rPr>
        <w:t>);</w:t>
      </w:r>
    </w:p>
    <w:p w14:paraId="1990E050" w14:textId="64E56D07" w:rsidR="002D3492" w:rsidRDefault="007230A9" w:rsidP="007115CE">
      <w:pPr>
        <w:pStyle w:val="Betarp"/>
        <w:tabs>
          <w:tab w:val="left" w:pos="567"/>
        </w:tabs>
        <w:spacing w:line="360" w:lineRule="auto"/>
        <w:jc w:val="both"/>
        <w:rPr>
          <w:lang w:val="pt-BR"/>
        </w:rPr>
      </w:pPr>
      <w:r w:rsidRPr="00CC4721">
        <w:rPr>
          <w:lang w:val="pt-BR"/>
        </w:rPr>
        <w:tab/>
      </w:r>
      <w:bookmarkStart w:id="6" w:name="_Hlk221176270"/>
      <w:r w:rsidR="002D3492" w:rsidRPr="0050666E">
        <w:rPr>
          <w:lang w:val="pt-BR"/>
        </w:rPr>
        <w:t>Kaišiadorių r. Žiežmarių gimnazija</w:t>
      </w:r>
      <w:r w:rsidR="002D3492">
        <w:rPr>
          <w:lang w:val="pt-BR"/>
        </w:rPr>
        <w:t>i</w:t>
      </w:r>
      <w:r w:rsidR="002D3492" w:rsidRPr="0050666E">
        <w:rPr>
          <w:lang w:val="pt-BR"/>
        </w:rPr>
        <w:t xml:space="preserve"> – </w:t>
      </w:r>
      <w:r w:rsidR="00097B4D">
        <w:rPr>
          <w:lang w:val="pt-BR"/>
        </w:rPr>
        <w:t>77</w:t>
      </w:r>
      <w:r w:rsidR="002D3492">
        <w:rPr>
          <w:lang w:val="pt-BR"/>
        </w:rPr>
        <w:t>610</w:t>
      </w:r>
      <w:r w:rsidR="002D3492" w:rsidRPr="0050666E">
        <w:rPr>
          <w:lang w:val="pt-BR"/>
        </w:rPr>
        <w:t xml:space="preserve"> Eur</w:t>
      </w:r>
      <w:r w:rsidR="002D3492">
        <w:rPr>
          <w:lang w:val="pt-BR"/>
        </w:rPr>
        <w:t xml:space="preserve">: </w:t>
      </w:r>
      <w:r w:rsidR="002D3492" w:rsidRPr="0050666E">
        <w:rPr>
          <w:lang w:val="pt-BR"/>
        </w:rPr>
        <w:t xml:space="preserve"> </w:t>
      </w:r>
      <w:r w:rsidR="002D3492" w:rsidRPr="002D3492">
        <w:rPr>
          <w:lang w:val="pt-BR"/>
        </w:rPr>
        <w:t>šildymo sistemos defektinio akto, techninio darbo projektui parengti ir lokalinei sąmatai sudaryti</w:t>
      </w:r>
      <w:r w:rsidR="002D3492">
        <w:rPr>
          <w:lang w:val="pt-BR"/>
        </w:rPr>
        <w:t xml:space="preserve">, </w:t>
      </w:r>
      <w:r w:rsidR="002D3492" w:rsidRPr="002D3492">
        <w:rPr>
          <w:lang w:val="pt-BR"/>
        </w:rPr>
        <w:t>stogo techninio darbo projektui parengti</w:t>
      </w:r>
      <w:r w:rsidR="002D3492">
        <w:rPr>
          <w:lang w:val="pt-BR"/>
        </w:rPr>
        <w:t xml:space="preserve">, </w:t>
      </w:r>
      <w:r w:rsidR="002D3492" w:rsidRPr="002D3492">
        <w:rPr>
          <w:lang w:val="pt-BR"/>
        </w:rPr>
        <w:t>elektros instaliacij</w:t>
      </w:r>
      <w:r w:rsidR="00147C4B">
        <w:rPr>
          <w:lang w:val="pt-BR"/>
        </w:rPr>
        <w:t>ai</w:t>
      </w:r>
      <w:r w:rsidR="002D3492" w:rsidRPr="002D3492">
        <w:rPr>
          <w:lang w:val="pt-BR"/>
        </w:rPr>
        <w:t xml:space="preserve"> atnaujin</w:t>
      </w:r>
      <w:r w:rsidR="002D3492">
        <w:rPr>
          <w:lang w:val="pt-BR"/>
        </w:rPr>
        <w:t>t</w:t>
      </w:r>
      <w:r w:rsidR="002D3492" w:rsidRPr="002D3492">
        <w:rPr>
          <w:lang w:val="pt-BR"/>
        </w:rPr>
        <w:t>i</w:t>
      </w:r>
      <w:r w:rsidR="00147C4B">
        <w:rPr>
          <w:lang w:val="pt-BR"/>
        </w:rPr>
        <w:t xml:space="preserve"> </w:t>
      </w:r>
      <w:r w:rsidR="002D3492">
        <w:rPr>
          <w:lang w:val="pt-BR"/>
        </w:rPr>
        <w:t>(lėšos suplanuotos Investicijų</w:t>
      </w:r>
      <w:r w:rsidR="00147C4B">
        <w:rPr>
          <w:lang w:val="pt-BR"/>
        </w:rPr>
        <w:t>, ūkio plėtros ir teritorijų planavimo programoje Statybų ir ūkio plėtros skyriaus asignavimuose)</w:t>
      </w:r>
      <w:bookmarkEnd w:id="6"/>
      <w:r w:rsidR="002D3492">
        <w:rPr>
          <w:lang w:val="pt-BR"/>
        </w:rPr>
        <w:t>;</w:t>
      </w:r>
    </w:p>
    <w:p w14:paraId="7D0D41D7" w14:textId="2790C732" w:rsidR="007115CE" w:rsidRPr="0050666E" w:rsidRDefault="007115CE" w:rsidP="00147C4B">
      <w:pPr>
        <w:pStyle w:val="Betarp"/>
        <w:tabs>
          <w:tab w:val="left" w:pos="567"/>
        </w:tabs>
        <w:spacing w:line="360" w:lineRule="auto"/>
        <w:ind w:firstLine="567"/>
        <w:jc w:val="both"/>
        <w:rPr>
          <w:lang w:val="pt-BR"/>
        </w:rPr>
      </w:pPr>
      <w:r w:rsidRPr="0050666E">
        <w:rPr>
          <w:lang w:val="pt-BR"/>
        </w:rPr>
        <w:t>Kaišiadorių r. Rumšiškių Antano Baranausko gimnazija</w:t>
      </w:r>
      <w:r w:rsidR="00CC4721">
        <w:rPr>
          <w:lang w:val="pt-BR"/>
        </w:rPr>
        <w:t>i –</w:t>
      </w:r>
      <w:r w:rsidRPr="0050666E">
        <w:rPr>
          <w:lang w:val="pt-BR"/>
        </w:rPr>
        <w:t xml:space="preserve"> </w:t>
      </w:r>
      <w:r w:rsidR="00147C4B">
        <w:rPr>
          <w:lang w:val="pt-BR"/>
        </w:rPr>
        <w:t>18414</w:t>
      </w:r>
      <w:r w:rsidRPr="0050666E">
        <w:rPr>
          <w:lang w:val="pt-BR"/>
        </w:rPr>
        <w:t xml:space="preserve"> Eur</w:t>
      </w:r>
      <w:r w:rsidR="00147C4B">
        <w:rPr>
          <w:lang w:val="pt-BR"/>
        </w:rPr>
        <w:t>:</w:t>
      </w:r>
      <w:r w:rsidRPr="0050666E">
        <w:rPr>
          <w:lang w:val="pt-BR"/>
        </w:rPr>
        <w:t xml:space="preserve"> </w:t>
      </w:r>
      <w:r w:rsidR="00147C4B" w:rsidRPr="00147C4B">
        <w:rPr>
          <w:lang w:val="pt-BR"/>
        </w:rPr>
        <w:t>Dovainonių sk</w:t>
      </w:r>
      <w:r w:rsidR="00147C4B">
        <w:rPr>
          <w:lang w:val="pt-BR"/>
        </w:rPr>
        <w:t>yriaus</w:t>
      </w:r>
      <w:r w:rsidR="00147C4B" w:rsidRPr="00147C4B">
        <w:rPr>
          <w:lang w:val="pt-BR"/>
        </w:rPr>
        <w:t xml:space="preserve"> teritorijos tvor</w:t>
      </w:r>
      <w:r w:rsidR="00147C4B">
        <w:rPr>
          <w:lang w:val="pt-BR"/>
        </w:rPr>
        <w:t>ai</w:t>
      </w:r>
      <w:r w:rsidR="00147C4B" w:rsidRPr="00147C4B">
        <w:rPr>
          <w:lang w:val="pt-BR"/>
        </w:rPr>
        <w:t xml:space="preserve"> pakei</w:t>
      </w:r>
      <w:r w:rsidR="00147C4B">
        <w:rPr>
          <w:lang w:val="pt-BR"/>
        </w:rPr>
        <w:t>sti, v</w:t>
      </w:r>
      <w:r w:rsidR="00147C4B" w:rsidRPr="00147C4B">
        <w:rPr>
          <w:lang w:val="pt-BR"/>
        </w:rPr>
        <w:t>aikų žaidimų aikštel</w:t>
      </w:r>
      <w:r w:rsidR="00147C4B">
        <w:rPr>
          <w:lang w:val="pt-BR"/>
        </w:rPr>
        <w:t>ei</w:t>
      </w:r>
      <w:r w:rsidR="00147C4B" w:rsidRPr="00147C4B">
        <w:rPr>
          <w:lang w:val="pt-BR"/>
        </w:rPr>
        <w:t xml:space="preserve"> sutvarky</w:t>
      </w:r>
      <w:r w:rsidR="00147C4B">
        <w:rPr>
          <w:lang w:val="pt-BR"/>
        </w:rPr>
        <w:t>ti</w:t>
      </w:r>
      <w:r w:rsidR="00CC4721">
        <w:rPr>
          <w:lang w:val="pt-BR"/>
        </w:rPr>
        <w:t>;</w:t>
      </w:r>
    </w:p>
    <w:p w14:paraId="25B7266B" w14:textId="05937F4D"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Vaclovo Giržado progimnazija</w:t>
      </w:r>
      <w:r w:rsidR="00CC4721">
        <w:rPr>
          <w:lang w:val="pt-BR"/>
        </w:rPr>
        <w:t>i</w:t>
      </w:r>
      <w:r w:rsidR="007115CE" w:rsidRPr="0050666E">
        <w:rPr>
          <w:lang w:val="pt-BR"/>
        </w:rPr>
        <w:t xml:space="preserve"> – </w:t>
      </w:r>
      <w:r w:rsidR="00147C4B">
        <w:rPr>
          <w:lang w:val="pt-BR"/>
        </w:rPr>
        <w:t>4</w:t>
      </w:r>
      <w:r w:rsidR="00D13D7B">
        <w:rPr>
          <w:lang w:val="pt-BR"/>
        </w:rPr>
        <w:t>1910</w:t>
      </w:r>
      <w:r w:rsidR="00147C4B">
        <w:rPr>
          <w:lang w:val="pt-BR"/>
        </w:rPr>
        <w:t xml:space="preserve"> </w:t>
      </w:r>
      <w:r w:rsidR="007115CE" w:rsidRPr="0050666E">
        <w:rPr>
          <w:lang w:val="pt-BR"/>
        </w:rPr>
        <w:t xml:space="preserve">Eur: </w:t>
      </w:r>
      <w:r w:rsidR="00A54211" w:rsidRPr="00A54211">
        <w:rPr>
          <w:lang w:val="pt-BR"/>
        </w:rPr>
        <w:t>vidaus vandentiekio remont</w:t>
      </w:r>
      <w:r w:rsidR="00A54211">
        <w:rPr>
          <w:lang w:val="pt-BR"/>
        </w:rPr>
        <w:t>ui atlikti</w:t>
      </w:r>
      <w:r w:rsidR="00A54211" w:rsidRPr="00A54211">
        <w:rPr>
          <w:lang w:val="pt-BR"/>
        </w:rPr>
        <w:t xml:space="preserve"> Girelės g. 41</w:t>
      </w:r>
      <w:r w:rsidR="00A54211">
        <w:rPr>
          <w:lang w:val="pt-BR"/>
        </w:rPr>
        <w:t>, Kaišiadorys</w:t>
      </w:r>
      <w:r w:rsidR="00100D72">
        <w:rPr>
          <w:lang w:val="pt-BR"/>
        </w:rPr>
        <w:t>e</w:t>
      </w:r>
      <w:r w:rsidR="00A54211">
        <w:rPr>
          <w:lang w:val="pt-BR"/>
        </w:rPr>
        <w:t>, p</w:t>
      </w:r>
      <w:r w:rsidR="00A54211" w:rsidRPr="00A54211">
        <w:rPr>
          <w:lang w:val="pt-BR"/>
        </w:rPr>
        <w:t>ėsčiųjų takų (šaligatvių) laisvalaikio aikštelių, automobilių parkavimo ir prieigų sutvarkymo</w:t>
      </w:r>
      <w:r w:rsidR="00D13D7B">
        <w:rPr>
          <w:lang w:val="pt-BR"/>
        </w:rPr>
        <w:t xml:space="preserve"> </w:t>
      </w:r>
      <w:r w:rsidR="00A54211">
        <w:rPr>
          <w:lang w:val="pt-BR"/>
        </w:rPr>
        <w:t>Paukštininkų g. 5</w:t>
      </w:r>
      <w:r w:rsidR="00A54211" w:rsidRPr="00A54211">
        <w:rPr>
          <w:lang w:val="pt-BR"/>
        </w:rPr>
        <w:t>,</w:t>
      </w:r>
      <w:r w:rsidR="00A54211">
        <w:rPr>
          <w:lang w:val="pt-BR"/>
        </w:rPr>
        <w:t xml:space="preserve"> Kaišiadorys</w:t>
      </w:r>
      <w:r w:rsidR="00100D72">
        <w:rPr>
          <w:lang w:val="pt-BR"/>
        </w:rPr>
        <w:t>e,</w:t>
      </w:r>
      <w:r w:rsidR="00A54211" w:rsidRPr="00A54211">
        <w:rPr>
          <w:lang w:val="pt-BR"/>
        </w:rPr>
        <w:t xml:space="preserve"> projektavimo paslaugos</w:t>
      </w:r>
      <w:r w:rsidR="00A54211">
        <w:rPr>
          <w:lang w:val="pt-BR"/>
        </w:rPr>
        <w:t>, s</w:t>
      </w:r>
      <w:r w:rsidR="00A54211" w:rsidRPr="00A54211">
        <w:rPr>
          <w:lang w:val="pt-BR"/>
        </w:rPr>
        <w:t>togo remontas paaukštinant ir apskardinant vent</w:t>
      </w:r>
      <w:r w:rsidR="00A54211">
        <w:rPr>
          <w:lang w:val="pt-BR"/>
        </w:rPr>
        <w:t>iliacijos</w:t>
      </w:r>
      <w:r w:rsidR="00A54211" w:rsidRPr="00A54211">
        <w:rPr>
          <w:lang w:val="pt-BR"/>
        </w:rPr>
        <w:t xml:space="preserve"> kaminėlius</w:t>
      </w:r>
      <w:r w:rsidR="00A54211">
        <w:rPr>
          <w:lang w:val="pt-BR"/>
        </w:rPr>
        <w:t xml:space="preserve"> Paukštininkų g. 5</w:t>
      </w:r>
      <w:r w:rsidR="00FC04B6">
        <w:rPr>
          <w:lang w:val="pt-BR"/>
        </w:rPr>
        <w:t>,</w:t>
      </w:r>
      <w:r w:rsidR="00FC04B6" w:rsidRPr="00FC04B6">
        <w:rPr>
          <w:lang w:val="pt-BR"/>
        </w:rPr>
        <w:t xml:space="preserve"> </w:t>
      </w:r>
      <w:r w:rsidR="00FC04B6">
        <w:rPr>
          <w:lang w:val="pt-BR"/>
        </w:rPr>
        <w:t>Kaišiadorys</w:t>
      </w:r>
      <w:r w:rsidR="00100D72">
        <w:rPr>
          <w:lang w:val="pt-BR"/>
        </w:rPr>
        <w:t>e</w:t>
      </w:r>
      <w:r w:rsidR="00A54211">
        <w:rPr>
          <w:lang w:val="pt-BR"/>
        </w:rPr>
        <w:t xml:space="preserve">, </w:t>
      </w:r>
      <w:r w:rsidR="00FC04B6">
        <w:rPr>
          <w:lang w:val="pt-BR"/>
        </w:rPr>
        <w:t>s</w:t>
      </w:r>
      <w:r w:rsidR="00FC04B6" w:rsidRPr="00FC04B6">
        <w:rPr>
          <w:lang w:val="pt-BR"/>
        </w:rPr>
        <w:t>porto salės vėdinimo sistemos įrengimas</w:t>
      </w:r>
      <w:r w:rsidR="00FC04B6">
        <w:rPr>
          <w:lang w:val="pt-BR"/>
        </w:rPr>
        <w:t xml:space="preserve"> Paukštininkų g. 5,</w:t>
      </w:r>
      <w:r w:rsidR="00FC04B6" w:rsidRPr="00FC04B6">
        <w:rPr>
          <w:lang w:val="pt-BR"/>
        </w:rPr>
        <w:t xml:space="preserve"> </w:t>
      </w:r>
      <w:r w:rsidR="00FC04B6">
        <w:rPr>
          <w:lang w:val="pt-BR"/>
        </w:rPr>
        <w:t>Kaišiadorys</w:t>
      </w:r>
      <w:r w:rsidR="00100D72">
        <w:rPr>
          <w:lang w:val="pt-BR"/>
        </w:rPr>
        <w:t>e</w:t>
      </w:r>
      <w:r w:rsidR="00FC04B6">
        <w:rPr>
          <w:lang w:val="pt-BR"/>
        </w:rPr>
        <w:t>, p</w:t>
      </w:r>
      <w:r w:rsidR="00FC04B6" w:rsidRPr="00FC04B6">
        <w:rPr>
          <w:lang w:val="pt-BR"/>
        </w:rPr>
        <w:t>astato palangių montavimas, lubų, kolonų, angokraščių ir plokštumos skardinimas Antakalnio g. 36 A, Antakalnio k.</w:t>
      </w:r>
      <w:r w:rsidR="00CC4721">
        <w:rPr>
          <w:lang w:val="pt-BR"/>
        </w:rPr>
        <w:t>;</w:t>
      </w:r>
    </w:p>
    <w:p w14:paraId="67A3661D" w14:textId="11843072"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r. Kruonio pagrindin</w:t>
      </w:r>
      <w:r w:rsidR="00CC4721">
        <w:rPr>
          <w:lang w:val="pt-BR"/>
        </w:rPr>
        <w:t>ei</w:t>
      </w:r>
      <w:r w:rsidR="007115CE" w:rsidRPr="0050666E">
        <w:rPr>
          <w:lang w:val="pt-BR"/>
        </w:rPr>
        <w:t xml:space="preserve"> mokykla</w:t>
      </w:r>
      <w:r w:rsidR="00CC4721">
        <w:rPr>
          <w:lang w:val="pt-BR"/>
        </w:rPr>
        <w:t>i</w:t>
      </w:r>
      <w:r w:rsidR="007115CE" w:rsidRPr="0050666E">
        <w:rPr>
          <w:lang w:val="pt-BR"/>
        </w:rPr>
        <w:t xml:space="preserve"> – </w:t>
      </w:r>
      <w:r w:rsidR="00147C4B">
        <w:rPr>
          <w:lang w:val="pt-BR"/>
        </w:rPr>
        <w:t>15007</w:t>
      </w:r>
      <w:r w:rsidR="007115CE" w:rsidRPr="0050666E">
        <w:rPr>
          <w:lang w:val="pt-BR"/>
        </w:rPr>
        <w:t xml:space="preserve"> Eur</w:t>
      </w:r>
      <w:r w:rsidR="00147C4B">
        <w:rPr>
          <w:lang w:val="pt-BR"/>
        </w:rPr>
        <w:t>: v</w:t>
      </w:r>
      <w:r w:rsidR="00147C4B" w:rsidRPr="00147C4B">
        <w:rPr>
          <w:lang w:val="pt-BR"/>
        </w:rPr>
        <w:t>aizdo stebėjimo sistem</w:t>
      </w:r>
      <w:r w:rsidR="00147C4B">
        <w:rPr>
          <w:lang w:val="pt-BR"/>
        </w:rPr>
        <w:t>ai</w:t>
      </w:r>
      <w:r w:rsidR="00147C4B" w:rsidRPr="00147C4B">
        <w:rPr>
          <w:lang w:val="pt-BR"/>
        </w:rPr>
        <w:t xml:space="preserve"> įreng</w:t>
      </w:r>
      <w:r w:rsidR="00147C4B">
        <w:rPr>
          <w:lang w:val="pt-BR"/>
        </w:rPr>
        <w:t>t</w:t>
      </w:r>
      <w:r w:rsidR="00147C4B" w:rsidRPr="00147C4B">
        <w:rPr>
          <w:lang w:val="pt-BR"/>
        </w:rPr>
        <w:t>i daugiafunkciame centre</w:t>
      </w:r>
      <w:r w:rsidR="00147C4B">
        <w:rPr>
          <w:lang w:val="pt-BR"/>
        </w:rPr>
        <w:t xml:space="preserve">, </w:t>
      </w:r>
      <w:r w:rsidR="00147C4B" w:rsidRPr="00147C4B">
        <w:rPr>
          <w:lang w:val="pt-BR"/>
        </w:rPr>
        <w:t>mokyklos kieme esanči</w:t>
      </w:r>
      <w:r w:rsidR="00147C4B">
        <w:rPr>
          <w:lang w:val="pt-BR"/>
        </w:rPr>
        <w:t>am</w:t>
      </w:r>
      <w:r w:rsidR="00147C4B" w:rsidRPr="00147C4B">
        <w:rPr>
          <w:lang w:val="pt-BR"/>
        </w:rPr>
        <w:t xml:space="preserve"> tak</w:t>
      </w:r>
      <w:r w:rsidR="00147C4B">
        <w:rPr>
          <w:lang w:val="pt-BR"/>
        </w:rPr>
        <w:t>ui</w:t>
      </w:r>
      <w:r w:rsidR="00147C4B" w:rsidRPr="00147C4B">
        <w:rPr>
          <w:lang w:val="pt-BR"/>
        </w:rPr>
        <w:t xml:space="preserve"> sutvarky</w:t>
      </w:r>
      <w:r w:rsidR="00147C4B">
        <w:rPr>
          <w:lang w:val="pt-BR"/>
        </w:rPr>
        <w:t>ti</w:t>
      </w:r>
      <w:r w:rsidR="00CC4721">
        <w:rPr>
          <w:lang w:val="pt-BR"/>
        </w:rPr>
        <w:t>;</w:t>
      </w:r>
    </w:p>
    <w:p w14:paraId="02915702" w14:textId="1AE520FD" w:rsidR="007115CE" w:rsidRPr="00CE1BE3" w:rsidRDefault="00CE789B" w:rsidP="00097B4D">
      <w:pPr>
        <w:tabs>
          <w:tab w:val="left" w:pos="567"/>
        </w:tabs>
        <w:suppressAutoHyphens w:val="0"/>
        <w:spacing w:line="360" w:lineRule="auto"/>
        <w:jc w:val="both"/>
        <w:rPr>
          <w:lang w:val="pt-BR" w:eastAsia="en-GB"/>
        </w:rPr>
      </w:pPr>
      <w:r w:rsidRPr="0050666E">
        <w:rPr>
          <w:lang w:val="pt-BR"/>
        </w:rPr>
        <w:tab/>
      </w:r>
      <w:r w:rsidR="007115CE" w:rsidRPr="0050666E">
        <w:rPr>
          <w:lang w:val="pt-BR"/>
        </w:rPr>
        <w:t>Kaišiadorių r. Žaslių pagrindin</w:t>
      </w:r>
      <w:r w:rsidR="00CC4721">
        <w:rPr>
          <w:lang w:val="pt-BR"/>
        </w:rPr>
        <w:t>ei</w:t>
      </w:r>
      <w:r w:rsidR="007115CE" w:rsidRPr="0050666E">
        <w:rPr>
          <w:lang w:val="pt-BR"/>
        </w:rPr>
        <w:t xml:space="preserve"> mokykla</w:t>
      </w:r>
      <w:r w:rsidR="00CC4721">
        <w:rPr>
          <w:lang w:val="pt-BR"/>
        </w:rPr>
        <w:t>i</w:t>
      </w:r>
      <w:r w:rsidR="007115CE" w:rsidRPr="0050666E">
        <w:rPr>
          <w:lang w:val="pt-BR"/>
        </w:rPr>
        <w:t xml:space="preserve"> – </w:t>
      </w:r>
      <w:r w:rsidR="00C528ED">
        <w:rPr>
          <w:lang w:val="pt-BR"/>
        </w:rPr>
        <w:t xml:space="preserve">67353 </w:t>
      </w:r>
      <w:r w:rsidR="007115CE" w:rsidRPr="0050666E">
        <w:rPr>
          <w:lang w:val="pt-BR"/>
        </w:rPr>
        <w:t>Eur</w:t>
      </w:r>
      <w:r w:rsidR="00C528ED">
        <w:rPr>
          <w:lang w:val="pt-BR"/>
        </w:rPr>
        <w:t>:</w:t>
      </w:r>
      <w:r w:rsidR="007115CE" w:rsidRPr="0050666E">
        <w:rPr>
          <w:lang w:val="pt-BR"/>
        </w:rPr>
        <w:t xml:space="preserve"> </w:t>
      </w:r>
      <w:r w:rsidR="00C528ED" w:rsidRPr="00C528ED">
        <w:rPr>
          <w:lang w:val="pt-BR"/>
        </w:rPr>
        <w:t>įrengti vėsinimo sistemą</w:t>
      </w:r>
      <w:r w:rsidR="00C528ED">
        <w:rPr>
          <w:lang w:val="pt-BR"/>
        </w:rPr>
        <w:t xml:space="preserve">, </w:t>
      </w:r>
      <w:r w:rsidR="00C528ED" w:rsidRPr="00CE1BE3">
        <w:rPr>
          <w:lang w:val="pt-BR" w:eastAsia="en-GB"/>
        </w:rPr>
        <w:t>pakeisti mokyklos priestato stogo dangą</w:t>
      </w:r>
      <w:r w:rsidR="00BF487E" w:rsidRPr="00CE1BE3">
        <w:rPr>
          <w:lang w:val="pt-BR" w:eastAsia="en-GB"/>
        </w:rPr>
        <w:t>;</w:t>
      </w:r>
    </w:p>
    <w:p w14:paraId="1CC38D7E" w14:textId="196BF838"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Kaišiadorių r. Palomenės pagrindin</w:t>
      </w:r>
      <w:r w:rsidR="00CC4721">
        <w:rPr>
          <w:lang w:val="pt-BR"/>
        </w:rPr>
        <w:t>ei</w:t>
      </w:r>
      <w:r w:rsidR="007115CE" w:rsidRPr="0050666E">
        <w:rPr>
          <w:lang w:val="pt-BR"/>
        </w:rPr>
        <w:t xml:space="preserve"> mokykla</w:t>
      </w:r>
      <w:r w:rsidR="00CC4721">
        <w:rPr>
          <w:lang w:val="pt-BR"/>
        </w:rPr>
        <w:t>i</w:t>
      </w:r>
      <w:r w:rsidR="007115CE" w:rsidRPr="0050666E">
        <w:rPr>
          <w:lang w:val="pt-BR"/>
        </w:rPr>
        <w:t xml:space="preserve"> – </w:t>
      </w:r>
      <w:r w:rsidR="00C528ED">
        <w:rPr>
          <w:lang w:val="pt-BR"/>
        </w:rPr>
        <w:t>51492</w:t>
      </w:r>
      <w:r w:rsidR="007115CE" w:rsidRPr="0050666E">
        <w:rPr>
          <w:lang w:val="pt-BR"/>
        </w:rPr>
        <w:t xml:space="preserve"> Eur</w:t>
      </w:r>
      <w:r w:rsidR="00C528ED">
        <w:rPr>
          <w:lang w:val="pt-BR"/>
        </w:rPr>
        <w:t xml:space="preserve">: medžiagoms įsigyti katilinės ir koridoriaus remontui, </w:t>
      </w:r>
      <w:r w:rsidR="00C528ED" w:rsidRPr="00C528ED">
        <w:rPr>
          <w:lang w:val="pt-BR"/>
        </w:rPr>
        <w:t>sporto aikštelės renovavimas</w:t>
      </w:r>
      <w:r w:rsidR="00C528ED">
        <w:rPr>
          <w:lang w:val="pt-BR"/>
        </w:rPr>
        <w:t xml:space="preserve"> (50000 Eur)</w:t>
      </w:r>
      <w:r w:rsidR="00CC4721">
        <w:rPr>
          <w:lang w:val="pt-BR"/>
        </w:rPr>
        <w:t>;</w:t>
      </w:r>
      <w:r w:rsidR="007115CE" w:rsidRPr="0050666E">
        <w:rPr>
          <w:lang w:val="pt-BR"/>
        </w:rPr>
        <w:t xml:space="preserve"> </w:t>
      </w:r>
    </w:p>
    <w:p w14:paraId="33ED363E" w14:textId="2FE75573" w:rsidR="00240010" w:rsidRPr="00CE1BE3" w:rsidRDefault="00CE789B" w:rsidP="007115CE">
      <w:pPr>
        <w:pStyle w:val="Betarp"/>
        <w:tabs>
          <w:tab w:val="left" w:pos="567"/>
        </w:tabs>
        <w:spacing w:line="360" w:lineRule="auto"/>
        <w:jc w:val="both"/>
        <w:rPr>
          <w:lang w:val="pt-BR"/>
        </w:rPr>
      </w:pPr>
      <w:r w:rsidRPr="0050666E">
        <w:rPr>
          <w:lang w:val="pt-BR"/>
        </w:rPr>
        <w:tab/>
      </w:r>
      <w:r w:rsidR="00C528ED">
        <w:rPr>
          <w:lang w:val="pt-BR"/>
        </w:rPr>
        <w:t xml:space="preserve">Kaišiadorių meno mokyklai </w:t>
      </w:r>
      <w:r w:rsidR="00240010">
        <w:rPr>
          <w:lang w:val="pt-BR"/>
        </w:rPr>
        <w:t>–</w:t>
      </w:r>
      <w:r w:rsidR="00C528ED">
        <w:rPr>
          <w:lang w:val="pt-BR"/>
        </w:rPr>
        <w:t xml:space="preserve"> </w:t>
      </w:r>
      <w:r w:rsidR="00240010">
        <w:rPr>
          <w:lang w:val="pt-BR"/>
        </w:rPr>
        <w:t xml:space="preserve">55269 Eur: </w:t>
      </w:r>
      <w:r w:rsidR="00240010" w:rsidRPr="00240010">
        <w:rPr>
          <w:lang w:val="pt-BR"/>
        </w:rPr>
        <w:t>patalpų pritaikym</w:t>
      </w:r>
      <w:r w:rsidR="00240010">
        <w:rPr>
          <w:lang w:val="pt-BR"/>
        </w:rPr>
        <w:t>ui</w:t>
      </w:r>
      <w:r w:rsidR="00240010" w:rsidRPr="00240010">
        <w:rPr>
          <w:lang w:val="pt-BR"/>
        </w:rPr>
        <w:t xml:space="preserve"> dailės klasėms, dailės galerijai ir patalpai skirtai vaizdinei ir metodinei medžiagai bei priemonėms laikyti</w:t>
      </w:r>
      <w:r w:rsidR="00240010">
        <w:rPr>
          <w:lang w:val="pt-BR"/>
        </w:rPr>
        <w:t xml:space="preserve">, </w:t>
      </w:r>
      <w:r w:rsidR="00240010" w:rsidRPr="00CE1BE3">
        <w:rPr>
          <w:lang w:val="pt-BR"/>
        </w:rPr>
        <w:t>mokinių kostiumams siūti, kurie dalyvaus moksleivių dainų šventėje, pastato rekonstrukcijos, įrengiant liftą, projektui parengti;</w:t>
      </w:r>
    </w:p>
    <w:p w14:paraId="3321C6F3" w14:textId="4B4C9159" w:rsidR="006740A1" w:rsidRDefault="006740A1" w:rsidP="006740A1">
      <w:pPr>
        <w:pStyle w:val="Betarp"/>
        <w:tabs>
          <w:tab w:val="left" w:pos="567"/>
        </w:tabs>
        <w:spacing w:line="360" w:lineRule="auto"/>
        <w:ind w:firstLine="567"/>
        <w:jc w:val="both"/>
        <w:rPr>
          <w:lang w:val="pt-BR"/>
        </w:rPr>
      </w:pPr>
      <w:r w:rsidRPr="00CE1BE3">
        <w:rPr>
          <w:lang w:val="pt-BR"/>
        </w:rPr>
        <w:t xml:space="preserve">Kaišiadorių švietimo ir sporto centrui </w:t>
      </w:r>
      <w:r w:rsidR="00100D72">
        <w:rPr>
          <w:lang w:val="pt-BR"/>
        </w:rPr>
        <w:t xml:space="preserve">– </w:t>
      </w:r>
      <w:r w:rsidR="000308FC" w:rsidRPr="00CE1BE3">
        <w:rPr>
          <w:lang w:val="pt-BR"/>
        </w:rPr>
        <w:t>112078</w:t>
      </w:r>
      <w:r w:rsidRPr="00CE1BE3">
        <w:rPr>
          <w:lang w:val="pt-BR"/>
        </w:rPr>
        <w:t xml:space="preserve"> Eur: stogo remontui, </w:t>
      </w:r>
      <w:r w:rsidRPr="0050666E">
        <w:rPr>
          <w:lang w:val="pt-BR"/>
        </w:rPr>
        <w:t>lietaus vandens surinkimo problemai išspręsti Gedimino g. 55, Kaišiadorys</w:t>
      </w:r>
      <w:r>
        <w:rPr>
          <w:lang w:val="pt-BR"/>
        </w:rPr>
        <w:t>e</w:t>
      </w:r>
      <w:r w:rsidR="00100D72">
        <w:rPr>
          <w:lang w:val="pt-BR"/>
        </w:rPr>
        <w:t>;</w:t>
      </w:r>
    </w:p>
    <w:p w14:paraId="507531B7" w14:textId="05D3C86B" w:rsidR="007115CE" w:rsidRPr="0050666E" w:rsidRDefault="00240010" w:rsidP="007115CE">
      <w:pPr>
        <w:pStyle w:val="Betarp"/>
        <w:tabs>
          <w:tab w:val="left" w:pos="567"/>
        </w:tabs>
        <w:spacing w:line="360" w:lineRule="auto"/>
        <w:jc w:val="both"/>
        <w:rPr>
          <w:lang w:val="pt-BR"/>
        </w:rPr>
      </w:pPr>
      <w:r>
        <w:rPr>
          <w:lang w:val="pt-BR"/>
        </w:rPr>
        <w:tab/>
      </w:r>
      <w:r w:rsidR="007115CE" w:rsidRPr="0050666E">
        <w:rPr>
          <w:lang w:val="pt-BR"/>
        </w:rPr>
        <w:t>Kaišiadorių muzieju</w:t>
      </w:r>
      <w:r w:rsidR="00CC4721">
        <w:rPr>
          <w:lang w:val="pt-BR"/>
        </w:rPr>
        <w:t>i</w:t>
      </w:r>
      <w:r w:rsidR="007115CE" w:rsidRPr="0050666E">
        <w:rPr>
          <w:lang w:val="pt-BR"/>
        </w:rPr>
        <w:t xml:space="preserve"> – </w:t>
      </w:r>
      <w:r w:rsidR="00D13D7B">
        <w:rPr>
          <w:lang w:val="pt-BR"/>
        </w:rPr>
        <w:t>6</w:t>
      </w:r>
      <w:r w:rsidR="007115CE" w:rsidRPr="0050666E">
        <w:rPr>
          <w:lang w:val="pt-BR"/>
        </w:rPr>
        <w:t>5000 Eur</w:t>
      </w:r>
      <w:r w:rsidR="0013525E">
        <w:rPr>
          <w:lang w:val="pt-BR"/>
        </w:rPr>
        <w:t>:</w:t>
      </w:r>
      <w:r w:rsidR="007115CE" w:rsidRPr="0050666E">
        <w:rPr>
          <w:lang w:val="pt-BR"/>
        </w:rPr>
        <w:t xml:space="preserve"> eksponatams įsigyti, restauruoti, konservuoti</w:t>
      </w:r>
      <w:r w:rsidR="00D13D7B">
        <w:rPr>
          <w:lang w:val="pt-BR"/>
        </w:rPr>
        <w:t>, m</w:t>
      </w:r>
      <w:r w:rsidR="00D13D7B">
        <w:rPr>
          <w:lang w:val="lt-LT"/>
        </w:rPr>
        <w:t>uziejaus ekspozicijų projekt</w:t>
      </w:r>
      <w:r w:rsidR="00100D72">
        <w:rPr>
          <w:lang w:val="lt-LT"/>
        </w:rPr>
        <w:t>ui</w:t>
      </w:r>
      <w:r w:rsidR="00D13D7B">
        <w:rPr>
          <w:lang w:val="lt-LT"/>
        </w:rPr>
        <w:t xml:space="preserve"> pareng</w:t>
      </w:r>
      <w:r w:rsidR="00100D72">
        <w:rPr>
          <w:lang w:val="lt-LT"/>
        </w:rPr>
        <w:t>ti</w:t>
      </w:r>
      <w:r w:rsidR="00D13D7B">
        <w:rPr>
          <w:lang w:val="lt-LT"/>
        </w:rPr>
        <w:t xml:space="preserve"> (60000 Eur)</w:t>
      </w:r>
      <w:r w:rsidR="00142C2F">
        <w:rPr>
          <w:lang w:val="pt-BR"/>
        </w:rPr>
        <w:t>;</w:t>
      </w:r>
    </w:p>
    <w:p w14:paraId="3B0106CF" w14:textId="5857A5DD"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 xml:space="preserve">Kaišiadorių KC – </w:t>
      </w:r>
      <w:r w:rsidR="000D7072">
        <w:rPr>
          <w:lang w:val="pt-BR"/>
        </w:rPr>
        <w:t>34594</w:t>
      </w:r>
      <w:r w:rsidR="007115CE" w:rsidRPr="0050666E">
        <w:rPr>
          <w:lang w:val="pt-BR"/>
        </w:rPr>
        <w:t xml:space="preserve"> Eur </w:t>
      </w:r>
      <w:r w:rsidR="000D7072">
        <w:rPr>
          <w:lang w:val="pt-BR"/>
        </w:rPr>
        <w:t>inventoriui</w:t>
      </w:r>
      <w:r w:rsidR="007115CE" w:rsidRPr="0050666E">
        <w:rPr>
          <w:lang w:val="pt-BR"/>
        </w:rPr>
        <w:t xml:space="preserve"> </w:t>
      </w:r>
      <w:r w:rsidR="000D7072">
        <w:rPr>
          <w:lang w:val="pt-BR"/>
        </w:rPr>
        <w:t>į</w:t>
      </w:r>
      <w:r w:rsidR="007115CE" w:rsidRPr="0050666E">
        <w:rPr>
          <w:lang w:val="pt-BR"/>
        </w:rPr>
        <w:t>sigyti</w:t>
      </w:r>
      <w:r w:rsidR="00097B4D">
        <w:rPr>
          <w:lang w:val="pt-BR"/>
        </w:rPr>
        <w:t xml:space="preserve"> (instrumentai orkestrui, kolektyvams, garso įranga, </w:t>
      </w:r>
      <w:r w:rsidR="00B420BE">
        <w:rPr>
          <w:lang w:val="pt-BR"/>
        </w:rPr>
        <w:t>biuro baldai ir kt.)</w:t>
      </w:r>
      <w:r w:rsidR="00142C2F">
        <w:rPr>
          <w:lang w:val="pt-BR"/>
        </w:rPr>
        <w:t>;</w:t>
      </w:r>
    </w:p>
    <w:p w14:paraId="316EF80F" w14:textId="5CA30B6F" w:rsidR="007115CE" w:rsidRPr="0050666E" w:rsidRDefault="00CE789B" w:rsidP="007115CE">
      <w:pPr>
        <w:pStyle w:val="Betarp"/>
        <w:tabs>
          <w:tab w:val="left" w:pos="567"/>
        </w:tabs>
        <w:spacing w:line="360" w:lineRule="auto"/>
        <w:jc w:val="both"/>
        <w:rPr>
          <w:lang w:val="pt-BR"/>
        </w:rPr>
      </w:pPr>
      <w:r w:rsidRPr="0050666E">
        <w:rPr>
          <w:lang w:val="pt-BR"/>
        </w:rPr>
        <w:lastRenderedPageBreak/>
        <w:tab/>
      </w:r>
      <w:r w:rsidR="007115CE" w:rsidRPr="0050666E">
        <w:rPr>
          <w:lang w:val="pt-BR"/>
        </w:rPr>
        <w:t xml:space="preserve">Kruonio KC – </w:t>
      </w:r>
      <w:r w:rsidR="009B6D43">
        <w:rPr>
          <w:lang w:val="pt-BR"/>
        </w:rPr>
        <w:t xml:space="preserve">3678 </w:t>
      </w:r>
      <w:r w:rsidR="007115CE" w:rsidRPr="0050666E">
        <w:rPr>
          <w:lang w:val="pt-BR"/>
        </w:rPr>
        <w:t xml:space="preserve">Eur: </w:t>
      </w:r>
      <w:r w:rsidR="009B6D43">
        <w:rPr>
          <w:lang w:val="pt-BR"/>
        </w:rPr>
        <w:t>kėdėms (60 vnt.), fotoaparatui įsigyti</w:t>
      </w:r>
      <w:r w:rsidR="00142C2F">
        <w:rPr>
          <w:lang w:val="pt-BR"/>
        </w:rPr>
        <w:t>;</w:t>
      </w:r>
    </w:p>
    <w:p w14:paraId="092F2E85" w14:textId="2E149FEC" w:rsidR="007115CE" w:rsidRPr="0050666E" w:rsidRDefault="00CE789B" w:rsidP="007115CE">
      <w:pPr>
        <w:pStyle w:val="Betarp"/>
        <w:tabs>
          <w:tab w:val="left" w:pos="567"/>
        </w:tabs>
        <w:spacing w:line="360" w:lineRule="auto"/>
        <w:jc w:val="both"/>
        <w:rPr>
          <w:lang w:val="pt-BR"/>
        </w:rPr>
      </w:pPr>
      <w:r w:rsidRPr="0050666E">
        <w:rPr>
          <w:lang w:val="pt-BR"/>
        </w:rPr>
        <w:tab/>
      </w:r>
      <w:r w:rsidR="007115CE" w:rsidRPr="0050666E">
        <w:rPr>
          <w:lang w:val="pt-BR"/>
        </w:rPr>
        <w:t>Rumšiškių KC – 15</w:t>
      </w:r>
      <w:r w:rsidR="00D21C75">
        <w:rPr>
          <w:lang w:val="pt-BR"/>
        </w:rPr>
        <w:t>252</w:t>
      </w:r>
      <w:r w:rsidR="007115CE" w:rsidRPr="0050666E">
        <w:rPr>
          <w:lang w:val="pt-BR"/>
        </w:rPr>
        <w:t xml:space="preserve"> Eur: </w:t>
      </w:r>
      <w:r w:rsidR="00D21C75">
        <w:rPr>
          <w:lang w:val="pt-BR"/>
        </w:rPr>
        <w:t xml:space="preserve">langų keitimui Dovainonių padalinyje (7 vnt.), </w:t>
      </w:r>
      <w:r w:rsidR="00D21C75" w:rsidRPr="00D21C75">
        <w:rPr>
          <w:lang w:val="pt-BR"/>
        </w:rPr>
        <w:t>vidaus parodų ekspozicinių stendų gamyba</w:t>
      </w:r>
      <w:r w:rsidR="00D21C75">
        <w:rPr>
          <w:lang w:val="pt-BR"/>
        </w:rPr>
        <w:t xml:space="preserve">i, </w:t>
      </w:r>
      <w:r w:rsidR="009E29AA">
        <w:rPr>
          <w:lang w:val="pt-BR"/>
        </w:rPr>
        <w:t>žoliapjovei</w:t>
      </w:r>
      <w:r w:rsidR="00D21C75">
        <w:rPr>
          <w:lang w:val="pt-BR"/>
        </w:rPr>
        <w:t xml:space="preserve"> įsigyti, fontano priežiūrai</w:t>
      </w:r>
      <w:r w:rsidR="00142C2F">
        <w:rPr>
          <w:lang w:val="lt-LT"/>
        </w:rPr>
        <w:t>;</w:t>
      </w:r>
    </w:p>
    <w:p w14:paraId="72185A56" w14:textId="08AD2FC8" w:rsidR="007115CE" w:rsidRPr="0050666E" w:rsidRDefault="00CE789B" w:rsidP="007115CE">
      <w:pPr>
        <w:pStyle w:val="Betarp"/>
        <w:tabs>
          <w:tab w:val="left" w:pos="567"/>
        </w:tabs>
        <w:spacing w:line="360" w:lineRule="auto"/>
        <w:jc w:val="both"/>
        <w:rPr>
          <w:lang w:val="pt-BR"/>
        </w:rPr>
      </w:pPr>
      <w:r w:rsidRPr="0050666E">
        <w:rPr>
          <w:lang w:val="pt-BR"/>
        </w:rPr>
        <w:tab/>
      </w:r>
      <w:r w:rsidR="00D21C75">
        <w:rPr>
          <w:lang w:val="pt-BR"/>
        </w:rPr>
        <w:t>Žaslių KC – 18100 Eur r</w:t>
      </w:r>
      <w:r w:rsidR="00D21C75" w:rsidRPr="00D21C75">
        <w:rPr>
          <w:lang w:val="pt-BR"/>
        </w:rPr>
        <w:t>enginių salės meninio</w:t>
      </w:r>
      <w:r w:rsidR="00D21C75">
        <w:rPr>
          <w:lang w:val="pt-BR"/>
        </w:rPr>
        <w:t xml:space="preserve"> </w:t>
      </w:r>
      <w:r w:rsidR="00D21C75" w:rsidRPr="00D21C75">
        <w:rPr>
          <w:lang w:val="pt-BR"/>
        </w:rPr>
        <w:t>/</w:t>
      </w:r>
      <w:r w:rsidR="00D21C75">
        <w:rPr>
          <w:lang w:val="pt-BR"/>
        </w:rPr>
        <w:t xml:space="preserve"> </w:t>
      </w:r>
      <w:r w:rsidR="00D21C75" w:rsidRPr="00D21C75">
        <w:rPr>
          <w:lang w:val="pt-BR"/>
        </w:rPr>
        <w:t>efektinio apšvietimo įrangai įsigyti</w:t>
      </w:r>
      <w:r w:rsidR="00D21C75">
        <w:rPr>
          <w:lang w:val="pt-BR"/>
        </w:rPr>
        <w:t>;</w:t>
      </w:r>
    </w:p>
    <w:p w14:paraId="4B79CC74" w14:textId="77777777" w:rsidR="000D7072" w:rsidRDefault="00CE789B" w:rsidP="007115CE">
      <w:pPr>
        <w:pStyle w:val="Betarp"/>
        <w:tabs>
          <w:tab w:val="left" w:pos="567"/>
        </w:tabs>
        <w:spacing w:line="360" w:lineRule="auto"/>
        <w:jc w:val="both"/>
        <w:rPr>
          <w:lang w:val="pt-BR"/>
        </w:rPr>
      </w:pPr>
      <w:r w:rsidRPr="0050666E">
        <w:rPr>
          <w:lang w:val="pt-BR"/>
        </w:rPr>
        <w:tab/>
      </w:r>
      <w:r w:rsidR="000D7072">
        <w:rPr>
          <w:lang w:val="pt-BR"/>
        </w:rPr>
        <w:t>Žiežmarių KC – 7188 Eur: fasado remontui Žiežmarių KC, svetainės atnaujinimui, garso įrangai įsigyti;</w:t>
      </w:r>
    </w:p>
    <w:p w14:paraId="2B4E9406" w14:textId="1009655F" w:rsidR="007115CE" w:rsidRPr="0050666E" w:rsidRDefault="007B1209" w:rsidP="00B420BE">
      <w:pPr>
        <w:pStyle w:val="Betarp"/>
        <w:tabs>
          <w:tab w:val="left" w:pos="567"/>
        </w:tabs>
        <w:spacing w:line="360" w:lineRule="auto"/>
        <w:ind w:firstLine="567"/>
        <w:jc w:val="both"/>
        <w:rPr>
          <w:lang w:val="pt-BR"/>
        </w:rPr>
      </w:pPr>
      <w:r>
        <w:rPr>
          <w:lang w:val="pt-BR"/>
        </w:rPr>
        <w:t xml:space="preserve">Kaišiadorių socialinių paslaugų centrui – 177069 Eur: </w:t>
      </w:r>
      <w:r w:rsidRPr="007B1209">
        <w:rPr>
          <w:lang w:val="pt-BR"/>
        </w:rPr>
        <w:t>pagalbos pinigai asmenims, kuriems nėra galimybės teikti paslaugų namuose</w:t>
      </w:r>
      <w:r>
        <w:rPr>
          <w:lang w:val="pt-BR"/>
        </w:rPr>
        <w:t xml:space="preserve">, </w:t>
      </w:r>
      <w:r w:rsidRPr="007B1209">
        <w:rPr>
          <w:lang w:val="pt-BR"/>
        </w:rPr>
        <w:t>vaiko teisių apsaugos institucijos atestuot</w:t>
      </w:r>
      <w:r w:rsidR="00B420BE">
        <w:rPr>
          <w:lang w:val="pt-BR"/>
        </w:rPr>
        <w:t>o</w:t>
      </w:r>
      <w:r w:rsidRPr="007B1209">
        <w:rPr>
          <w:lang w:val="pt-BR"/>
        </w:rPr>
        <w:t xml:space="preserve"> asm</w:t>
      </w:r>
      <w:r>
        <w:rPr>
          <w:lang w:val="pt-BR"/>
        </w:rPr>
        <w:t xml:space="preserve">ens </w:t>
      </w:r>
      <w:r w:rsidRPr="007B1209">
        <w:rPr>
          <w:lang w:val="pt-BR"/>
        </w:rPr>
        <w:t>paslaug</w:t>
      </w:r>
      <w:r w:rsidR="00B420BE">
        <w:rPr>
          <w:lang w:val="pt-BR"/>
        </w:rPr>
        <w:t>ai</w:t>
      </w:r>
      <w:r>
        <w:rPr>
          <w:lang w:val="pt-BR"/>
        </w:rPr>
        <w:t xml:space="preserve"> įsig</w:t>
      </w:r>
      <w:r w:rsidR="00B420BE">
        <w:rPr>
          <w:lang w:val="pt-BR"/>
        </w:rPr>
        <w:t>yti</w:t>
      </w:r>
      <w:r>
        <w:rPr>
          <w:lang w:val="pt-BR"/>
        </w:rPr>
        <w:t xml:space="preserve">, </w:t>
      </w:r>
      <w:r w:rsidRPr="007B1209">
        <w:rPr>
          <w:lang w:val="pt-BR"/>
        </w:rPr>
        <w:t>atlygi</w:t>
      </w:r>
      <w:r>
        <w:rPr>
          <w:lang w:val="pt-BR"/>
        </w:rPr>
        <w:t>ui</w:t>
      </w:r>
      <w:r w:rsidRPr="007B1209">
        <w:rPr>
          <w:lang w:val="pt-BR"/>
        </w:rPr>
        <w:t xml:space="preserve"> budinčiam ir nuolatiniam globėjui</w:t>
      </w:r>
      <w:r>
        <w:rPr>
          <w:lang w:val="pt-BR"/>
        </w:rPr>
        <w:t xml:space="preserve">, </w:t>
      </w:r>
      <w:r w:rsidRPr="007B1209">
        <w:rPr>
          <w:lang w:val="pt-BR"/>
        </w:rPr>
        <w:t>mobili</w:t>
      </w:r>
      <w:r>
        <w:rPr>
          <w:lang w:val="pt-BR"/>
        </w:rPr>
        <w:t>ai</w:t>
      </w:r>
      <w:r w:rsidRPr="007B1209">
        <w:rPr>
          <w:lang w:val="pt-BR"/>
        </w:rPr>
        <w:t xml:space="preserve"> programėl</w:t>
      </w:r>
      <w:r>
        <w:rPr>
          <w:lang w:val="pt-BR"/>
        </w:rPr>
        <w:t xml:space="preserve">ei ir įrangai, </w:t>
      </w:r>
      <w:r w:rsidRPr="007B1209">
        <w:rPr>
          <w:lang w:val="pt-BR"/>
        </w:rPr>
        <w:t>psichoterapeuto paslaugo</w:t>
      </w:r>
      <w:r>
        <w:rPr>
          <w:lang w:val="pt-BR"/>
        </w:rPr>
        <w:t>m</w:t>
      </w:r>
      <w:r w:rsidRPr="007B1209">
        <w:rPr>
          <w:lang w:val="pt-BR"/>
        </w:rPr>
        <w:t>s</w:t>
      </w:r>
      <w:r>
        <w:rPr>
          <w:lang w:val="pt-BR"/>
        </w:rPr>
        <w:t xml:space="preserve">, ūkiniam įnventoriui įsigyti, </w:t>
      </w:r>
      <w:r w:rsidRPr="007B1209">
        <w:rPr>
          <w:lang w:val="pt-BR"/>
        </w:rPr>
        <w:t>transporto išlaidų kompensavim</w:t>
      </w:r>
      <w:r>
        <w:rPr>
          <w:lang w:val="pt-BR"/>
        </w:rPr>
        <w:t>ui</w:t>
      </w:r>
      <w:r w:rsidRPr="007B1209">
        <w:rPr>
          <w:lang w:val="pt-BR"/>
        </w:rPr>
        <w:t xml:space="preserve"> darbuotojams</w:t>
      </w:r>
      <w:r w:rsidR="00B420BE">
        <w:rPr>
          <w:lang w:val="pt-BR"/>
        </w:rPr>
        <w:t>.</w:t>
      </w:r>
      <w:r w:rsidR="000D7072">
        <w:rPr>
          <w:lang w:val="pt-BR"/>
        </w:rPr>
        <w:tab/>
      </w:r>
    </w:p>
    <w:p w14:paraId="5FBBEE5F" w14:textId="63C73404" w:rsidR="00865C00" w:rsidRPr="0050666E" w:rsidRDefault="00865C00" w:rsidP="00491064">
      <w:pPr>
        <w:pStyle w:val="Betarp"/>
        <w:tabs>
          <w:tab w:val="left" w:pos="567"/>
        </w:tabs>
        <w:spacing w:line="360" w:lineRule="auto"/>
        <w:jc w:val="center"/>
        <w:rPr>
          <w:b/>
          <w:bCs/>
          <w:lang w:val="pt-BR"/>
        </w:rPr>
      </w:pPr>
      <w:r w:rsidRPr="0050666E">
        <w:rPr>
          <w:b/>
          <w:bCs/>
          <w:lang w:val="pt-BR"/>
        </w:rPr>
        <w:t>Švietimo</w:t>
      </w:r>
      <w:r w:rsidR="00890438" w:rsidRPr="0050666E">
        <w:rPr>
          <w:b/>
          <w:bCs/>
          <w:lang w:val="pt-BR"/>
        </w:rPr>
        <w:t xml:space="preserve">, kultūros ir sporto </w:t>
      </w:r>
      <w:r w:rsidRPr="0050666E">
        <w:rPr>
          <w:b/>
          <w:bCs/>
          <w:lang w:val="pt-BR"/>
        </w:rPr>
        <w:t>programa</w:t>
      </w:r>
      <w:r w:rsidR="00EA7108" w:rsidRPr="0050666E">
        <w:rPr>
          <w:b/>
          <w:bCs/>
          <w:lang w:val="pt-BR"/>
        </w:rPr>
        <w:t xml:space="preserve"> (</w:t>
      </w:r>
      <w:r w:rsidR="00F570BF">
        <w:rPr>
          <w:b/>
          <w:bCs/>
          <w:lang w:val="pt-BR"/>
        </w:rPr>
        <w:t>60</w:t>
      </w:r>
      <w:r w:rsidR="0013525E">
        <w:rPr>
          <w:b/>
          <w:bCs/>
          <w:lang w:val="pt-BR"/>
        </w:rPr>
        <w:t>84,1</w:t>
      </w:r>
      <w:r w:rsidR="00EA7108" w:rsidRPr="0050666E">
        <w:rPr>
          <w:b/>
          <w:bCs/>
          <w:lang w:val="pt-BR"/>
        </w:rPr>
        <w:t xml:space="preserve"> tūkst. Eur)</w:t>
      </w:r>
    </w:p>
    <w:p w14:paraId="7910D578" w14:textId="5D131266" w:rsidR="00CF0ADF" w:rsidRDefault="00CF0ADF" w:rsidP="007432C0">
      <w:pPr>
        <w:pStyle w:val="Betarp"/>
        <w:spacing w:line="360" w:lineRule="auto"/>
        <w:ind w:firstLine="567"/>
        <w:jc w:val="both"/>
        <w:rPr>
          <w:lang w:val="pt-BR"/>
        </w:rPr>
      </w:pPr>
      <w:r w:rsidRPr="0050666E">
        <w:rPr>
          <w:lang w:val="pt-BR"/>
        </w:rPr>
        <w:t xml:space="preserve">Švietimo </w:t>
      </w:r>
      <w:r w:rsidR="00736367" w:rsidRPr="0050666E">
        <w:rPr>
          <w:lang w:val="pt-BR"/>
        </w:rPr>
        <w:t>politik</w:t>
      </w:r>
      <w:r w:rsidRPr="0050666E">
        <w:rPr>
          <w:lang w:val="pt-BR"/>
        </w:rPr>
        <w:t xml:space="preserve">os įgyvendinimas – </w:t>
      </w:r>
      <w:r w:rsidR="007B1209">
        <w:rPr>
          <w:lang w:val="pt-BR"/>
        </w:rPr>
        <w:t>66</w:t>
      </w:r>
      <w:r w:rsidR="00491064" w:rsidRPr="0050666E">
        <w:rPr>
          <w:lang w:val="pt-BR"/>
        </w:rPr>
        <w:t>,0</w:t>
      </w:r>
      <w:r w:rsidRPr="0050666E">
        <w:rPr>
          <w:lang w:val="pt-BR"/>
        </w:rPr>
        <w:t xml:space="preserve"> tūkst. Eur.</w:t>
      </w:r>
    </w:p>
    <w:p w14:paraId="758E02D2" w14:textId="4C6BC7BC" w:rsidR="00BF487E" w:rsidRPr="00100D72" w:rsidRDefault="00BF487E" w:rsidP="00B420BE">
      <w:pPr>
        <w:suppressAutoHyphens w:val="0"/>
        <w:spacing w:line="360" w:lineRule="auto"/>
        <w:ind w:firstLine="567"/>
        <w:jc w:val="both"/>
        <w:rPr>
          <w:color w:val="EE0000"/>
          <w:lang w:val="pt-BR" w:eastAsia="en-GB"/>
        </w:rPr>
      </w:pPr>
      <w:r w:rsidRPr="0050666E">
        <w:rPr>
          <w:lang w:val="pt-BR"/>
        </w:rPr>
        <w:t>Kaišiadorių r. Žaslių pagrindin</w:t>
      </w:r>
      <w:r>
        <w:rPr>
          <w:lang w:val="pt-BR"/>
        </w:rPr>
        <w:t>ės</w:t>
      </w:r>
      <w:r w:rsidRPr="0050666E">
        <w:rPr>
          <w:lang w:val="pt-BR"/>
        </w:rPr>
        <w:t xml:space="preserve"> mokykl</w:t>
      </w:r>
      <w:r>
        <w:rPr>
          <w:lang w:val="pt-BR"/>
        </w:rPr>
        <w:t>os</w:t>
      </w:r>
      <w:r w:rsidRPr="0050666E">
        <w:rPr>
          <w:lang w:val="pt-BR"/>
        </w:rPr>
        <w:t xml:space="preserve"> </w:t>
      </w:r>
      <w:r>
        <w:rPr>
          <w:lang w:val="pt-BR"/>
        </w:rPr>
        <w:t xml:space="preserve">10-tos klasės finansavimas </w:t>
      </w:r>
      <w:r w:rsidRPr="00B3409C">
        <w:rPr>
          <w:lang w:val="pt-BR"/>
        </w:rPr>
        <w:t>– 41,0</w:t>
      </w:r>
      <w:r w:rsidR="00B3409C" w:rsidRPr="00B3409C">
        <w:rPr>
          <w:lang w:val="pt-BR"/>
        </w:rPr>
        <w:t xml:space="preserve"> tūkst.</w:t>
      </w:r>
      <w:r w:rsidRPr="00B3409C">
        <w:rPr>
          <w:lang w:val="pt-BR"/>
        </w:rPr>
        <w:t xml:space="preserve"> Eur.</w:t>
      </w:r>
    </w:p>
    <w:p w14:paraId="1D8623AF" w14:textId="3BEC8E5E" w:rsidR="008F1BDE" w:rsidRPr="0050666E" w:rsidRDefault="008F1BDE" w:rsidP="007432C0">
      <w:pPr>
        <w:pStyle w:val="Betarp"/>
        <w:spacing w:line="360" w:lineRule="auto"/>
        <w:ind w:firstLine="567"/>
        <w:jc w:val="both"/>
        <w:rPr>
          <w:lang w:val="pt-BR"/>
        </w:rPr>
      </w:pPr>
      <w:r w:rsidRPr="0050666E">
        <w:rPr>
          <w:lang w:val="pt-BR"/>
        </w:rPr>
        <w:t xml:space="preserve">Pirmoko krepšelis – </w:t>
      </w:r>
      <w:r w:rsidR="007B1209">
        <w:rPr>
          <w:lang w:val="pt-BR"/>
        </w:rPr>
        <w:t>9</w:t>
      </w:r>
      <w:r w:rsidRPr="0050666E">
        <w:rPr>
          <w:lang w:val="pt-BR"/>
        </w:rPr>
        <w:t>,0 tūkst. Eur.</w:t>
      </w:r>
    </w:p>
    <w:p w14:paraId="341FCDBA" w14:textId="4D90DDE5" w:rsidR="008F1BDE" w:rsidRPr="0050666E" w:rsidRDefault="008F1BDE" w:rsidP="007432C0">
      <w:pPr>
        <w:pStyle w:val="Betarp"/>
        <w:spacing w:line="360" w:lineRule="auto"/>
        <w:ind w:firstLine="567"/>
        <w:jc w:val="both"/>
        <w:rPr>
          <w:lang w:val="pt-BR"/>
        </w:rPr>
      </w:pPr>
      <w:r w:rsidRPr="0050666E">
        <w:rPr>
          <w:lang w:val="pt-BR"/>
        </w:rPr>
        <w:t>Neformalusis vaikų ir suaugusiųjų švietimas</w:t>
      </w:r>
      <w:r w:rsidR="00194FB9" w:rsidRPr="0050666E">
        <w:rPr>
          <w:lang w:val="pt-BR"/>
        </w:rPr>
        <w:t>, sportinis ugdymas</w:t>
      </w:r>
      <w:r w:rsidRPr="0050666E">
        <w:rPr>
          <w:lang w:val="pt-BR"/>
        </w:rPr>
        <w:t xml:space="preserve"> – </w:t>
      </w:r>
      <w:r w:rsidR="00BF487E">
        <w:rPr>
          <w:lang w:val="pt-BR"/>
        </w:rPr>
        <w:t>77,8</w:t>
      </w:r>
      <w:r w:rsidRPr="0050666E">
        <w:rPr>
          <w:lang w:val="pt-BR"/>
        </w:rPr>
        <w:t xml:space="preserve"> tūkst. Eur.</w:t>
      </w:r>
    </w:p>
    <w:p w14:paraId="1F1D1FFD" w14:textId="31F652C7" w:rsidR="00194FB9" w:rsidRPr="0050666E" w:rsidRDefault="00194FB9" w:rsidP="007432C0">
      <w:pPr>
        <w:pStyle w:val="Betarp"/>
        <w:spacing w:line="360" w:lineRule="auto"/>
        <w:ind w:firstLine="567"/>
        <w:jc w:val="both"/>
        <w:rPr>
          <w:lang w:val="pt-BR"/>
        </w:rPr>
      </w:pPr>
      <w:r w:rsidRPr="0050666E">
        <w:rPr>
          <w:lang w:val="pt-BR"/>
        </w:rPr>
        <w:t xml:space="preserve">Pedagogų kelionės išlaidų dalinis finansavimas – </w:t>
      </w:r>
      <w:r w:rsidR="0098595B" w:rsidRPr="0050666E">
        <w:rPr>
          <w:lang w:val="pt-BR"/>
        </w:rPr>
        <w:t>13</w:t>
      </w:r>
      <w:r w:rsidR="007B1209">
        <w:rPr>
          <w:lang w:val="pt-BR"/>
        </w:rPr>
        <w:t>3</w:t>
      </w:r>
      <w:r w:rsidR="0098595B" w:rsidRPr="0050666E">
        <w:rPr>
          <w:lang w:val="pt-BR"/>
        </w:rPr>
        <w:t>,</w:t>
      </w:r>
      <w:r w:rsidR="0013525E">
        <w:rPr>
          <w:lang w:val="pt-BR"/>
        </w:rPr>
        <w:t>1</w:t>
      </w:r>
      <w:r w:rsidRPr="0050666E">
        <w:rPr>
          <w:lang w:val="pt-BR"/>
        </w:rPr>
        <w:t xml:space="preserve"> tūkst. Eur</w:t>
      </w:r>
      <w:r w:rsidR="0098595B" w:rsidRPr="0050666E">
        <w:rPr>
          <w:lang w:val="pt-BR"/>
        </w:rPr>
        <w:t xml:space="preserve">, </w:t>
      </w:r>
      <w:r w:rsidR="0013525E">
        <w:rPr>
          <w:lang w:val="pt-BR"/>
        </w:rPr>
        <w:t>3,8</w:t>
      </w:r>
      <w:r w:rsidR="0098595B" w:rsidRPr="0050666E">
        <w:rPr>
          <w:lang w:val="pt-BR"/>
        </w:rPr>
        <w:t xml:space="preserve"> tūkst. Eur daugiau negu buvo faktiškai išleista per 202</w:t>
      </w:r>
      <w:r w:rsidR="007B1209">
        <w:rPr>
          <w:lang w:val="pt-BR"/>
        </w:rPr>
        <w:t>5</w:t>
      </w:r>
      <w:r w:rsidR="0098595B" w:rsidRPr="0050666E">
        <w:rPr>
          <w:lang w:val="pt-BR"/>
        </w:rPr>
        <w:t xml:space="preserve"> metus.</w:t>
      </w:r>
    </w:p>
    <w:p w14:paraId="5B41A270" w14:textId="7F0C6A0B" w:rsidR="00531B91" w:rsidRPr="0050666E" w:rsidRDefault="00531B91" w:rsidP="007432C0">
      <w:pPr>
        <w:pStyle w:val="Betarp"/>
        <w:spacing w:line="360" w:lineRule="auto"/>
        <w:ind w:firstLine="567"/>
        <w:jc w:val="both"/>
        <w:rPr>
          <w:lang w:val="pt-BR"/>
        </w:rPr>
      </w:pPr>
      <w:r w:rsidRPr="0050666E">
        <w:rPr>
          <w:lang w:val="pt-BR"/>
        </w:rPr>
        <w:t>Įtraukusis ugdymas – 30,0 tūkst. Eur.</w:t>
      </w:r>
    </w:p>
    <w:p w14:paraId="19EA0249" w14:textId="628FD1E8" w:rsidR="00531B91" w:rsidRPr="0050666E" w:rsidRDefault="00531B91" w:rsidP="007432C0">
      <w:pPr>
        <w:pStyle w:val="Betarp"/>
        <w:spacing w:line="360" w:lineRule="auto"/>
        <w:ind w:firstLine="567"/>
        <w:jc w:val="both"/>
        <w:rPr>
          <w:lang w:val="pt-BR"/>
        </w:rPr>
      </w:pPr>
      <w:r w:rsidRPr="0050666E">
        <w:rPr>
          <w:lang w:val="pt-BR"/>
        </w:rPr>
        <w:t>Švietimo pagalba – 3</w:t>
      </w:r>
      <w:r w:rsidR="00BF487E">
        <w:rPr>
          <w:lang w:val="pt-BR"/>
        </w:rPr>
        <w:t>92</w:t>
      </w:r>
      <w:r w:rsidRPr="0050666E">
        <w:rPr>
          <w:lang w:val="pt-BR"/>
        </w:rPr>
        <w:t>,</w:t>
      </w:r>
      <w:r w:rsidR="00BF487E">
        <w:rPr>
          <w:lang w:val="pt-BR"/>
        </w:rPr>
        <w:t>8</w:t>
      </w:r>
      <w:r w:rsidRPr="0050666E">
        <w:rPr>
          <w:lang w:val="pt-BR"/>
        </w:rPr>
        <w:t xml:space="preserve"> tūkst. Eur</w:t>
      </w:r>
      <w:r w:rsidR="00BF487E">
        <w:rPr>
          <w:lang w:val="pt-BR"/>
        </w:rPr>
        <w:t>, finansuojama 22,5 etat</w:t>
      </w:r>
      <w:r w:rsidR="00100D72">
        <w:rPr>
          <w:lang w:val="pt-BR"/>
        </w:rPr>
        <w:t>o</w:t>
      </w:r>
      <w:r w:rsidR="00BF487E">
        <w:rPr>
          <w:lang w:val="pt-BR"/>
        </w:rPr>
        <w:t>.</w:t>
      </w:r>
    </w:p>
    <w:p w14:paraId="77F94BFF" w14:textId="0B840272" w:rsidR="00611AD3" w:rsidRDefault="00611AD3" w:rsidP="00611AD3">
      <w:pPr>
        <w:pStyle w:val="Betarp"/>
        <w:spacing w:line="360" w:lineRule="auto"/>
        <w:ind w:firstLine="567"/>
        <w:jc w:val="both"/>
        <w:rPr>
          <w:lang w:val="lt-LT"/>
        </w:rPr>
      </w:pPr>
      <w:bookmarkStart w:id="7" w:name="_Hlk124600598"/>
      <w:r>
        <w:rPr>
          <w:lang w:val="lt-LT"/>
        </w:rPr>
        <w:t xml:space="preserve">Projekto „Ugdymo prieinamumo didinimas ir plėtojimas Kaišiadorių rajono savivaldybėje“ vykdymas </w:t>
      </w:r>
      <w:r w:rsidRPr="0050666E">
        <w:rPr>
          <w:lang w:val="pt-BR"/>
        </w:rPr>
        <w:t>(</w:t>
      </w:r>
      <w:r w:rsidR="0098595B" w:rsidRPr="0050666E">
        <w:rPr>
          <w:lang w:val="pt-BR"/>
        </w:rPr>
        <w:t>numat</w:t>
      </w:r>
      <w:r w:rsidR="00B420BE">
        <w:rPr>
          <w:lang w:val="pt-BR"/>
        </w:rPr>
        <w:t>yto</w:t>
      </w:r>
      <w:r w:rsidR="0098595B" w:rsidRPr="0050666E">
        <w:rPr>
          <w:lang w:val="pt-BR"/>
        </w:rPr>
        <w:t>s veiklos</w:t>
      </w:r>
      <w:r w:rsidR="00531B91" w:rsidRPr="0050666E">
        <w:rPr>
          <w:lang w:val="pt-BR"/>
        </w:rPr>
        <w:t>:</w:t>
      </w:r>
      <w:r w:rsidR="0098595B" w:rsidRPr="0050666E">
        <w:rPr>
          <w:lang w:val="pt-BR"/>
        </w:rPr>
        <w:t xml:space="preserve"> </w:t>
      </w:r>
      <w:r w:rsidRPr="0050666E">
        <w:rPr>
          <w:lang w:val="pt-BR"/>
        </w:rPr>
        <w:t>Žiežmarių gimnazijos pritaikym</w:t>
      </w:r>
      <w:r w:rsidR="0098595B" w:rsidRPr="0050666E">
        <w:rPr>
          <w:lang w:val="pt-BR"/>
        </w:rPr>
        <w:t>as</w:t>
      </w:r>
      <w:r w:rsidRPr="0050666E">
        <w:rPr>
          <w:lang w:val="pt-BR"/>
        </w:rPr>
        <w:t xml:space="preserve"> neįgaliesiems</w:t>
      </w:r>
      <w:r w:rsidR="0098595B" w:rsidRPr="0050666E">
        <w:rPr>
          <w:lang w:val="pt-BR"/>
        </w:rPr>
        <w:t xml:space="preserve">, visos dienos mokykla Kaišiadorių Vaclovo Giržado progimnazijoje, Kruonio pagrindinėje mokykloje, Gudienos mokykloje-darželyje „Rugelis“, </w:t>
      </w:r>
      <w:r w:rsidRPr="0050666E">
        <w:rPr>
          <w:lang w:val="pt-BR"/>
        </w:rPr>
        <w:t xml:space="preserve">Rumšiškių darželio TP parengimas) </w:t>
      </w:r>
      <w:r>
        <w:rPr>
          <w:lang w:val="lt-LT"/>
        </w:rPr>
        <w:t xml:space="preserve">– </w:t>
      </w:r>
      <w:r w:rsidR="00BF487E">
        <w:rPr>
          <w:lang w:val="lt-LT"/>
        </w:rPr>
        <w:t>383,4</w:t>
      </w:r>
      <w:r>
        <w:rPr>
          <w:lang w:val="lt-LT"/>
        </w:rPr>
        <w:t xml:space="preserve"> tūkst. Eur.</w:t>
      </w:r>
    </w:p>
    <w:p w14:paraId="2DBC3B6C" w14:textId="0E9398B6" w:rsidR="00611AD3" w:rsidRPr="001753B1" w:rsidRDefault="00611AD3" w:rsidP="00611AD3">
      <w:pPr>
        <w:pStyle w:val="Betarp"/>
        <w:spacing w:line="360" w:lineRule="auto"/>
        <w:ind w:firstLine="567"/>
        <w:jc w:val="both"/>
        <w:rPr>
          <w:lang w:val="lt-LT"/>
        </w:rPr>
      </w:pPr>
      <w:r>
        <w:rPr>
          <w:lang w:val="lt-LT"/>
        </w:rPr>
        <w:t>Projekto „</w:t>
      </w:r>
      <w:r w:rsidR="00736367" w:rsidRPr="0050666E">
        <w:rPr>
          <w:shd w:val="clear" w:color="auto" w:fill="FFFFFF"/>
          <w:lang w:val="lt-LT"/>
        </w:rPr>
        <w:t>Informacinių technologijų ir techninės kūrybos projektas Kaišiadorių, Jonavos ir Raseinių rajonų savivaldybėse</w:t>
      </w:r>
      <w:r>
        <w:rPr>
          <w:lang w:val="lt-LT"/>
        </w:rPr>
        <w:t xml:space="preserve">“ vykdymas </w:t>
      </w:r>
      <w:r w:rsidRPr="0050666E">
        <w:rPr>
          <w:lang w:val="lt-LT"/>
        </w:rPr>
        <w:t>–</w:t>
      </w:r>
      <w:r>
        <w:rPr>
          <w:lang w:val="lt-LT"/>
        </w:rPr>
        <w:t xml:space="preserve"> </w:t>
      </w:r>
      <w:r w:rsidR="00BF487E">
        <w:rPr>
          <w:lang w:val="lt-LT"/>
        </w:rPr>
        <w:t>128,7</w:t>
      </w:r>
      <w:r>
        <w:rPr>
          <w:lang w:val="lt-LT"/>
        </w:rPr>
        <w:t xml:space="preserve"> tūkst. Eur</w:t>
      </w:r>
      <w:r w:rsidR="00100D72">
        <w:rPr>
          <w:lang w:val="lt-LT"/>
        </w:rPr>
        <w:t>.</w:t>
      </w:r>
    </w:p>
    <w:bookmarkEnd w:id="7"/>
    <w:p w14:paraId="4FFEFE14" w14:textId="4C54348D" w:rsidR="00865C00" w:rsidRPr="00CE1BE3" w:rsidRDefault="00865C00" w:rsidP="0098595B">
      <w:pPr>
        <w:pStyle w:val="Betarp"/>
        <w:spacing w:line="360" w:lineRule="auto"/>
        <w:ind w:firstLine="567"/>
        <w:jc w:val="both"/>
        <w:rPr>
          <w:lang w:val="lt-LT"/>
        </w:rPr>
      </w:pPr>
      <w:r w:rsidRPr="00CE1BE3">
        <w:rPr>
          <w:lang w:val="lt-LT"/>
        </w:rPr>
        <w:t>Kultūros įstaigoms renginiams</w:t>
      </w:r>
      <w:r w:rsidR="008E4F8E" w:rsidRPr="00CE1BE3">
        <w:rPr>
          <w:lang w:val="lt-LT"/>
        </w:rPr>
        <w:t xml:space="preserve"> </w:t>
      </w:r>
      <w:r w:rsidR="00DA4496" w:rsidRPr="00CE1BE3">
        <w:rPr>
          <w:lang w:val="lt-LT"/>
        </w:rPr>
        <w:t xml:space="preserve">organizuoti </w:t>
      </w:r>
      <w:r w:rsidR="008E4F8E" w:rsidRPr="00CE1BE3">
        <w:rPr>
          <w:lang w:val="lt-LT"/>
        </w:rPr>
        <w:t xml:space="preserve">– </w:t>
      </w:r>
      <w:r w:rsidR="00BF487E" w:rsidRPr="00CE1BE3">
        <w:rPr>
          <w:lang w:val="lt-LT"/>
        </w:rPr>
        <w:t>588,5</w:t>
      </w:r>
      <w:r w:rsidR="0098595B" w:rsidRPr="00CE1BE3">
        <w:rPr>
          <w:lang w:val="lt-LT"/>
        </w:rPr>
        <w:t xml:space="preserve"> </w:t>
      </w:r>
      <w:r w:rsidR="008E4F8E" w:rsidRPr="00CE1BE3">
        <w:rPr>
          <w:lang w:val="lt-LT"/>
        </w:rPr>
        <w:t>tūkst. Eur</w:t>
      </w:r>
      <w:r w:rsidR="0098595B" w:rsidRPr="00CE1BE3">
        <w:rPr>
          <w:lang w:val="lt-LT"/>
        </w:rPr>
        <w:t>.</w:t>
      </w:r>
      <w:r w:rsidR="00DA4496" w:rsidRPr="00CE1BE3">
        <w:rPr>
          <w:lang w:val="lt-LT"/>
        </w:rPr>
        <w:t xml:space="preserve"> </w:t>
      </w:r>
    </w:p>
    <w:p w14:paraId="046626C0" w14:textId="0106ECEC" w:rsidR="00865C00" w:rsidRPr="00CE1BE3" w:rsidRDefault="00890438" w:rsidP="00865C00">
      <w:pPr>
        <w:pStyle w:val="Betarp"/>
        <w:spacing w:line="360" w:lineRule="auto"/>
        <w:jc w:val="center"/>
        <w:rPr>
          <w:b/>
          <w:bCs/>
          <w:lang w:val="lt-LT"/>
        </w:rPr>
      </w:pPr>
      <w:r w:rsidRPr="00CE1BE3">
        <w:rPr>
          <w:b/>
          <w:bCs/>
          <w:lang w:val="lt-LT"/>
        </w:rPr>
        <w:t>Sveikatos ir s</w:t>
      </w:r>
      <w:r w:rsidR="00865C00" w:rsidRPr="00CE1BE3">
        <w:rPr>
          <w:b/>
          <w:bCs/>
          <w:lang w:val="lt-LT"/>
        </w:rPr>
        <w:t>ocialinės apsaugos programa</w:t>
      </w:r>
      <w:r w:rsidR="00EA7108" w:rsidRPr="00CE1BE3">
        <w:rPr>
          <w:b/>
          <w:bCs/>
          <w:lang w:val="lt-LT"/>
        </w:rPr>
        <w:t xml:space="preserve"> (</w:t>
      </w:r>
      <w:r w:rsidR="00F570BF" w:rsidRPr="00CE1BE3">
        <w:rPr>
          <w:b/>
          <w:bCs/>
          <w:lang w:val="lt-LT"/>
        </w:rPr>
        <w:t>77</w:t>
      </w:r>
      <w:r w:rsidR="0013525E">
        <w:rPr>
          <w:b/>
          <w:bCs/>
          <w:lang w:val="lt-LT"/>
        </w:rPr>
        <w:t>26</w:t>
      </w:r>
      <w:r w:rsidR="00F570BF" w:rsidRPr="00CE1BE3">
        <w:rPr>
          <w:b/>
          <w:bCs/>
          <w:lang w:val="lt-LT"/>
        </w:rPr>
        <w:t>,0</w:t>
      </w:r>
      <w:r w:rsidR="00EA7108" w:rsidRPr="00CE1BE3">
        <w:rPr>
          <w:b/>
          <w:bCs/>
          <w:lang w:val="lt-LT"/>
        </w:rPr>
        <w:t xml:space="preserve"> tūkst. Eur)</w:t>
      </w:r>
    </w:p>
    <w:p w14:paraId="5DE9534A" w14:textId="27463464" w:rsidR="00865C00" w:rsidRPr="0050666E" w:rsidRDefault="00865C00" w:rsidP="00A81B18">
      <w:pPr>
        <w:pStyle w:val="Betarp"/>
        <w:spacing w:line="360" w:lineRule="auto"/>
        <w:ind w:firstLine="567"/>
        <w:jc w:val="both"/>
        <w:rPr>
          <w:lang w:val="pt-BR"/>
        </w:rPr>
      </w:pPr>
      <w:r w:rsidRPr="00CE1BE3">
        <w:rPr>
          <w:lang w:val="lt-LT"/>
        </w:rPr>
        <w:t>Socialin</w:t>
      </w:r>
      <w:r w:rsidR="00531B91" w:rsidRPr="00CE1BE3">
        <w:rPr>
          <w:lang w:val="lt-LT"/>
        </w:rPr>
        <w:t>ei</w:t>
      </w:r>
      <w:r w:rsidRPr="00CE1BE3">
        <w:rPr>
          <w:lang w:val="lt-LT"/>
        </w:rPr>
        <w:t xml:space="preserve"> apsaug</w:t>
      </w:r>
      <w:r w:rsidR="00124C10" w:rsidRPr="00CE1BE3">
        <w:rPr>
          <w:lang w:val="lt-LT"/>
        </w:rPr>
        <w:t>ai</w:t>
      </w:r>
      <w:r w:rsidRPr="00CE1BE3">
        <w:rPr>
          <w:b/>
          <w:bCs/>
          <w:lang w:val="lt-LT"/>
        </w:rPr>
        <w:t xml:space="preserve"> – </w:t>
      </w:r>
      <w:r w:rsidR="002520F0" w:rsidRPr="00CE1BE3">
        <w:rPr>
          <w:lang w:val="lt-LT"/>
        </w:rPr>
        <w:t>3738,2</w:t>
      </w:r>
      <w:r w:rsidRPr="00CE1BE3">
        <w:rPr>
          <w:lang w:val="lt-LT"/>
        </w:rPr>
        <w:t xml:space="preserve"> tūkst. Eur, iš jų </w:t>
      </w:r>
      <w:r w:rsidR="002520F0" w:rsidRPr="00CE1BE3">
        <w:rPr>
          <w:lang w:val="lt-LT"/>
        </w:rPr>
        <w:t>2673,7</w:t>
      </w:r>
      <w:r w:rsidR="00847BFE" w:rsidRPr="00CE1BE3">
        <w:rPr>
          <w:lang w:val="lt-LT"/>
        </w:rPr>
        <w:t xml:space="preserve"> tūkst. Eur </w:t>
      </w:r>
      <w:r w:rsidR="00847BFE" w:rsidRPr="00CE1BE3">
        <w:rPr>
          <w:shd w:val="clear" w:color="auto" w:fill="FFFFFF"/>
          <w:lang w:val="lt-LT"/>
        </w:rPr>
        <w:t xml:space="preserve">piniginei socialinei paramai, pašalpoms, išmokoms globėjams (rūpintojams), sąlyginėms ir kitoms išmokoms, </w:t>
      </w:r>
      <w:r w:rsidR="002520F0" w:rsidRPr="00CE1BE3">
        <w:rPr>
          <w:shd w:val="clear" w:color="auto" w:fill="FFFFFF"/>
          <w:lang w:val="lt-LT"/>
        </w:rPr>
        <w:t>73</w:t>
      </w:r>
      <w:r w:rsidR="00617A04" w:rsidRPr="00CE1BE3">
        <w:rPr>
          <w:shd w:val="clear" w:color="auto" w:fill="FFFFFF"/>
          <w:lang w:val="lt-LT"/>
        </w:rPr>
        <w:t xml:space="preserve">0,0 tūkst. </w:t>
      </w:r>
      <w:r w:rsidR="00617A04" w:rsidRPr="0050666E">
        <w:rPr>
          <w:shd w:val="clear" w:color="auto" w:fill="FFFFFF"/>
          <w:lang w:val="pt-BR"/>
        </w:rPr>
        <w:t>Eur socialinių paslaugų, socialinės paramos įvairioms gyventojų socialinėms grupėms organizavimas</w:t>
      </w:r>
      <w:r w:rsidR="00142C2F">
        <w:rPr>
          <w:shd w:val="clear" w:color="auto" w:fill="FFFFFF"/>
          <w:lang w:val="pt-BR"/>
        </w:rPr>
        <w:t>,</w:t>
      </w:r>
      <w:r w:rsidR="00617A04" w:rsidRPr="0050666E">
        <w:rPr>
          <w:shd w:val="clear" w:color="auto" w:fill="FFFFFF"/>
          <w:lang w:val="pt-BR"/>
        </w:rPr>
        <w:t xml:space="preserve"> iniciatyvų rėmimas, </w:t>
      </w:r>
      <w:r w:rsidR="00E70255" w:rsidRPr="0050666E">
        <w:rPr>
          <w:lang w:val="pt-BR"/>
        </w:rPr>
        <w:t>84</w:t>
      </w:r>
      <w:r w:rsidR="002520F0">
        <w:rPr>
          <w:lang w:val="pt-BR"/>
        </w:rPr>
        <w:t>,9</w:t>
      </w:r>
      <w:r w:rsidRPr="0050666E">
        <w:rPr>
          <w:lang w:val="pt-BR"/>
        </w:rPr>
        <w:t xml:space="preserve"> tūkst. Eur nemokamam mokinių maitinimui</w:t>
      </w:r>
      <w:r w:rsidR="00617A04" w:rsidRPr="0050666E">
        <w:rPr>
          <w:lang w:val="pt-BR"/>
        </w:rPr>
        <w:t xml:space="preserve"> organizuoti</w:t>
      </w:r>
      <w:r w:rsidRPr="0050666E">
        <w:rPr>
          <w:lang w:val="pt-BR"/>
        </w:rPr>
        <w:t xml:space="preserve">. </w:t>
      </w:r>
    </w:p>
    <w:p w14:paraId="0FE1D984" w14:textId="77777777" w:rsidR="002520F0" w:rsidRPr="00F570BF" w:rsidRDefault="002520F0" w:rsidP="00A81B18">
      <w:pPr>
        <w:pStyle w:val="Betarp"/>
        <w:spacing w:line="360" w:lineRule="auto"/>
        <w:ind w:firstLine="567"/>
        <w:jc w:val="both"/>
        <w:rPr>
          <w:shd w:val="clear" w:color="auto" w:fill="FFFFFF"/>
          <w:lang w:val="pt-BR"/>
        </w:rPr>
      </w:pPr>
      <w:r w:rsidRPr="00F570BF">
        <w:rPr>
          <w:shd w:val="clear" w:color="auto" w:fill="FFFFFF"/>
          <w:lang w:val="pt-BR"/>
        </w:rPr>
        <w:t>Socialinių paslaugų šakos kolektyvinės sutarties įsipareigojimų įgyvendinimui – 85,5 tūkst. Eur.</w:t>
      </w:r>
    </w:p>
    <w:p w14:paraId="37E7B286" w14:textId="2F5A08C4" w:rsidR="000470F2" w:rsidRPr="0050666E" w:rsidRDefault="00F07C68" w:rsidP="00A81B18">
      <w:pPr>
        <w:pStyle w:val="Betarp"/>
        <w:spacing w:line="360" w:lineRule="auto"/>
        <w:ind w:firstLine="567"/>
        <w:jc w:val="both"/>
        <w:rPr>
          <w:lang w:val="pt-BR"/>
        </w:rPr>
      </w:pPr>
      <w:r w:rsidRPr="0050666E">
        <w:rPr>
          <w:shd w:val="clear" w:color="auto" w:fill="FFFFFF"/>
          <w:lang w:val="pt-BR"/>
        </w:rPr>
        <w:t xml:space="preserve">Nestacionarių socialinių paslaugų plėtojimas </w:t>
      </w:r>
      <w:r w:rsidR="000470F2" w:rsidRPr="0050666E">
        <w:rPr>
          <w:lang w:val="pt-BR"/>
        </w:rPr>
        <w:t xml:space="preserve">– </w:t>
      </w:r>
      <w:r w:rsidR="002520F0">
        <w:rPr>
          <w:lang w:val="pt-BR"/>
        </w:rPr>
        <w:t>123,5</w:t>
      </w:r>
      <w:r w:rsidR="000470F2" w:rsidRPr="0050666E">
        <w:rPr>
          <w:lang w:val="pt-BR"/>
        </w:rPr>
        <w:t xml:space="preserve"> tūkst. Eur.</w:t>
      </w:r>
    </w:p>
    <w:p w14:paraId="3A8C67A5" w14:textId="77777777" w:rsidR="00124C10" w:rsidRPr="0050666E" w:rsidRDefault="00124C10" w:rsidP="00124C10">
      <w:pPr>
        <w:pStyle w:val="Betarp"/>
        <w:spacing w:line="360" w:lineRule="auto"/>
        <w:ind w:firstLine="567"/>
        <w:jc w:val="both"/>
        <w:rPr>
          <w:lang w:val="pt-BR"/>
        </w:rPr>
      </w:pPr>
      <w:r w:rsidRPr="0050666E">
        <w:rPr>
          <w:lang w:val="pt-BR"/>
        </w:rPr>
        <w:t>Dantų protezavimo paslaugos kompensavimas pensinio amžiaus savivaldybės gyventojams – 50,0 tūkst. Eur.</w:t>
      </w:r>
    </w:p>
    <w:p w14:paraId="3770F0EB" w14:textId="51DC5F28" w:rsidR="00124C10" w:rsidRPr="0050666E" w:rsidRDefault="00124C10" w:rsidP="00124C10">
      <w:pPr>
        <w:pStyle w:val="Betarp"/>
        <w:spacing w:line="360" w:lineRule="auto"/>
        <w:ind w:firstLine="567"/>
        <w:jc w:val="both"/>
        <w:rPr>
          <w:lang w:val="pt-BR"/>
        </w:rPr>
      </w:pPr>
      <w:r w:rsidRPr="0050666E">
        <w:rPr>
          <w:lang w:val="pt-BR"/>
        </w:rPr>
        <w:lastRenderedPageBreak/>
        <w:t xml:space="preserve">Kaišiadorių rajono savivaldybei pavaldžioms asmens sveikatos priežiūros įstaigoms reikalingos medicinos įrangos įsigijimas – </w:t>
      </w:r>
      <w:r w:rsidR="00BF487E">
        <w:rPr>
          <w:lang w:val="pt-BR"/>
        </w:rPr>
        <w:t>65</w:t>
      </w:r>
      <w:r w:rsidRPr="0050666E">
        <w:rPr>
          <w:lang w:val="pt-BR"/>
        </w:rPr>
        <w:t>,0 tūkst. Eur.</w:t>
      </w:r>
    </w:p>
    <w:p w14:paraId="465BF60A" w14:textId="4D35B50E" w:rsidR="00124C10" w:rsidRPr="0050666E" w:rsidRDefault="00124C10" w:rsidP="00124C10">
      <w:pPr>
        <w:pStyle w:val="Betarp"/>
        <w:spacing w:line="360" w:lineRule="auto"/>
        <w:ind w:firstLine="567"/>
        <w:jc w:val="both"/>
        <w:rPr>
          <w:lang w:val="pt-BR"/>
        </w:rPr>
      </w:pPr>
      <w:r w:rsidRPr="0050666E">
        <w:rPr>
          <w:lang w:val="pt-BR"/>
        </w:rPr>
        <w:t xml:space="preserve">Medikų kelionės išlaidų </w:t>
      </w:r>
      <w:r w:rsidR="003E426D" w:rsidRPr="0050666E">
        <w:rPr>
          <w:lang w:val="pt-BR"/>
        </w:rPr>
        <w:t xml:space="preserve">dalinis </w:t>
      </w:r>
      <w:r w:rsidRPr="0050666E">
        <w:rPr>
          <w:lang w:val="pt-BR"/>
        </w:rPr>
        <w:t xml:space="preserve">kompensavimas – </w:t>
      </w:r>
      <w:r w:rsidR="00122C41">
        <w:rPr>
          <w:lang w:val="pt-BR"/>
        </w:rPr>
        <w:t>85</w:t>
      </w:r>
      <w:r w:rsidRPr="0050666E">
        <w:rPr>
          <w:lang w:val="pt-BR"/>
        </w:rPr>
        <w:t>,0 tūkst. Eur.</w:t>
      </w:r>
    </w:p>
    <w:p w14:paraId="7D09540B" w14:textId="21DD4128" w:rsidR="00124C10" w:rsidRDefault="00124C10" w:rsidP="00124C10">
      <w:pPr>
        <w:pStyle w:val="Betarp"/>
        <w:spacing w:line="360" w:lineRule="auto"/>
        <w:ind w:firstLine="567"/>
        <w:jc w:val="both"/>
        <w:rPr>
          <w:lang w:val="pt-BR"/>
        </w:rPr>
      </w:pPr>
      <w:r w:rsidRPr="0050666E">
        <w:rPr>
          <w:lang w:val="pt-BR"/>
        </w:rPr>
        <w:t>Pacientų pav</w:t>
      </w:r>
      <w:r w:rsidR="00714CB7" w:rsidRPr="0050666E">
        <w:rPr>
          <w:lang w:val="pt-BR"/>
        </w:rPr>
        <w:t>ė</w:t>
      </w:r>
      <w:r w:rsidRPr="0050666E">
        <w:rPr>
          <w:lang w:val="pt-BR"/>
        </w:rPr>
        <w:t>žėjimo paslaug</w:t>
      </w:r>
      <w:r w:rsidR="00714CB7" w:rsidRPr="0050666E">
        <w:rPr>
          <w:lang w:val="pt-BR"/>
        </w:rPr>
        <w:t>a</w:t>
      </w:r>
      <w:r w:rsidRPr="0050666E">
        <w:rPr>
          <w:lang w:val="pt-BR"/>
        </w:rPr>
        <w:t>, kurią koordinuo</w:t>
      </w:r>
      <w:r w:rsidR="0098595B" w:rsidRPr="0050666E">
        <w:rPr>
          <w:lang w:val="pt-BR"/>
        </w:rPr>
        <w:t>ja</w:t>
      </w:r>
      <w:r w:rsidRPr="0050666E">
        <w:rPr>
          <w:lang w:val="pt-BR"/>
        </w:rPr>
        <w:t xml:space="preserve"> Kaišiadorių socialinių paslaugų centras – </w:t>
      </w:r>
      <w:r w:rsidR="00122C41">
        <w:rPr>
          <w:lang w:val="pt-BR"/>
        </w:rPr>
        <w:t>176,4</w:t>
      </w:r>
      <w:r w:rsidRPr="0050666E">
        <w:rPr>
          <w:lang w:val="pt-BR"/>
        </w:rPr>
        <w:t xml:space="preserve"> tūkst. Eur</w:t>
      </w:r>
      <w:r w:rsidR="00635436" w:rsidRPr="0050666E">
        <w:rPr>
          <w:lang w:val="pt-BR"/>
        </w:rPr>
        <w:t>.</w:t>
      </w:r>
    </w:p>
    <w:p w14:paraId="0F275593" w14:textId="46E16061" w:rsidR="002520F0" w:rsidRPr="0050666E" w:rsidRDefault="002520F0" w:rsidP="002520F0">
      <w:pPr>
        <w:pStyle w:val="Betarp"/>
        <w:tabs>
          <w:tab w:val="left" w:pos="567"/>
        </w:tabs>
        <w:spacing w:line="360" w:lineRule="auto"/>
        <w:ind w:firstLine="567"/>
        <w:jc w:val="both"/>
        <w:rPr>
          <w:lang w:val="pt-BR"/>
        </w:rPr>
      </w:pPr>
      <w:r w:rsidRPr="0050666E">
        <w:rPr>
          <w:lang w:val="pt-BR"/>
        </w:rPr>
        <w:t>Kaišiadorių visuomenės sveikatos biur</w:t>
      </w:r>
      <w:r>
        <w:rPr>
          <w:lang w:val="pt-BR"/>
        </w:rPr>
        <w:t>ui</w:t>
      </w:r>
      <w:r w:rsidRPr="0050666E">
        <w:rPr>
          <w:lang w:val="pt-BR"/>
        </w:rPr>
        <w:t xml:space="preserve"> – </w:t>
      </w:r>
      <w:r>
        <w:rPr>
          <w:lang w:val="pt-BR"/>
        </w:rPr>
        <w:t>35,4</w:t>
      </w:r>
      <w:r w:rsidRPr="0050666E">
        <w:rPr>
          <w:lang w:val="pt-BR"/>
        </w:rPr>
        <w:t xml:space="preserve"> </w:t>
      </w:r>
      <w:r w:rsidR="00B420BE">
        <w:rPr>
          <w:lang w:val="pt-BR"/>
        </w:rPr>
        <w:t xml:space="preserve">tūkst. </w:t>
      </w:r>
      <w:r w:rsidRPr="0050666E">
        <w:rPr>
          <w:lang w:val="pt-BR"/>
        </w:rPr>
        <w:t xml:space="preserve">Eur </w:t>
      </w:r>
      <w:r>
        <w:rPr>
          <w:lang w:val="pt-BR"/>
        </w:rPr>
        <w:t>dietisto paslaugai įsigyti.</w:t>
      </w:r>
    </w:p>
    <w:p w14:paraId="11B5B90F" w14:textId="3029F392" w:rsidR="00124C10" w:rsidRPr="0050666E" w:rsidRDefault="00F30F93" w:rsidP="00A81B18">
      <w:pPr>
        <w:pStyle w:val="Betarp"/>
        <w:spacing w:line="360" w:lineRule="auto"/>
        <w:ind w:firstLine="567"/>
        <w:jc w:val="both"/>
        <w:rPr>
          <w:lang w:val="pt-BR"/>
        </w:rPr>
      </w:pPr>
      <w:r w:rsidRPr="0050666E">
        <w:rPr>
          <w:lang w:val="pt-BR"/>
        </w:rPr>
        <w:t xml:space="preserve">Kūdikio kraitelis – </w:t>
      </w:r>
      <w:r w:rsidR="00122C41">
        <w:rPr>
          <w:lang w:val="pt-BR"/>
        </w:rPr>
        <w:t>16,0</w:t>
      </w:r>
      <w:r w:rsidRPr="0050666E">
        <w:rPr>
          <w:lang w:val="pt-BR"/>
        </w:rPr>
        <w:t xml:space="preserve"> tūkst. Eur.</w:t>
      </w:r>
    </w:p>
    <w:p w14:paraId="70ECB3A7" w14:textId="1DD055E1" w:rsidR="003E426D" w:rsidRDefault="003E426D" w:rsidP="00A81B18">
      <w:pPr>
        <w:pStyle w:val="Betarp"/>
        <w:spacing w:line="360" w:lineRule="auto"/>
        <w:ind w:firstLine="567"/>
        <w:jc w:val="both"/>
        <w:rPr>
          <w:lang w:val="pt-BR"/>
        </w:rPr>
      </w:pPr>
      <w:r w:rsidRPr="0050666E">
        <w:rPr>
          <w:lang w:val="pt-BR"/>
        </w:rPr>
        <w:t xml:space="preserve">Jaunimo politikos įgyvendinimas </w:t>
      </w:r>
      <w:r w:rsidR="00CC2953" w:rsidRPr="0050666E">
        <w:rPr>
          <w:lang w:val="pt-BR"/>
        </w:rPr>
        <w:t>–</w:t>
      </w:r>
      <w:r w:rsidRPr="0050666E">
        <w:rPr>
          <w:lang w:val="pt-BR"/>
        </w:rPr>
        <w:t xml:space="preserve"> </w:t>
      </w:r>
      <w:r w:rsidR="00122C41">
        <w:rPr>
          <w:lang w:val="pt-BR"/>
        </w:rPr>
        <w:t>9</w:t>
      </w:r>
      <w:r w:rsidR="0013525E">
        <w:rPr>
          <w:lang w:val="pt-BR"/>
        </w:rPr>
        <w:t>3</w:t>
      </w:r>
      <w:r w:rsidR="00122C41">
        <w:rPr>
          <w:lang w:val="pt-BR"/>
        </w:rPr>
        <w:t>,8</w:t>
      </w:r>
      <w:r w:rsidR="00CC2953" w:rsidRPr="0050666E">
        <w:rPr>
          <w:lang w:val="pt-BR"/>
        </w:rPr>
        <w:t xml:space="preserve"> tūkst. Eur</w:t>
      </w:r>
      <w:r w:rsidR="00080476">
        <w:rPr>
          <w:lang w:val="pt-BR"/>
        </w:rPr>
        <w:t>, iš jų m</w:t>
      </w:r>
      <w:r w:rsidR="00080476" w:rsidRPr="00080476">
        <w:rPr>
          <w:lang w:val="pt-BR"/>
        </w:rPr>
        <w:t>okinių dalyvaujamasis biudžetas</w:t>
      </w:r>
      <w:r w:rsidR="00080476">
        <w:rPr>
          <w:lang w:val="pt-BR"/>
        </w:rPr>
        <w:t xml:space="preserve"> – 3,5 tūkst. Eur.</w:t>
      </w:r>
    </w:p>
    <w:p w14:paraId="3240C31F" w14:textId="6BC511F9" w:rsidR="00122C41" w:rsidRDefault="00122C41" w:rsidP="00A81B18">
      <w:pPr>
        <w:pStyle w:val="Betarp"/>
        <w:spacing w:line="360" w:lineRule="auto"/>
        <w:ind w:firstLine="567"/>
        <w:jc w:val="both"/>
        <w:rPr>
          <w:lang w:val="pt-BR"/>
        </w:rPr>
      </w:pPr>
      <w:r w:rsidRPr="00122C41">
        <w:rPr>
          <w:lang w:val="pt-BR"/>
        </w:rPr>
        <w:t>Projekto „Sveikatos centro sudėtyje teikiamų sveikatos priežiūros paslaugų infrastruktūros modernizavimas Kaišiadorių rajono savivaldybėje“ vykdymas</w:t>
      </w:r>
      <w:r>
        <w:rPr>
          <w:lang w:val="pt-BR"/>
        </w:rPr>
        <w:t xml:space="preserve"> – 838,2 tūkst. Eur.</w:t>
      </w:r>
    </w:p>
    <w:p w14:paraId="1780B506" w14:textId="1C217E51" w:rsidR="00CA43DA" w:rsidRPr="0050666E" w:rsidRDefault="00C96629" w:rsidP="00C96629">
      <w:pPr>
        <w:pStyle w:val="Betarp"/>
        <w:spacing w:line="360" w:lineRule="auto"/>
        <w:ind w:firstLine="567"/>
        <w:jc w:val="both"/>
        <w:rPr>
          <w:b/>
          <w:bCs/>
          <w:lang w:val="pt-BR"/>
        </w:rPr>
      </w:pPr>
      <w:r>
        <w:rPr>
          <w:lang w:val="pt-BR"/>
        </w:rPr>
        <w:t xml:space="preserve">Socialinių būstų remontas – </w:t>
      </w:r>
      <w:r w:rsidR="009B4E56">
        <w:rPr>
          <w:lang w:val="pt-BR"/>
        </w:rPr>
        <w:t>167,5</w:t>
      </w:r>
      <w:r>
        <w:rPr>
          <w:lang w:val="pt-BR"/>
        </w:rPr>
        <w:t xml:space="preserve"> tūkst. Eur.</w:t>
      </w:r>
    </w:p>
    <w:p w14:paraId="6B2D6060" w14:textId="5FB1E771" w:rsidR="00EA7108" w:rsidRPr="0050666E" w:rsidRDefault="00635436" w:rsidP="00865C00">
      <w:pPr>
        <w:pStyle w:val="Betarp"/>
        <w:spacing w:line="360" w:lineRule="auto"/>
        <w:jc w:val="center"/>
        <w:rPr>
          <w:b/>
          <w:bCs/>
          <w:lang w:val="pt-BR"/>
        </w:rPr>
      </w:pPr>
      <w:r w:rsidRPr="0050666E">
        <w:rPr>
          <w:b/>
          <w:bCs/>
          <w:lang w:val="pt-BR"/>
        </w:rPr>
        <w:t>Žemės ūkio ir a</w:t>
      </w:r>
      <w:r w:rsidR="00EA7108" w:rsidRPr="0050666E">
        <w:rPr>
          <w:b/>
          <w:bCs/>
          <w:lang w:val="pt-BR"/>
        </w:rPr>
        <w:t>plinkos apsaugos programa (</w:t>
      </w:r>
      <w:r w:rsidR="00F570BF">
        <w:rPr>
          <w:b/>
          <w:bCs/>
          <w:lang w:val="pt-BR"/>
        </w:rPr>
        <w:t>1802,0</w:t>
      </w:r>
      <w:r w:rsidR="00EA7108" w:rsidRPr="0050666E">
        <w:rPr>
          <w:b/>
          <w:bCs/>
          <w:lang w:val="pt-BR"/>
        </w:rPr>
        <w:t xml:space="preserve"> tūkst. Eur )</w:t>
      </w:r>
    </w:p>
    <w:p w14:paraId="67349EEC" w14:textId="77777777" w:rsidR="00080476" w:rsidRPr="006740A1" w:rsidRDefault="00080476" w:rsidP="00ED2FD1">
      <w:pPr>
        <w:pStyle w:val="Betarp"/>
        <w:spacing w:line="360" w:lineRule="auto"/>
        <w:ind w:firstLine="567"/>
        <w:jc w:val="both"/>
        <w:rPr>
          <w:lang w:val="lt-LT"/>
        </w:rPr>
      </w:pPr>
      <w:r w:rsidRPr="00080476">
        <w:rPr>
          <w:lang w:val="pt-BR"/>
        </w:rPr>
        <w:t>Atliekų, kurių turėtojo nustatyti neįmanoma arba kuris nebeegzistuoja, tvarkym</w:t>
      </w:r>
      <w:r>
        <w:rPr>
          <w:lang w:val="pt-BR"/>
        </w:rPr>
        <w:t>ui – 30,0 tūkst. Eur.</w:t>
      </w:r>
    </w:p>
    <w:p w14:paraId="46D73D88" w14:textId="6661D683" w:rsidR="00EA7108" w:rsidRPr="00CE1BE3" w:rsidRDefault="00FD291E" w:rsidP="00ED2FD1">
      <w:pPr>
        <w:pStyle w:val="Betarp"/>
        <w:spacing w:line="360" w:lineRule="auto"/>
        <w:ind w:firstLine="567"/>
        <w:jc w:val="both"/>
        <w:rPr>
          <w:lang w:val="pt-BR"/>
        </w:rPr>
      </w:pPr>
      <w:r w:rsidRPr="0050666E">
        <w:rPr>
          <w:lang w:val="pt-BR"/>
        </w:rPr>
        <w:t>Priemonei</w:t>
      </w:r>
      <w:r w:rsidR="00ED2FD1" w:rsidRPr="0050666E">
        <w:rPr>
          <w:lang w:val="pt-BR"/>
        </w:rPr>
        <w:t xml:space="preserve"> „Želdynų ir želdinių apsaugos, tvarkymo, būklės stebėsenos, želdynų kūrimo, želdinių veisimo, inventorizavimo </w:t>
      </w:r>
      <w:r w:rsidRPr="0050666E">
        <w:rPr>
          <w:lang w:val="pt-BR"/>
        </w:rPr>
        <w:t>priemonių įgyvendinimas“ vykdyt</w:t>
      </w:r>
      <w:r w:rsidR="00ED2FD1" w:rsidRPr="0050666E">
        <w:rPr>
          <w:lang w:val="pt-BR"/>
        </w:rPr>
        <w:t xml:space="preserve">i – </w:t>
      </w:r>
      <w:r w:rsidR="00080476">
        <w:rPr>
          <w:lang w:val="pt-BR"/>
        </w:rPr>
        <w:t>35</w:t>
      </w:r>
      <w:r w:rsidR="00ED2FD1" w:rsidRPr="0050666E">
        <w:rPr>
          <w:lang w:val="pt-BR"/>
        </w:rPr>
        <w:t xml:space="preserve">,0 tūkst. </w:t>
      </w:r>
      <w:r w:rsidR="00ED2FD1" w:rsidRPr="00CE1BE3">
        <w:rPr>
          <w:lang w:val="pt-BR"/>
        </w:rPr>
        <w:t>Eur.</w:t>
      </w:r>
    </w:p>
    <w:p w14:paraId="4A607195" w14:textId="24C71C23" w:rsidR="00ED2FD1" w:rsidRPr="00CE1BE3" w:rsidRDefault="00FD291E" w:rsidP="00ED2FD1">
      <w:pPr>
        <w:pStyle w:val="Betarp"/>
        <w:spacing w:line="360" w:lineRule="auto"/>
        <w:ind w:firstLine="567"/>
        <w:jc w:val="both"/>
        <w:rPr>
          <w:lang w:val="pt-BR"/>
        </w:rPr>
      </w:pPr>
      <w:r w:rsidRPr="00CE1BE3">
        <w:rPr>
          <w:lang w:val="pt-BR"/>
        </w:rPr>
        <w:t>Priemonei</w:t>
      </w:r>
      <w:r w:rsidR="00ED2FD1" w:rsidRPr="00CE1BE3">
        <w:rPr>
          <w:lang w:val="pt-BR"/>
        </w:rPr>
        <w:t xml:space="preserve"> „Bešeimininkių gyvūnų augintinių skaičiaus mažinimas, bepriežiūrių ir bešeimininkių gyvūnų perdavimas globai, reikalingos infrastruktūros kūrimas </w:t>
      </w:r>
      <w:r w:rsidRPr="00CE1BE3">
        <w:rPr>
          <w:lang w:val="pt-BR"/>
        </w:rPr>
        <w:t>ir priemonių įsigijimas“ vykdyt</w:t>
      </w:r>
      <w:r w:rsidR="00ED2FD1" w:rsidRPr="00CE1BE3">
        <w:rPr>
          <w:lang w:val="pt-BR"/>
        </w:rPr>
        <w:t xml:space="preserve">i – </w:t>
      </w:r>
      <w:r w:rsidR="00E70255" w:rsidRPr="00CE1BE3">
        <w:rPr>
          <w:lang w:val="pt-BR"/>
        </w:rPr>
        <w:t>4</w:t>
      </w:r>
      <w:r w:rsidR="002575F6" w:rsidRPr="00CE1BE3">
        <w:rPr>
          <w:lang w:val="pt-BR"/>
        </w:rPr>
        <w:t>0</w:t>
      </w:r>
      <w:r w:rsidR="00ED2FD1" w:rsidRPr="00CE1BE3">
        <w:rPr>
          <w:lang w:val="pt-BR"/>
        </w:rPr>
        <w:t>,0 tūkst. Eur.</w:t>
      </w:r>
    </w:p>
    <w:p w14:paraId="011624E3" w14:textId="2B63019B" w:rsidR="00611AD3" w:rsidRDefault="00080476" w:rsidP="00611AD3">
      <w:pPr>
        <w:pStyle w:val="Betarp"/>
        <w:spacing w:line="360" w:lineRule="auto"/>
        <w:ind w:firstLine="567"/>
        <w:jc w:val="both"/>
        <w:rPr>
          <w:lang w:val="lt-LT"/>
        </w:rPr>
      </w:pPr>
      <w:r w:rsidRPr="00080476">
        <w:rPr>
          <w:lang w:val="lt-LT"/>
        </w:rPr>
        <w:t>Projekto „Žaliosios infrastruktūros urbanizuotoje Kaišiadorių miesto dalyje plėtojimas“ vykdymas</w:t>
      </w:r>
      <w:r>
        <w:rPr>
          <w:lang w:val="lt-LT"/>
        </w:rPr>
        <w:t xml:space="preserve"> </w:t>
      </w:r>
      <w:r w:rsidR="00611AD3">
        <w:rPr>
          <w:lang w:val="lt-LT"/>
        </w:rPr>
        <w:t xml:space="preserve">– </w:t>
      </w:r>
      <w:r>
        <w:rPr>
          <w:lang w:val="lt-LT"/>
        </w:rPr>
        <w:t>172,9</w:t>
      </w:r>
      <w:r w:rsidR="00611AD3">
        <w:rPr>
          <w:lang w:val="lt-LT"/>
        </w:rPr>
        <w:t xml:space="preserve"> tūkst. Eur.</w:t>
      </w:r>
    </w:p>
    <w:p w14:paraId="62490426" w14:textId="1FD2C181" w:rsidR="002575F6" w:rsidRPr="00D13E01" w:rsidRDefault="002575F6" w:rsidP="00611AD3">
      <w:pPr>
        <w:pStyle w:val="Betarp"/>
        <w:spacing w:line="360" w:lineRule="auto"/>
        <w:ind w:firstLine="567"/>
        <w:jc w:val="both"/>
        <w:rPr>
          <w:lang w:val="lt-LT"/>
        </w:rPr>
      </w:pPr>
      <w:r w:rsidRPr="002575F6">
        <w:rPr>
          <w:lang w:val="lt-LT"/>
        </w:rPr>
        <w:t>Hidrotechninių statinių remontas</w:t>
      </w:r>
      <w:r>
        <w:rPr>
          <w:lang w:val="lt-LT"/>
        </w:rPr>
        <w:t xml:space="preserve"> – 100 tūkst. Eur.</w:t>
      </w:r>
    </w:p>
    <w:p w14:paraId="4E835A92" w14:textId="54CCD019" w:rsidR="00F36E5D" w:rsidRPr="00CE1BE3" w:rsidRDefault="00F36E5D" w:rsidP="00ED2FD1">
      <w:pPr>
        <w:pStyle w:val="Betarp"/>
        <w:spacing w:line="360" w:lineRule="auto"/>
        <w:ind w:firstLine="567"/>
        <w:jc w:val="both"/>
        <w:rPr>
          <w:lang w:val="lt-LT"/>
        </w:rPr>
      </w:pPr>
      <w:r w:rsidRPr="003877AD">
        <w:rPr>
          <w:lang w:val="lt-LT"/>
        </w:rPr>
        <w:t xml:space="preserve">Seniūnijų bendro naudojimo teritorijų priežiūra, atliekų tvarkymas, sniego valymas ir kt. – </w:t>
      </w:r>
      <w:r w:rsidR="00E70255" w:rsidRPr="003877AD">
        <w:rPr>
          <w:lang w:val="lt-LT"/>
        </w:rPr>
        <w:t>12</w:t>
      </w:r>
      <w:r w:rsidR="003877AD">
        <w:rPr>
          <w:lang w:val="lt-LT"/>
        </w:rPr>
        <w:t>41,8</w:t>
      </w:r>
      <w:r w:rsidR="00CA43DA" w:rsidRPr="003877AD">
        <w:rPr>
          <w:lang w:val="lt-LT"/>
        </w:rPr>
        <w:t xml:space="preserve"> </w:t>
      </w:r>
      <w:r w:rsidRPr="003877AD">
        <w:rPr>
          <w:lang w:val="lt-LT"/>
        </w:rPr>
        <w:t xml:space="preserve">tūkst. </w:t>
      </w:r>
      <w:r w:rsidRPr="00CE1BE3">
        <w:rPr>
          <w:lang w:val="lt-LT"/>
        </w:rPr>
        <w:t>Eur.</w:t>
      </w:r>
    </w:p>
    <w:p w14:paraId="70F23F89" w14:textId="3ABDF0F9" w:rsidR="00865C00" w:rsidRPr="00CE1BE3" w:rsidRDefault="00F30F93" w:rsidP="00865C00">
      <w:pPr>
        <w:pStyle w:val="Betarp"/>
        <w:spacing w:line="360" w:lineRule="auto"/>
        <w:jc w:val="center"/>
        <w:rPr>
          <w:b/>
          <w:bCs/>
          <w:lang w:val="lt-LT"/>
        </w:rPr>
      </w:pPr>
      <w:r w:rsidRPr="00CE1BE3">
        <w:rPr>
          <w:b/>
          <w:bCs/>
          <w:lang w:val="lt-LT"/>
        </w:rPr>
        <w:t xml:space="preserve">Investicijų, ūkio ir teritorijų planavimo </w:t>
      </w:r>
      <w:r w:rsidR="00865C00" w:rsidRPr="00CE1BE3">
        <w:rPr>
          <w:b/>
          <w:bCs/>
          <w:lang w:val="lt-LT"/>
        </w:rPr>
        <w:t>programa</w:t>
      </w:r>
      <w:r w:rsidR="00EA7108" w:rsidRPr="00CE1BE3">
        <w:rPr>
          <w:b/>
          <w:bCs/>
          <w:lang w:val="lt-LT"/>
        </w:rPr>
        <w:t xml:space="preserve"> (</w:t>
      </w:r>
      <w:r w:rsidR="00F570BF" w:rsidRPr="00CE1BE3">
        <w:rPr>
          <w:b/>
          <w:bCs/>
          <w:lang w:val="lt-LT"/>
        </w:rPr>
        <w:t>6966,7</w:t>
      </w:r>
      <w:r w:rsidR="00EA7108" w:rsidRPr="00CE1BE3">
        <w:rPr>
          <w:b/>
          <w:bCs/>
          <w:lang w:val="lt-LT"/>
        </w:rPr>
        <w:t xml:space="preserve"> tūkst. Eur)</w:t>
      </w:r>
    </w:p>
    <w:p w14:paraId="187C65E1" w14:textId="20E74BF6" w:rsidR="00B243A8" w:rsidRPr="00CE1BE3" w:rsidRDefault="00B243A8" w:rsidP="00A81B18">
      <w:pPr>
        <w:pStyle w:val="Betarp"/>
        <w:spacing w:line="360" w:lineRule="auto"/>
        <w:ind w:firstLine="567"/>
        <w:jc w:val="both"/>
        <w:rPr>
          <w:color w:val="000000"/>
          <w:lang w:val="lt-LT"/>
        </w:rPr>
      </w:pPr>
      <w:r w:rsidRPr="00CE1BE3">
        <w:rPr>
          <w:color w:val="000000"/>
          <w:lang w:val="lt-LT"/>
        </w:rPr>
        <w:t>Savivaldybės vietinės reikšmės kelių, gatvių, takų tiesimas, taisymas (remontas) ir priežiūra</w:t>
      </w:r>
      <w:r w:rsidR="00E70255" w:rsidRPr="00CE1BE3">
        <w:rPr>
          <w:color w:val="000000"/>
          <w:lang w:val="lt-LT"/>
        </w:rPr>
        <w:t xml:space="preserve"> – </w:t>
      </w:r>
      <w:r w:rsidR="003877AD" w:rsidRPr="00CE1BE3">
        <w:rPr>
          <w:color w:val="000000"/>
          <w:lang w:val="lt-LT"/>
        </w:rPr>
        <w:t>2427,6</w:t>
      </w:r>
      <w:r w:rsidR="00E70255" w:rsidRPr="00CE1BE3">
        <w:rPr>
          <w:color w:val="000000"/>
          <w:lang w:val="lt-LT"/>
        </w:rPr>
        <w:t xml:space="preserve"> tūkst. Eur, iš jų </w:t>
      </w:r>
      <w:r w:rsidR="003877AD" w:rsidRPr="00CE1BE3">
        <w:rPr>
          <w:color w:val="000000"/>
          <w:lang w:val="lt-LT"/>
        </w:rPr>
        <w:t>1213,8</w:t>
      </w:r>
      <w:r w:rsidR="00E70255" w:rsidRPr="00CE1BE3">
        <w:rPr>
          <w:color w:val="000000"/>
          <w:lang w:val="lt-LT"/>
        </w:rPr>
        <w:t xml:space="preserve"> tūkst. Eur suplanuota seniūnij</w:t>
      </w:r>
      <w:r w:rsidR="00587ECC" w:rsidRPr="00CE1BE3">
        <w:rPr>
          <w:color w:val="000000"/>
          <w:lang w:val="lt-LT"/>
        </w:rPr>
        <w:t>ų</w:t>
      </w:r>
      <w:r w:rsidR="00E70255" w:rsidRPr="00CE1BE3">
        <w:rPr>
          <w:color w:val="000000"/>
          <w:lang w:val="lt-LT"/>
        </w:rPr>
        <w:t xml:space="preserve"> biudžetuose</w:t>
      </w:r>
      <w:r w:rsidR="00FE559E" w:rsidRPr="00CE1BE3">
        <w:rPr>
          <w:color w:val="000000"/>
          <w:lang w:val="lt-LT"/>
        </w:rPr>
        <w:t>, iš jų:</w:t>
      </w:r>
    </w:p>
    <w:p w14:paraId="451B4AF4" w14:textId="710CA1BB" w:rsidR="00F6747B" w:rsidRPr="00CE1BE3" w:rsidRDefault="00F6747B" w:rsidP="00F6747B">
      <w:pPr>
        <w:pStyle w:val="Betarp"/>
        <w:spacing w:line="360" w:lineRule="auto"/>
        <w:ind w:firstLine="567"/>
        <w:jc w:val="both"/>
        <w:rPr>
          <w:i/>
          <w:iCs/>
          <w:color w:val="000000"/>
          <w:lang w:val="lt-LT"/>
        </w:rPr>
      </w:pPr>
      <w:r w:rsidRPr="00CE1BE3">
        <w:rPr>
          <w:i/>
          <w:iCs/>
          <w:color w:val="000000"/>
          <w:lang w:val="lt-LT"/>
        </w:rPr>
        <w:t>Nuovažos į Kertaus g., Žiežmari</w:t>
      </w:r>
      <w:r w:rsidR="001E562B" w:rsidRPr="00CE1BE3">
        <w:rPr>
          <w:i/>
          <w:iCs/>
          <w:color w:val="000000"/>
          <w:lang w:val="lt-LT"/>
        </w:rPr>
        <w:t>uose</w:t>
      </w:r>
      <w:r w:rsidRPr="00CE1BE3">
        <w:rPr>
          <w:i/>
          <w:iCs/>
          <w:color w:val="000000"/>
          <w:lang w:val="lt-LT"/>
        </w:rPr>
        <w:t>, prie mokyklos-darželio „Vaikystės dvaras“</w:t>
      </w:r>
      <w:r w:rsidR="001E562B" w:rsidRPr="00CE1BE3">
        <w:rPr>
          <w:i/>
          <w:iCs/>
          <w:color w:val="000000"/>
          <w:lang w:val="lt-LT"/>
        </w:rPr>
        <w:t>,</w:t>
      </w:r>
      <w:r w:rsidRPr="00CE1BE3">
        <w:rPr>
          <w:i/>
          <w:iCs/>
          <w:color w:val="000000"/>
          <w:lang w:val="lt-LT"/>
        </w:rPr>
        <w:t xml:space="preserve"> įrengimas – </w:t>
      </w:r>
      <w:r w:rsidR="003877AD" w:rsidRPr="00CE1BE3">
        <w:rPr>
          <w:i/>
          <w:iCs/>
          <w:color w:val="000000"/>
          <w:lang w:val="lt-LT"/>
        </w:rPr>
        <w:t>55,0</w:t>
      </w:r>
      <w:r w:rsidRPr="00CE1BE3">
        <w:rPr>
          <w:i/>
          <w:iCs/>
          <w:color w:val="000000"/>
          <w:lang w:val="lt-LT"/>
        </w:rPr>
        <w:t xml:space="preserve"> tūkst. Eur.</w:t>
      </w:r>
    </w:p>
    <w:p w14:paraId="7C8590E3" w14:textId="242514F9" w:rsidR="003877AD" w:rsidRPr="00CE1BE3" w:rsidRDefault="003877AD" w:rsidP="00F6747B">
      <w:pPr>
        <w:pStyle w:val="Betarp"/>
        <w:spacing w:line="360" w:lineRule="auto"/>
        <w:ind w:firstLine="567"/>
        <w:jc w:val="both"/>
        <w:rPr>
          <w:i/>
          <w:iCs/>
          <w:color w:val="000000"/>
          <w:lang w:val="lt-LT"/>
        </w:rPr>
      </w:pPr>
      <w:r w:rsidRPr="00CE1BE3">
        <w:rPr>
          <w:i/>
          <w:iCs/>
          <w:color w:val="000000"/>
          <w:lang w:val="lt-LT"/>
        </w:rPr>
        <w:t>Palomenės g.</w:t>
      </w:r>
      <w:r w:rsidR="00C70FB5">
        <w:rPr>
          <w:i/>
          <w:iCs/>
          <w:color w:val="000000"/>
          <w:lang w:val="lt-LT"/>
        </w:rPr>
        <w:t>,</w:t>
      </w:r>
      <w:r w:rsidRPr="00CE1BE3">
        <w:rPr>
          <w:i/>
          <w:iCs/>
          <w:color w:val="000000"/>
          <w:lang w:val="lt-LT"/>
        </w:rPr>
        <w:t xml:space="preserve"> sutampančios su rajoninės reikšmės keliu Nr. 1801 Kaišiadorys-Palomenė-Gegužinė, rekonstrukcija įrengiant pėsčiųjų taką – 20,0 tūkst. Eur</w:t>
      </w:r>
      <w:r w:rsidR="008D723D">
        <w:rPr>
          <w:i/>
          <w:iCs/>
          <w:color w:val="000000"/>
          <w:lang w:val="lt-LT"/>
        </w:rPr>
        <w:t>, 147,9 tūkst. Eur iš kitų lėšų.</w:t>
      </w:r>
    </w:p>
    <w:p w14:paraId="3E2D324B" w14:textId="40F56669" w:rsidR="00FE559E" w:rsidRPr="00CE1BE3" w:rsidRDefault="00FE559E" w:rsidP="00F6747B">
      <w:pPr>
        <w:pStyle w:val="Betarp"/>
        <w:spacing w:line="360" w:lineRule="auto"/>
        <w:ind w:firstLine="567"/>
        <w:jc w:val="both"/>
        <w:rPr>
          <w:i/>
          <w:iCs/>
          <w:color w:val="000000"/>
          <w:lang w:val="lt-LT"/>
        </w:rPr>
      </w:pPr>
      <w:r w:rsidRPr="00CE1BE3">
        <w:rPr>
          <w:i/>
          <w:iCs/>
          <w:color w:val="000000"/>
          <w:lang w:val="lt-LT"/>
        </w:rPr>
        <w:t>Periodinė kelių priežiūra (kelių greideriavimas, žvyravimas, asfalto duobių taisymas) – 5</w:t>
      </w:r>
      <w:r w:rsidR="003877AD" w:rsidRPr="00CE1BE3">
        <w:rPr>
          <w:i/>
          <w:iCs/>
          <w:color w:val="000000"/>
          <w:lang w:val="lt-LT"/>
        </w:rPr>
        <w:t>5</w:t>
      </w:r>
      <w:r w:rsidRPr="00CE1BE3">
        <w:rPr>
          <w:i/>
          <w:iCs/>
          <w:color w:val="000000"/>
          <w:lang w:val="lt-LT"/>
        </w:rPr>
        <w:t>0,0 tūkst. Eur</w:t>
      </w:r>
      <w:r w:rsidR="00142C2F" w:rsidRPr="00CE1BE3">
        <w:rPr>
          <w:i/>
          <w:iCs/>
          <w:color w:val="000000"/>
          <w:lang w:val="lt-LT"/>
        </w:rPr>
        <w:t>.</w:t>
      </w:r>
    </w:p>
    <w:p w14:paraId="3740632B" w14:textId="4A50C0A5" w:rsidR="00F6747B" w:rsidRPr="00CE1BE3" w:rsidRDefault="00F6747B" w:rsidP="00F6747B">
      <w:pPr>
        <w:pStyle w:val="Betarp"/>
        <w:spacing w:line="360" w:lineRule="auto"/>
        <w:ind w:firstLine="567"/>
        <w:jc w:val="both"/>
        <w:rPr>
          <w:i/>
          <w:iCs/>
          <w:color w:val="000000"/>
          <w:lang w:val="lt-LT"/>
        </w:rPr>
      </w:pPr>
      <w:r w:rsidRPr="00CE1BE3">
        <w:rPr>
          <w:i/>
          <w:iCs/>
          <w:color w:val="000000"/>
          <w:lang w:val="lt-LT"/>
        </w:rPr>
        <w:t xml:space="preserve">Nefinansuojamų darbų iš Kelių programos lėšų finansavimas – </w:t>
      </w:r>
      <w:r w:rsidR="00FE559E" w:rsidRPr="00CE1BE3">
        <w:rPr>
          <w:i/>
          <w:iCs/>
          <w:color w:val="000000"/>
          <w:lang w:val="lt-LT"/>
        </w:rPr>
        <w:t>1</w:t>
      </w:r>
      <w:r w:rsidR="003877AD" w:rsidRPr="00CE1BE3">
        <w:rPr>
          <w:i/>
          <w:iCs/>
          <w:color w:val="000000"/>
          <w:lang w:val="lt-LT"/>
        </w:rPr>
        <w:t>5</w:t>
      </w:r>
      <w:r w:rsidRPr="00CE1BE3">
        <w:rPr>
          <w:i/>
          <w:iCs/>
          <w:color w:val="000000"/>
          <w:lang w:val="lt-LT"/>
        </w:rPr>
        <w:t>0,0 tūkst. Eur.</w:t>
      </w:r>
    </w:p>
    <w:p w14:paraId="790401CA" w14:textId="71670B2F" w:rsidR="00F6747B" w:rsidRPr="00CE1BE3" w:rsidRDefault="003877AD" w:rsidP="00F6747B">
      <w:pPr>
        <w:pStyle w:val="Betarp"/>
        <w:spacing w:line="360" w:lineRule="auto"/>
        <w:ind w:firstLine="567"/>
        <w:jc w:val="both"/>
        <w:rPr>
          <w:i/>
          <w:iCs/>
          <w:color w:val="000000"/>
          <w:lang w:val="pt-BR"/>
        </w:rPr>
      </w:pPr>
      <w:r w:rsidRPr="00CE1BE3">
        <w:rPr>
          <w:i/>
          <w:iCs/>
          <w:color w:val="000000"/>
          <w:lang w:val="lt-LT"/>
        </w:rPr>
        <w:lastRenderedPageBreak/>
        <w:t>Valstybinės reikšmės rajoninio kelio Nr. 1827, 1816, 1807, 1808 paprastasis remontas, įrengiant pėsčiųjų perėjas</w:t>
      </w:r>
      <w:r w:rsidR="002C0582" w:rsidRPr="00CE1BE3">
        <w:rPr>
          <w:i/>
          <w:iCs/>
          <w:color w:val="000000"/>
          <w:lang w:val="lt-LT"/>
        </w:rPr>
        <w:t xml:space="preserve"> </w:t>
      </w:r>
      <w:r w:rsidR="00F6747B" w:rsidRPr="00CE1BE3">
        <w:rPr>
          <w:i/>
          <w:iCs/>
          <w:color w:val="000000"/>
          <w:lang w:val="lt-LT"/>
        </w:rPr>
        <w:t>– 1</w:t>
      </w:r>
      <w:r w:rsidRPr="00CE1BE3">
        <w:rPr>
          <w:i/>
          <w:iCs/>
          <w:color w:val="000000"/>
          <w:lang w:val="lt-LT"/>
        </w:rPr>
        <w:t>57</w:t>
      </w:r>
      <w:r w:rsidR="00F6747B" w:rsidRPr="00CE1BE3">
        <w:rPr>
          <w:i/>
          <w:iCs/>
          <w:color w:val="000000"/>
          <w:lang w:val="lt-LT"/>
        </w:rPr>
        <w:t>,</w:t>
      </w:r>
      <w:r w:rsidRPr="00CE1BE3">
        <w:rPr>
          <w:i/>
          <w:iCs/>
          <w:color w:val="000000"/>
          <w:lang w:val="lt-LT"/>
        </w:rPr>
        <w:t>8</w:t>
      </w:r>
      <w:r w:rsidR="00F6747B" w:rsidRPr="00CE1BE3">
        <w:rPr>
          <w:i/>
          <w:iCs/>
          <w:color w:val="000000"/>
          <w:lang w:val="lt-LT"/>
        </w:rPr>
        <w:t xml:space="preserve"> tūkst. </w:t>
      </w:r>
      <w:r w:rsidR="00F6747B" w:rsidRPr="00CE1BE3">
        <w:rPr>
          <w:i/>
          <w:iCs/>
          <w:color w:val="000000"/>
          <w:lang w:val="pt-BR"/>
        </w:rPr>
        <w:t>Eur.</w:t>
      </w:r>
    </w:p>
    <w:p w14:paraId="7A2773B9" w14:textId="390481CA" w:rsidR="00F6747B" w:rsidRPr="00CE1BE3" w:rsidRDefault="003877AD" w:rsidP="00F6747B">
      <w:pPr>
        <w:pStyle w:val="Betarp"/>
        <w:spacing w:line="360" w:lineRule="auto"/>
        <w:ind w:firstLine="567"/>
        <w:jc w:val="both"/>
        <w:rPr>
          <w:i/>
          <w:iCs/>
          <w:color w:val="000000"/>
          <w:lang w:val="pt-BR"/>
        </w:rPr>
      </w:pPr>
      <w:r w:rsidRPr="00CE1BE3">
        <w:rPr>
          <w:i/>
          <w:iCs/>
          <w:color w:val="000000"/>
          <w:lang w:val="pt-BR"/>
        </w:rPr>
        <w:t>Marių gatvės šaligatvio (Rumšiškės) remonto darbų projekto parengimas</w:t>
      </w:r>
      <w:r w:rsidR="00F6747B" w:rsidRPr="00CE1BE3">
        <w:rPr>
          <w:i/>
          <w:iCs/>
          <w:color w:val="000000"/>
          <w:lang w:val="pt-BR"/>
        </w:rPr>
        <w:t xml:space="preserve"> – </w:t>
      </w:r>
      <w:r w:rsidRPr="00CE1BE3">
        <w:rPr>
          <w:i/>
          <w:iCs/>
          <w:color w:val="000000"/>
          <w:lang w:val="pt-BR"/>
        </w:rPr>
        <w:t>2</w:t>
      </w:r>
      <w:r w:rsidR="00F6747B" w:rsidRPr="00CE1BE3">
        <w:rPr>
          <w:i/>
          <w:iCs/>
          <w:color w:val="000000"/>
          <w:lang w:val="pt-BR"/>
        </w:rPr>
        <w:t>0,0 tūkst. Eur.</w:t>
      </w:r>
    </w:p>
    <w:p w14:paraId="36177447" w14:textId="209B8B05" w:rsidR="003877AD" w:rsidRPr="00CE1BE3" w:rsidRDefault="003877AD" w:rsidP="00F6747B">
      <w:pPr>
        <w:pStyle w:val="Betarp"/>
        <w:spacing w:line="360" w:lineRule="auto"/>
        <w:ind w:firstLine="567"/>
        <w:jc w:val="both"/>
        <w:rPr>
          <w:i/>
          <w:iCs/>
          <w:color w:val="000000"/>
          <w:lang w:val="pt-BR"/>
        </w:rPr>
      </w:pPr>
      <w:r w:rsidRPr="00CE1BE3">
        <w:rPr>
          <w:i/>
          <w:iCs/>
          <w:color w:val="000000"/>
          <w:lang w:val="pt-BR"/>
        </w:rPr>
        <w:t>Švietimo įstaigų aikštelių paprastojo remonto darbų projektų parengimas – 60,0 tūkst. Eur.</w:t>
      </w:r>
    </w:p>
    <w:p w14:paraId="15279DC3" w14:textId="2CBD9CC2" w:rsidR="003877AD" w:rsidRPr="00CE1BE3" w:rsidRDefault="003877AD" w:rsidP="00F6747B">
      <w:pPr>
        <w:pStyle w:val="Betarp"/>
        <w:spacing w:line="360" w:lineRule="auto"/>
        <w:ind w:firstLine="567"/>
        <w:jc w:val="both"/>
        <w:rPr>
          <w:i/>
          <w:iCs/>
          <w:color w:val="000000"/>
          <w:lang w:val="pt-BR"/>
        </w:rPr>
      </w:pPr>
      <w:r w:rsidRPr="00CE1BE3">
        <w:rPr>
          <w:i/>
          <w:iCs/>
          <w:color w:val="000000"/>
          <w:lang w:val="pt-BR"/>
        </w:rPr>
        <w:t>Žvyrkelių dulkėtumo mažinimas – 20,0 tūkst. Eur.</w:t>
      </w:r>
    </w:p>
    <w:p w14:paraId="0A91B118" w14:textId="44685448" w:rsidR="00115B95" w:rsidRPr="0050666E" w:rsidRDefault="00115B95" w:rsidP="00A81B18">
      <w:pPr>
        <w:pStyle w:val="Betarp"/>
        <w:spacing w:line="360" w:lineRule="auto"/>
        <w:ind w:firstLine="567"/>
        <w:jc w:val="both"/>
        <w:rPr>
          <w:color w:val="000000"/>
          <w:lang w:val="pt-BR" w:eastAsia="en-GB"/>
        </w:rPr>
      </w:pPr>
      <w:r w:rsidRPr="00CE1BE3">
        <w:rPr>
          <w:color w:val="000000"/>
          <w:lang w:val="pt-BR" w:eastAsia="en-GB"/>
        </w:rPr>
        <w:t>Savivaldybei priklausančių pastatų, statinių remontas, eksploatacija bei jų priežiūra</w:t>
      </w:r>
      <w:r w:rsidR="00FE559E" w:rsidRPr="00CE1BE3">
        <w:rPr>
          <w:color w:val="000000"/>
          <w:lang w:val="pt-BR" w:eastAsia="en-GB"/>
        </w:rPr>
        <w:t xml:space="preserve"> – </w:t>
      </w:r>
      <w:r w:rsidR="003877AD" w:rsidRPr="00CE1BE3">
        <w:rPr>
          <w:color w:val="000000"/>
          <w:lang w:val="pt-BR" w:eastAsia="en-GB"/>
        </w:rPr>
        <w:t>828,7</w:t>
      </w:r>
      <w:r w:rsidR="00FE559E" w:rsidRPr="00CE1BE3">
        <w:rPr>
          <w:color w:val="000000"/>
          <w:lang w:val="pt-BR" w:eastAsia="en-GB"/>
        </w:rPr>
        <w:t xml:space="preserve"> tūkst. </w:t>
      </w:r>
      <w:r w:rsidR="00FE559E" w:rsidRPr="0050666E">
        <w:rPr>
          <w:color w:val="000000"/>
          <w:lang w:val="pt-BR" w:eastAsia="en-GB"/>
        </w:rPr>
        <w:t>Eur</w:t>
      </w:r>
      <w:r w:rsidRPr="0050666E">
        <w:rPr>
          <w:color w:val="000000"/>
          <w:lang w:val="pt-BR" w:eastAsia="en-GB"/>
        </w:rPr>
        <w:t>:</w:t>
      </w:r>
    </w:p>
    <w:p w14:paraId="1243AE41" w14:textId="19777E55" w:rsidR="001B7488" w:rsidRPr="0050666E" w:rsidRDefault="00895D40" w:rsidP="00A81B18">
      <w:pPr>
        <w:pStyle w:val="Betarp"/>
        <w:spacing w:line="360" w:lineRule="auto"/>
        <w:ind w:firstLine="567"/>
        <w:jc w:val="both"/>
        <w:rPr>
          <w:i/>
          <w:iCs/>
          <w:color w:val="000000"/>
          <w:lang w:val="pt-BR" w:eastAsia="en-GB"/>
        </w:rPr>
      </w:pPr>
      <w:r w:rsidRPr="0050666E">
        <w:rPr>
          <w:i/>
          <w:iCs/>
          <w:color w:val="000000"/>
          <w:lang w:val="pt-BR"/>
        </w:rPr>
        <w:t xml:space="preserve">Savivaldybės administracijos </w:t>
      </w:r>
      <w:r w:rsidR="00FD291E" w:rsidRPr="0050666E">
        <w:rPr>
          <w:i/>
          <w:iCs/>
          <w:color w:val="000000"/>
          <w:lang w:val="pt-BR"/>
        </w:rPr>
        <w:t xml:space="preserve">pastato </w:t>
      </w:r>
      <w:r w:rsidR="00A31500">
        <w:rPr>
          <w:i/>
          <w:iCs/>
          <w:color w:val="000000"/>
          <w:lang w:val="pt-BR"/>
        </w:rPr>
        <w:t>koridorių, laiptinių remontas</w:t>
      </w:r>
      <w:r w:rsidR="00BA6118" w:rsidRPr="0050666E">
        <w:rPr>
          <w:i/>
          <w:iCs/>
          <w:color w:val="000000"/>
          <w:lang w:val="pt-BR" w:eastAsia="en-GB"/>
        </w:rPr>
        <w:t xml:space="preserve"> </w:t>
      </w:r>
      <w:r w:rsidR="00115B95" w:rsidRPr="0050666E">
        <w:rPr>
          <w:i/>
          <w:iCs/>
          <w:color w:val="000000"/>
          <w:lang w:val="pt-BR" w:eastAsia="en-GB"/>
        </w:rPr>
        <w:t xml:space="preserve">– </w:t>
      </w:r>
      <w:r w:rsidR="00A31500">
        <w:rPr>
          <w:i/>
          <w:iCs/>
          <w:color w:val="000000"/>
          <w:lang w:val="pt-BR" w:eastAsia="en-GB"/>
        </w:rPr>
        <w:t>180</w:t>
      </w:r>
      <w:r w:rsidR="00FE559E" w:rsidRPr="0050666E">
        <w:rPr>
          <w:i/>
          <w:iCs/>
          <w:color w:val="000000"/>
          <w:lang w:val="pt-BR" w:eastAsia="en-GB"/>
        </w:rPr>
        <w:t>,0</w:t>
      </w:r>
      <w:r w:rsidR="00115B95" w:rsidRPr="0050666E">
        <w:rPr>
          <w:i/>
          <w:iCs/>
          <w:color w:val="000000"/>
          <w:lang w:val="pt-BR" w:eastAsia="en-GB"/>
        </w:rPr>
        <w:t xml:space="preserve"> tūkst. Eur</w:t>
      </w:r>
      <w:r w:rsidR="00312702" w:rsidRPr="0050666E">
        <w:rPr>
          <w:i/>
          <w:iCs/>
          <w:color w:val="000000"/>
          <w:lang w:val="pt-BR" w:eastAsia="en-GB"/>
        </w:rPr>
        <w:t>.</w:t>
      </w:r>
    </w:p>
    <w:p w14:paraId="6699FA68" w14:textId="56FD3610" w:rsidR="004473C0" w:rsidRPr="0050666E" w:rsidRDefault="00BA6118" w:rsidP="00A81B18">
      <w:pPr>
        <w:pStyle w:val="Betarp"/>
        <w:spacing w:line="360" w:lineRule="auto"/>
        <w:ind w:firstLine="567"/>
        <w:jc w:val="both"/>
        <w:rPr>
          <w:i/>
          <w:iCs/>
          <w:color w:val="000000"/>
          <w:lang w:val="pt-BR" w:eastAsia="en-GB"/>
        </w:rPr>
      </w:pPr>
      <w:r w:rsidRPr="0050666E">
        <w:rPr>
          <w:i/>
          <w:iCs/>
          <w:color w:val="000000"/>
          <w:lang w:val="pt-BR" w:eastAsia="en-GB"/>
        </w:rPr>
        <w:t xml:space="preserve">Rumšiškių kultūros centro stogo </w:t>
      </w:r>
      <w:r w:rsidR="00A31500">
        <w:rPr>
          <w:i/>
          <w:iCs/>
          <w:color w:val="000000"/>
          <w:lang w:val="pt-BR" w:eastAsia="en-GB"/>
        </w:rPr>
        <w:t>kapitalinis remontas</w:t>
      </w:r>
      <w:r w:rsidR="004473C0" w:rsidRPr="0050666E">
        <w:rPr>
          <w:i/>
          <w:iCs/>
          <w:color w:val="000000"/>
          <w:lang w:val="pt-BR" w:eastAsia="en-GB"/>
        </w:rPr>
        <w:t xml:space="preserve"> – </w:t>
      </w:r>
      <w:r w:rsidR="00A31500">
        <w:rPr>
          <w:i/>
          <w:iCs/>
          <w:color w:val="000000"/>
          <w:lang w:val="pt-BR" w:eastAsia="en-GB"/>
        </w:rPr>
        <w:t>450</w:t>
      </w:r>
      <w:r w:rsidR="004473C0" w:rsidRPr="0050666E">
        <w:rPr>
          <w:i/>
          <w:iCs/>
          <w:color w:val="000000"/>
          <w:lang w:val="pt-BR" w:eastAsia="en-GB"/>
        </w:rPr>
        <w:t>,0 tūkst. Eur.</w:t>
      </w:r>
    </w:p>
    <w:p w14:paraId="7320FBA0" w14:textId="65E9492D" w:rsidR="00F07C68" w:rsidRPr="0050666E" w:rsidRDefault="00FE559E" w:rsidP="00A81B18">
      <w:pPr>
        <w:pStyle w:val="Betarp"/>
        <w:spacing w:line="360" w:lineRule="auto"/>
        <w:ind w:firstLine="567"/>
        <w:jc w:val="both"/>
        <w:rPr>
          <w:i/>
          <w:iCs/>
          <w:color w:val="000000"/>
          <w:lang w:val="pt-BR" w:eastAsia="en-GB"/>
        </w:rPr>
      </w:pPr>
      <w:r w:rsidRPr="0050666E">
        <w:rPr>
          <w:i/>
          <w:iCs/>
          <w:color w:val="000000"/>
          <w:lang w:val="pt-BR" w:eastAsia="en-GB"/>
        </w:rPr>
        <w:t>Gydymo paskirties pastato Gedimino g. 48, Kaišiadorys</w:t>
      </w:r>
      <w:r w:rsidR="00142C2F">
        <w:rPr>
          <w:i/>
          <w:iCs/>
          <w:color w:val="000000"/>
          <w:lang w:val="pt-BR" w:eastAsia="en-GB"/>
        </w:rPr>
        <w:t>e,</w:t>
      </w:r>
      <w:r w:rsidRPr="0050666E">
        <w:rPr>
          <w:i/>
          <w:iCs/>
          <w:color w:val="000000"/>
          <w:lang w:val="pt-BR" w:eastAsia="en-GB"/>
        </w:rPr>
        <w:t xml:space="preserve"> kapitalinis remontas</w:t>
      </w:r>
      <w:r w:rsidR="00C70FB5">
        <w:rPr>
          <w:i/>
          <w:iCs/>
          <w:color w:val="000000"/>
          <w:lang w:val="pt-BR" w:eastAsia="en-GB"/>
        </w:rPr>
        <w:t>,</w:t>
      </w:r>
      <w:r w:rsidRPr="0050666E">
        <w:rPr>
          <w:i/>
          <w:iCs/>
          <w:color w:val="000000"/>
          <w:lang w:val="pt-BR" w:eastAsia="en-GB"/>
        </w:rPr>
        <w:t xml:space="preserve"> keičiant pastato paskirtį į administracinę – </w:t>
      </w:r>
      <w:r w:rsidR="00A31500">
        <w:rPr>
          <w:i/>
          <w:iCs/>
          <w:color w:val="000000"/>
          <w:lang w:val="pt-BR" w:eastAsia="en-GB"/>
        </w:rPr>
        <w:t>143,7</w:t>
      </w:r>
      <w:r w:rsidRPr="0050666E">
        <w:rPr>
          <w:i/>
          <w:iCs/>
          <w:color w:val="000000"/>
          <w:lang w:val="pt-BR" w:eastAsia="en-GB"/>
        </w:rPr>
        <w:t xml:space="preserve"> tūkst. Eur.</w:t>
      </w:r>
    </w:p>
    <w:p w14:paraId="3C28528E" w14:textId="4F656DE4" w:rsidR="009E2216" w:rsidRPr="0050666E" w:rsidRDefault="009E2216" w:rsidP="00A81B18">
      <w:pPr>
        <w:pStyle w:val="Betarp"/>
        <w:spacing w:line="360" w:lineRule="auto"/>
        <w:ind w:firstLine="567"/>
        <w:jc w:val="both"/>
        <w:rPr>
          <w:color w:val="000000"/>
          <w:lang w:val="pt-BR" w:eastAsia="en-GB"/>
        </w:rPr>
      </w:pPr>
      <w:r w:rsidRPr="0050666E">
        <w:rPr>
          <w:color w:val="000000"/>
          <w:lang w:val="pt-BR" w:eastAsia="en-GB"/>
        </w:rPr>
        <w:t>Savivaldybei priklausančių pastatų ir statinių techninių projektų parengimas</w:t>
      </w:r>
      <w:r w:rsidR="00FE559E" w:rsidRPr="0050666E">
        <w:rPr>
          <w:color w:val="000000"/>
          <w:lang w:val="pt-BR" w:eastAsia="en-GB"/>
        </w:rPr>
        <w:t xml:space="preserve"> – </w:t>
      </w:r>
      <w:r w:rsidR="00A31500">
        <w:rPr>
          <w:color w:val="000000"/>
          <w:lang w:val="pt-BR" w:eastAsia="en-GB"/>
        </w:rPr>
        <w:t>293,3</w:t>
      </w:r>
      <w:r w:rsidR="00FE559E" w:rsidRPr="0050666E">
        <w:rPr>
          <w:color w:val="000000"/>
          <w:lang w:val="pt-BR" w:eastAsia="en-GB"/>
        </w:rPr>
        <w:t xml:space="preserve"> tūkst. Eur</w:t>
      </w:r>
      <w:r w:rsidRPr="0050666E">
        <w:rPr>
          <w:color w:val="000000"/>
          <w:lang w:val="pt-BR" w:eastAsia="en-GB"/>
        </w:rPr>
        <w:t>:</w:t>
      </w:r>
    </w:p>
    <w:p w14:paraId="34ACF101" w14:textId="1F0BBA02" w:rsidR="00895D40" w:rsidRDefault="00895D40" w:rsidP="00A81B18">
      <w:pPr>
        <w:pStyle w:val="Betarp"/>
        <w:spacing w:line="360" w:lineRule="auto"/>
        <w:ind w:firstLine="567"/>
        <w:jc w:val="both"/>
        <w:rPr>
          <w:i/>
          <w:iCs/>
          <w:color w:val="000000"/>
          <w:lang w:val="pt-BR" w:eastAsia="en-GB"/>
        </w:rPr>
      </w:pPr>
      <w:r w:rsidRPr="0050666E">
        <w:rPr>
          <w:i/>
          <w:iCs/>
          <w:color w:val="000000"/>
          <w:lang w:val="pt-BR" w:eastAsia="en-GB"/>
        </w:rPr>
        <w:t xml:space="preserve">Rumšiškių A. Baranausko gimnazijos priestato TP – </w:t>
      </w:r>
      <w:r w:rsidR="00FE559E" w:rsidRPr="0050666E">
        <w:rPr>
          <w:i/>
          <w:iCs/>
          <w:color w:val="000000"/>
          <w:lang w:val="pt-BR" w:eastAsia="en-GB"/>
        </w:rPr>
        <w:t>3</w:t>
      </w:r>
      <w:r w:rsidR="00A31500">
        <w:rPr>
          <w:i/>
          <w:iCs/>
          <w:color w:val="000000"/>
          <w:lang w:val="pt-BR" w:eastAsia="en-GB"/>
        </w:rPr>
        <w:t>9</w:t>
      </w:r>
      <w:r w:rsidRPr="0050666E">
        <w:rPr>
          <w:i/>
          <w:iCs/>
          <w:color w:val="000000"/>
          <w:lang w:val="pt-BR" w:eastAsia="en-GB"/>
        </w:rPr>
        <w:t>,</w:t>
      </w:r>
      <w:r w:rsidR="00A31500">
        <w:rPr>
          <w:i/>
          <w:iCs/>
          <w:color w:val="000000"/>
          <w:lang w:val="pt-BR" w:eastAsia="en-GB"/>
        </w:rPr>
        <w:t>3</w:t>
      </w:r>
      <w:r w:rsidRPr="0050666E">
        <w:rPr>
          <w:i/>
          <w:iCs/>
          <w:color w:val="000000"/>
          <w:lang w:val="pt-BR" w:eastAsia="en-GB"/>
        </w:rPr>
        <w:t xml:space="preserve"> tūkst. Eur.</w:t>
      </w:r>
    </w:p>
    <w:p w14:paraId="2FA754C6" w14:textId="1786DCCD" w:rsidR="00A31500" w:rsidRPr="0050666E" w:rsidRDefault="00A31500" w:rsidP="00A81B18">
      <w:pPr>
        <w:pStyle w:val="Betarp"/>
        <w:spacing w:line="360" w:lineRule="auto"/>
        <w:ind w:firstLine="567"/>
        <w:jc w:val="both"/>
        <w:rPr>
          <w:i/>
          <w:iCs/>
          <w:color w:val="000000"/>
          <w:lang w:val="pt-BR" w:eastAsia="en-GB"/>
        </w:rPr>
      </w:pPr>
      <w:r>
        <w:rPr>
          <w:i/>
          <w:iCs/>
          <w:color w:val="000000"/>
          <w:lang w:val="pt-BR" w:eastAsia="en-GB"/>
        </w:rPr>
        <w:t>Žaslių slėnio techninio darbo projekto parengimas – 150,0 tūkst. Eur.</w:t>
      </w:r>
    </w:p>
    <w:p w14:paraId="07F10AEA" w14:textId="77777777" w:rsidR="00865C00" w:rsidRPr="0050666E" w:rsidRDefault="00865C00" w:rsidP="00A81B18">
      <w:pPr>
        <w:suppressAutoHyphens w:val="0"/>
        <w:spacing w:line="360" w:lineRule="auto"/>
        <w:ind w:firstLine="567"/>
        <w:jc w:val="both"/>
        <w:rPr>
          <w:color w:val="000000"/>
          <w:lang w:val="pt-BR" w:eastAsia="en-GB"/>
        </w:rPr>
      </w:pPr>
      <w:r w:rsidRPr="0050666E">
        <w:rPr>
          <w:color w:val="000000"/>
          <w:lang w:val="pt-BR" w:eastAsia="en-GB"/>
        </w:rPr>
        <w:t xml:space="preserve">Lietaus vandens nuotekų tvarkymas </w:t>
      </w:r>
      <w:r w:rsidR="00314BD9" w:rsidRPr="0050666E">
        <w:rPr>
          <w:color w:val="000000"/>
          <w:lang w:val="pt-BR" w:eastAsia="en-GB"/>
        </w:rPr>
        <w:t>ir tinklų priežiūra</w:t>
      </w:r>
      <w:r w:rsidRPr="0050666E">
        <w:rPr>
          <w:color w:val="000000"/>
          <w:lang w:val="pt-BR" w:eastAsia="en-GB"/>
        </w:rPr>
        <w:t xml:space="preserve"> – 2</w:t>
      </w:r>
      <w:r w:rsidR="00314BD9" w:rsidRPr="0050666E">
        <w:rPr>
          <w:color w:val="000000"/>
          <w:lang w:val="pt-BR" w:eastAsia="en-GB"/>
        </w:rPr>
        <w:t>5</w:t>
      </w:r>
      <w:r w:rsidRPr="0050666E">
        <w:rPr>
          <w:color w:val="000000"/>
          <w:lang w:val="pt-BR" w:eastAsia="en-GB"/>
        </w:rPr>
        <w:t>,0 tūkst. Eur.</w:t>
      </w:r>
    </w:p>
    <w:p w14:paraId="453C625D" w14:textId="51316807" w:rsidR="00865C00" w:rsidRPr="0050666E" w:rsidRDefault="00865C00" w:rsidP="00A81B18">
      <w:pPr>
        <w:pStyle w:val="Betarp"/>
        <w:spacing w:line="360" w:lineRule="auto"/>
        <w:ind w:firstLine="567"/>
        <w:jc w:val="both"/>
        <w:rPr>
          <w:lang w:val="pt-BR"/>
        </w:rPr>
      </w:pPr>
      <w:r w:rsidRPr="0050666E">
        <w:rPr>
          <w:lang w:val="pt-BR"/>
        </w:rPr>
        <w:t xml:space="preserve">Kaišiadorių miesto kultūros infrastruktūros optimizavimas, sukuriant multifunkcinę erdvę, pritaikytą vietos bendruomenės poreikiams (muziejaus statyba) – </w:t>
      </w:r>
      <w:r w:rsidR="00A31500">
        <w:rPr>
          <w:lang w:val="pt-BR"/>
        </w:rPr>
        <w:t>870,8</w:t>
      </w:r>
      <w:r w:rsidR="000F1BF0" w:rsidRPr="0050666E">
        <w:rPr>
          <w:lang w:val="pt-BR"/>
        </w:rPr>
        <w:t xml:space="preserve"> tūkst. Eur</w:t>
      </w:r>
      <w:r w:rsidRPr="0050666E">
        <w:rPr>
          <w:lang w:val="pt-BR"/>
        </w:rPr>
        <w:t>.</w:t>
      </w:r>
      <w:r w:rsidR="00631FE4" w:rsidRPr="0050666E">
        <w:rPr>
          <w:lang w:val="pt-BR"/>
        </w:rPr>
        <w:t xml:space="preserve"> Kultūros ministerijos skiriama lėšų suma 202</w:t>
      </w:r>
      <w:r w:rsidR="00A31500">
        <w:rPr>
          <w:lang w:val="pt-BR"/>
        </w:rPr>
        <w:t>6</w:t>
      </w:r>
      <w:r w:rsidR="00631FE4" w:rsidRPr="0050666E">
        <w:rPr>
          <w:lang w:val="pt-BR"/>
        </w:rPr>
        <w:t xml:space="preserve"> metams </w:t>
      </w:r>
      <w:r w:rsidR="00A31500">
        <w:rPr>
          <w:lang w:val="pt-BR"/>
        </w:rPr>
        <w:t>– 700,0 tūkst. Eur</w:t>
      </w:r>
      <w:r w:rsidR="00631FE4" w:rsidRPr="0050666E">
        <w:rPr>
          <w:lang w:val="pt-BR"/>
        </w:rPr>
        <w:t>.</w:t>
      </w:r>
    </w:p>
    <w:p w14:paraId="38965BD5" w14:textId="227CC756" w:rsidR="00E82224" w:rsidRPr="0050666E" w:rsidRDefault="00E82224" w:rsidP="00A81B18">
      <w:pPr>
        <w:pStyle w:val="Betarp"/>
        <w:spacing w:line="360" w:lineRule="auto"/>
        <w:ind w:firstLine="567"/>
        <w:jc w:val="both"/>
        <w:rPr>
          <w:lang w:val="pt-BR"/>
        </w:rPr>
      </w:pPr>
      <w:r w:rsidRPr="0050666E">
        <w:rPr>
          <w:lang w:val="pt-BR"/>
        </w:rPr>
        <w:t xml:space="preserve">Sklypo, esančio Pramonės g., Kaišiadoryse, pritaikymas gamybinei (komercinei) veiklai – </w:t>
      </w:r>
      <w:r w:rsidR="00A31500">
        <w:rPr>
          <w:lang w:val="pt-BR"/>
        </w:rPr>
        <w:t>364,6</w:t>
      </w:r>
      <w:r w:rsidR="00F07C68" w:rsidRPr="0050666E">
        <w:rPr>
          <w:lang w:val="pt-BR"/>
        </w:rPr>
        <w:t xml:space="preserve"> tūkst. Eur</w:t>
      </w:r>
      <w:r w:rsidR="003E796F" w:rsidRPr="0050666E">
        <w:rPr>
          <w:lang w:val="pt-BR"/>
        </w:rPr>
        <w:t>.</w:t>
      </w:r>
      <w:r w:rsidR="002C247E" w:rsidRPr="0050666E">
        <w:rPr>
          <w:lang w:val="pt-BR"/>
        </w:rPr>
        <w:t xml:space="preserve"> </w:t>
      </w:r>
    </w:p>
    <w:p w14:paraId="7B4DD03E" w14:textId="641D2D83" w:rsidR="003B75AF" w:rsidRPr="0050666E" w:rsidRDefault="003B75AF" w:rsidP="00A81B18">
      <w:pPr>
        <w:pStyle w:val="Betarp"/>
        <w:spacing w:line="360" w:lineRule="auto"/>
        <w:ind w:firstLine="567"/>
        <w:jc w:val="both"/>
        <w:rPr>
          <w:lang w:val="pt-BR"/>
        </w:rPr>
      </w:pPr>
      <w:r w:rsidRPr="0050666E">
        <w:rPr>
          <w:lang w:val="pt-BR"/>
        </w:rPr>
        <w:t xml:space="preserve">Paslaugų vykdymas suteikiant keleivinio transporto viešąsias paslaugas </w:t>
      </w:r>
      <w:r w:rsidR="00BA6118" w:rsidRPr="0050666E">
        <w:rPr>
          <w:lang w:val="pt-BR"/>
        </w:rPr>
        <w:t xml:space="preserve">(mokinių, keleivių su lengvatomis vežimas, nuostolingų reisų finansavimas) </w:t>
      </w:r>
      <w:r w:rsidRPr="0050666E">
        <w:rPr>
          <w:lang w:val="pt-BR"/>
        </w:rPr>
        <w:t xml:space="preserve">– </w:t>
      </w:r>
      <w:r w:rsidR="00A31500">
        <w:rPr>
          <w:lang w:val="pt-BR"/>
        </w:rPr>
        <w:t>93</w:t>
      </w:r>
      <w:r w:rsidR="00FE559E" w:rsidRPr="0050666E">
        <w:rPr>
          <w:lang w:val="pt-BR"/>
        </w:rPr>
        <w:t>0,0</w:t>
      </w:r>
      <w:r w:rsidRPr="0050666E">
        <w:rPr>
          <w:lang w:val="pt-BR"/>
        </w:rPr>
        <w:t xml:space="preserve"> tūkst. Eur.</w:t>
      </w:r>
    </w:p>
    <w:p w14:paraId="0F10BCA4" w14:textId="4B8D2FF2" w:rsidR="00F36E5D" w:rsidRPr="0050666E" w:rsidRDefault="00F36E5D" w:rsidP="003E426D">
      <w:pPr>
        <w:pStyle w:val="Betarp"/>
        <w:spacing w:line="360" w:lineRule="auto"/>
        <w:ind w:firstLine="567"/>
        <w:jc w:val="both"/>
        <w:rPr>
          <w:lang w:val="pt-BR"/>
        </w:rPr>
      </w:pPr>
      <w:r w:rsidRPr="0050666E">
        <w:rPr>
          <w:lang w:val="pt-BR"/>
        </w:rPr>
        <w:t xml:space="preserve">Seniūnijų </w:t>
      </w:r>
      <w:r w:rsidR="00F731CD" w:rsidRPr="0050666E">
        <w:rPr>
          <w:lang w:val="pt-BR"/>
        </w:rPr>
        <w:t xml:space="preserve">gatvių apšvietimas </w:t>
      </w:r>
      <w:r w:rsidRPr="0050666E">
        <w:rPr>
          <w:lang w:val="pt-BR"/>
        </w:rPr>
        <w:t xml:space="preserve"> – </w:t>
      </w:r>
      <w:r w:rsidR="00A31500">
        <w:rPr>
          <w:lang w:val="pt-BR"/>
        </w:rPr>
        <w:t>945,6</w:t>
      </w:r>
      <w:r w:rsidR="00431EB4" w:rsidRPr="0050666E">
        <w:rPr>
          <w:lang w:val="pt-BR"/>
        </w:rPr>
        <w:t xml:space="preserve"> </w:t>
      </w:r>
      <w:r w:rsidRPr="0050666E">
        <w:rPr>
          <w:lang w:val="pt-BR"/>
        </w:rPr>
        <w:t>tūkst. Eur.</w:t>
      </w:r>
    </w:p>
    <w:p w14:paraId="27EAE9F9" w14:textId="625BBF85" w:rsidR="00C36BF1" w:rsidRPr="00CE1BE3" w:rsidRDefault="00C36BF1" w:rsidP="003E426D">
      <w:pPr>
        <w:pStyle w:val="Betarp"/>
        <w:spacing w:line="360" w:lineRule="auto"/>
        <w:ind w:firstLine="567"/>
        <w:jc w:val="both"/>
        <w:rPr>
          <w:shd w:val="clear" w:color="auto" w:fill="FFFFFF"/>
          <w:lang w:val="pt-BR"/>
        </w:rPr>
      </w:pPr>
      <w:r w:rsidRPr="0050666E">
        <w:rPr>
          <w:shd w:val="clear" w:color="auto" w:fill="FFFFFF"/>
          <w:lang w:val="pt-BR"/>
        </w:rPr>
        <w:t xml:space="preserve">Gyvenamosios aplinkos ir viešosios infrastruktūros plėtra ir priežiūra – </w:t>
      </w:r>
      <w:r w:rsidR="00E21CFB">
        <w:rPr>
          <w:shd w:val="clear" w:color="auto" w:fill="FFFFFF"/>
          <w:lang w:val="pt-BR"/>
        </w:rPr>
        <w:t>635,0</w:t>
      </w:r>
      <w:r w:rsidRPr="0050666E">
        <w:rPr>
          <w:shd w:val="clear" w:color="auto" w:fill="FFFFFF"/>
          <w:lang w:val="pt-BR"/>
        </w:rPr>
        <w:t xml:space="preserve"> tūkst. </w:t>
      </w:r>
      <w:r w:rsidRPr="00CE1BE3">
        <w:rPr>
          <w:shd w:val="clear" w:color="auto" w:fill="FFFFFF"/>
          <w:lang w:val="pt-BR"/>
        </w:rPr>
        <w:t>Eur.</w:t>
      </w:r>
    </w:p>
    <w:p w14:paraId="4CF93535" w14:textId="2B97F815" w:rsidR="00E21CFB" w:rsidRPr="00CE1BE3" w:rsidRDefault="00E21CFB" w:rsidP="003E426D">
      <w:pPr>
        <w:pStyle w:val="Betarp"/>
        <w:spacing w:line="360" w:lineRule="auto"/>
        <w:ind w:firstLine="567"/>
        <w:jc w:val="both"/>
        <w:rPr>
          <w:lang w:val="pt-BR"/>
        </w:rPr>
      </w:pPr>
      <w:r w:rsidRPr="00CE1BE3">
        <w:rPr>
          <w:shd w:val="clear" w:color="auto" w:fill="FFFFFF"/>
          <w:lang w:val="pt-BR"/>
        </w:rPr>
        <w:t>Rumšiškių Antano Baranausko gimnazijos stadiono remontas – 228,6 tūkst. Eur.</w:t>
      </w:r>
    </w:p>
    <w:p w14:paraId="29E3E392" w14:textId="5C9E5FCC" w:rsidR="008A6E3E" w:rsidRPr="00CE1BE3" w:rsidRDefault="008A6E3E" w:rsidP="00A81B18">
      <w:pPr>
        <w:pStyle w:val="Betarp"/>
        <w:spacing w:line="360" w:lineRule="auto"/>
        <w:ind w:firstLine="567"/>
        <w:jc w:val="both"/>
        <w:rPr>
          <w:lang w:val="pt-BR"/>
        </w:rPr>
      </w:pPr>
      <w:r w:rsidRPr="00CE1BE3">
        <w:rPr>
          <w:lang w:val="pt-BR"/>
        </w:rPr>
        <w:t xml:space="preserve">Investicinių projektų valdymas – </w:t>
      </w:r>
      <w:r w:rsidR="00E21CFB" w:rsidRPr="00CE1BE3">
        <w:rPr>
          <w:lang w:val="pt-BR"/>
        </w:rPr>
        <w:t>30</w:t>
      </w:r>
      <w:r w:rsidRPr="00CE1BE3">
        <w:rPr>
          <w:lang w:val="pt-BR"/>
        </w:rPr>
        <w:t xml:space="preserve">,0 tūkst. Eur. </w:t>
      </w:r>
    </w:p>
    <w:p w14:paraId="1E92B936" w14:textId="547B4931" w:rsidR="00865C00" w:rsidRPr="00CE1BE3" w:rsidRDefault="00865C00" w:rsidP="00A81B18">
      <w:pPr>
        <w:pStyle w:val="Betarp"/>
        <w:spacing w:line="360" w:lineRule="auto"/>
        <w:ind w:firstLine="567"/>
        <w:jc w:val="both"/>
        <w:rPr>
          <w:lang w:val="pt-BR"/>
        </w:rPr>
      </w:pPr>
      <w:r w:rsidRPr="00CE1BE3">
        <w:rPr>
          <w:lang w:val="pt-BR"/>
        </w:rPr>
        <w:t>Projekto „</w:t>
      </w:r>
      <w:r w:rsidR="005544B6" w:rsidRPr="00CE1BE3">
        <w:rPr>
          <w:lang w:val="pt-BR"/>
        </w:rPr>
        <w:t>Geriamojo vandens tiekimo ir nuotekų tvarkymo paslaugų prieinamumo didinimas</w:t>
      </w:r>
      <w:r w:rsidR="000470F2" w:rsidRPr="00CE1BE3">
        <w:rPr>
          <w:lang w:val="pt-BR"/>
        </w:rPr>
        <w:t xml:space="preserve"> Kaišiadorių rajon</w:t>
      </w:r>
      <w:r w:rsidR="005544B6" w:rsidRPr="00CE1BE3">
        <w:rPr>
          <w:lang w:val="pt-BR"/>
        </w:rPr>
        <w:t>o savivaldybėje</w:t>
      </w:r>
      <w:r w:rsidRPr="00CE1BE3">
        <w:rPr>
          <w:lang w:val="pt-BR"/>
        </w:rPr>
        <w:t xml:space="preserve">“ vykdymas – </w:t>
      </w:r>
      <w:r w:rsidR="005544B6" w:rsidRPr="00CE1BE3">
        <w:rPr>
          <w:lang w:val="pt-BR"/>
        </w:rPr>
        <w:t>7217,4</w:t>
      </w:r>
      <w:r w:rsidRPr="00CE1BE3">
        <w:rPr>
          <w:lang w:val="pt-BR"/>
        </w:rPr>
        <w:t xml:space="preserve"> tūkst. Eur.</w:t>
      </w:r>
    </w:p>
    <w:p w14:paraId="124A1C16" w14:textId="17CD755F" w:rsidR="000470F2" w:rsidRPr="0050666E" w:rsidRDefault="000470F2" w:rsidP="000470F2">
      <w:pPr>
        <w:pStyle w:val="Betarp"/>
        <w:spacing w:line="360" w:lineRule="auto"/>
        <w:ind w:firstLine="567"/>
        <w:jc w:val="both"/>
        <w:rPr>
          <w:lang w:val="pt-BR"/>
        </w:rPr>
      </w:pPr>
      <w:r w:rsidRPr="00CE1BE3">
        <w:rPr>
          <w:lang w:val="pt-BR"/>
        </w:rPr>
        <w:t xml:space="preserve">Kaišiadorių rajono savivaldybės gyventojų iniciatyvų, skirtų gyvenamajai aplinkai ir viešajai infrastruktūrai gerinti ir kurti, projektų idėjų finansavimas – </w:t>
      </w:r>
      <w:r w:rsidR="000A5EAD" w:rsidRPr="00CE1BE3">
        <w:rPr>
          <w:lang w:val="pt-BR"/>
        </w:rPr>
        <w:t>1</w:t>
      </w:r>
      <w:r w:rsidR="005544B6" w:rsidRPr="00CE1BE3">
        <w:rPr>
          <w:lang w:val="pt-BR"/>
        </w:rPr>
        <w:t>04</w:t>
      </w:r>
      <w:r w:rsidR="000A5EAD" w:rsidRPr="00CE1BE3">
        <w:rPr>
          <w:lang w:val="pt-BR"/>
        </w:rPr>
        <w:t>,</w:t>
      </w:r>
      <w:r w:rsidR="005544B6" w:rsidRPr="00CE1BE3">
        <w:rPr>
          <w:lang w:val="pt-BR"/>
        </w:rPr>
        <w:t>6</w:t>
      </w:r>
      <w:r w:rsidRPr="00CE1BE3">
        <w:rPr>
          <w:lang w:val="pt-BR"/>
        </w:rPr>
        <w:t xml:space="preserve"> tūkst. </w:t>
      </w:r>
      <w:r w:rsidRPr="0050666E">
        <w:rPr>
          <w:lang w:val="pt-BR"/>
        </w:rPr>
        <w:t>Eur.</w:t>
      </w:r>
    </w:p>
    <w:p w14:paraId="780E9BBB" w14:textId="5D4F8EEF" w:rsidR="00865C00" w:rsidRPr="0050666E" w:rsidRDefault="00865C00" w:rsidP="00A81B18">
      <w:pPr>
        <w:pStyle w:val="Betarp"/>
        <w:spacing w:line="360" w:lineRule="auto"/>
        <w:ind w:firstLine="567"/>
        <w:jc w:val="both"/>
        <w:rPr>
          <w:lang w:val="pt-BR"/>
        </w:rPr>
      </w:pPr>
      <w:r w:rsidRPr="0050666E">
        <w:rPr>
          <w:lang w:val="pt-BR"/>
        </w:rPr>
        <w:t>VšĮ Kauno regiono plėtros agentūros įgyvendinamų regioninių programų ir projektų dalinis finansavimas</w:t>
      </w:r>
      <w:r w:rsidR="00A95DB2" w:rsidRPr="0050666E">
        <w:rPr>
          <w:lang w:val="pt-BR"/>
        </w:rPr>
        <w:t xml:space="preserve"> </w:t>
      </w:r>
      <w:r w:rsidRPr="0050666E">
        <w:rPr>
          <w:lang w:val="pt-BR"/>
        </w:rPr>
        <w:t xml:space="preserve">– </w:t>
      </w:r>
      <w:r w:rsidR="001A71B3" w:rsidRPr="0050666E">
        <w:rPr>
          <w:lang w:val="pt-BR"/>
        </w:rPr>
        <w:t>1</w:t>
      </w:r>
      <w:r w:rsidR="002206E1" w:rsidRPr="0050666E">
        <w:rPr>
          <w:lang w:val="pt-BR"/>
        </w:rPr>
        <w:t>7</w:t>
      </w:r>
      <w:r w:rsidR="001A71B3" w:rsidRPr="0050666E">
        <w:rPr>
          <w:lang w:val="pt-BR"/>
        </w:rPr>
        <w:t>,</w:t>
      </w:r>
      <w:r w:rsidR="002206E1" w:rsidRPr="0050666E">
        <w:rPr>
          <w:lang w:val="pt-BR"/>
        </w:rPr>
        <w:t>6</w:t>
      </w:r>
      <w:r w:rsidRPr="0050666E">
        <w:rPr>
          <w:lang w:val="pt-BR"/>
        </w:rPr>
        <w:t xml:space="preserve"> tūkst. Eur.</w:t>
      </w:r>
    </w:p>
    <w:p w14:paraId="6379403B" w14:textId="015F5124" w:rsidR="00865C00" w:rsidRPr="0050666E" w:rsidRDefault="00865C00" w:rsidP="00A81B18">
      <w:pPr>
        <w:pStyle w:val="Betarp"/>
        <w:spacing w:line="360" w:lineRule="auto"/>
        <w:ind w:firstLine="567"/>
        <w:jc w:val="both"/>
        <w:rPr>
          <w:lang w:val="pt-BR"/>
        </w:rPr>
      </w:pPr>
      <w:r w:rsidRPr="0050666E">
        <w:rPr>
          <w:lang w:val="pt-BR"/>
        </w:rPr>
        <w:t xml:space="preserve">Verslo aplinkos gerinimas – </w:t>
      </w:r>
      <w:r w:rsidR="001A71B3" w:rsidRPr="0050666E">
        <w:rPr>
          <w:lang w:val="pt-BR"/>
        </w:rPr>
        <w:t>5</w:t>
      </w:r>
      <w:r w:rsidR="000A5EAD" w:rsidRPr="0050666E">
        <w:rPr>
          <w:lang w:val="pt-BR"/>
        </w:rPr>
        <w:t>0</w:t>
      </w:r>
      <w:r w:rsidR="00C36BF1" w:rsidRPr="0050666E">
        <w:rPr>
          <w:lang w:val="pt-BR"/>
        </w:rPr>
        <w:t>,</w:t>
      </w:r>
      <w:r w:rsidR="000A5EAD" w:rsidRPr="0050666E">
        <w:rPr>
          <w:lang w:val="pt-BR"/>
        </w:rPr>
        <w:t>0</w:t>
      </w:r>
      <w:r w:rsidRPr="0050666E">
        <w:rPr>
          <w:lang w:val="pt-BR"/>
        </w:rPr>
        <w:t xml:space="preserve"> tūkst. Eur.</w:t>
      </w:r>
    </w:p>
    <w:p w14:paraId="3DA1F578" w14:textId="3E54B425" w:rsidR="00865C00" w:rsidRPr="0050666E" w:rsidRDefault="00865C00" w:rsidP="00A81B18">
      <w:pPr>
        <w:pStyle w:val="Betarp"/>
        <w:spacing w:line="360" w:lineRule="auto"/>
        <w:ind w:firstLine="567"/>
        <w:jc w:val="both"/>
        <w:rPr>
          <w:lang w:val="pt-BR"/>
        </w:rPr>
      </w:pPr>
      <w:r w:rsidRPr="0050666E">
        <w:rPr>
          <w:lang w:val="pt-BR"/>
        </w:rPr>
        <w:t xml:space="preserve">Viešųjų paslaugų verslui teikimas – </w:t>
      </w:r>
      <w:r w:rsidR="005544B6">
        <w:rPr>
          <w:lang w:val="pt-BR"/>
        </w:rPr>
        <w:t>100</w:t>
      </w:r>
      <w:r w:rsidR="000A5EAD" w:rsidRPr="0050666E">
        <w:rPr>
          <w:lang w:val="pt-BR"/>
        </w:rPr>
        <w:t>,0</w:t>
      </w:r>
      <w:r w:rsidRPr="0050666E">
        <w:rPr>
          <w:lang w:val="pt-BR"/>
        </w:rPr>
        <w:t xml:space="preserve"> tūkst. Eur.</w:t>
      </w:r>
    </w:p>
    <w:p w14:paraId="49BCD4B6" w14:textId="72B64EFA" w:rsidR="00865C00" w:rsidRPr="0050666E" w:rsidRDefault="00865C00" w:rsidP="00A81B18">
      <w:pPr>
        <w:pStyle w:val="Betarp"/>
        <w:spacing w:line="360" w:lineRule="auto"/>
        <w:ind w:firstLine="567"/>
        <w:jc w:val="both"/>
        <w:rPr>
          <w:lang w:val="pt-BR"/>
        </w:rPr>
      </w:pPr>
      <w:r w:rsidRPr="0050666E">
        <w:rPr>
          <w:lang w:val="pt-BR"/>
        </w:rPr>
        <w:t xml:space="preserve">Viešųjų turizmo paslaugų teikimas – </w:t>
      </w:r>
      <w:r w:rsidR="000A5EAD" w:rsidRPr="0050666E">
        <w:rPr>
          <w:lang w:val="pt-BR"/>
        </w:rPr>
        <w:t>1</w:t>
      </w:r>
      <w:r w:rsidR="005544B6">
        <w:rPr>
          <w:lang w:val="pt-BR"/>
        </w:rPr>
        <w:t>2</w:t>
      </w:r>
      <w:r w:rsidR="000A5EAD" w:rsidRPr="0050666E">
        <w:rPr>
          <w:lang w:val="pt-BR"/>
        </w:rPr>
        <w:t>0,0</w:t>
      </w:r>
      <w:r w:rsidRPr="0050666E">
        <w:rPr>
          <w:lang w:val="pt-BR"/>
        </w:rPr>
        <w:t xml:space="preserve"> tūkst. Eur.</w:t>
      </w:r>
    </w:p>
    <w:p w14:paraId="387BCAC9" w14:textId="27ED029C" w:rsidR="000A5EAD" w:rsidRPr="0050666E" w:rsidRDefault="000A5EAD" w:rsidP="00A81B18">
      <w:pPr>
        <w:pStyle w:val="Betarp"/>
        <w:spacing w:line="360" w:lineRule="auto"/>
        <w:ind w:firstLine="567"/>
        <w:jc w:val="both"/>
        <w:rPr>
          <w:lang w:val="pt-BR"/>
        </w:rPr>
      </w:pPr>
      <w:r w:rsidRPr="0050666E">
        <w:rPr>
          <w:lang w:val="pt-BR"/>
        </w:rPr>
        <w:lastRenderedPageBreak/>
        <w:t>Kaišiadorių rajono savivaldybės turi</w:t>
      </w:r>
      <w:r w:rsidR="00142C2F">
        <w:rPr>
          <w:lang w:val="pt-BR"/>
        </w:rPr>
        <w:t>z</w:t>
      </w:r>
      <w:r w:rsidRPr="0050666E">
        <w:rPr>
          <w:lang w:val="pt-BR"/>
        </w:rPr>
        <w:t xml:space="preserve">mo objektų pritaikymas lankymui (veiklos: Girelės miško tako pritaikymas lankymui, A. Lekavičiaus g. pėsčiųjų tako įrengimas, sinagogos aikštelės įrengimas, Maisiejūnų piliakalnio pritaikymas lankymui) – </w:t>
      </w:r>
      <w:r w:rsidR="005544B6">
        <w:rPr>
          <w:lang w:val="pt-BR"/>
        </w:rPr>
        <w:t>370,7</w:t>
      </w:r>
      <w:r w:rsidRPr="0050666E">
        <w:rPr>
          <w:lang w:val="pt-BR"/>
        </w:rPr>
        <w:t xml:space="preserve"> tūkst. Eur.</w:t>
      </w:r>
    </w:p>
    <w:p w14:paraId="3CC68130" w14:textId="3D364948" w:rsidR="000470F2" w:rsidRPr="0050666E" w:rsidRDefault="000470F2" w:rsidP="000470F2">
      <w:pPr>
        <w:pStyle w:val="Betarp"/>
        <w:spacing w:line="360" w:lineRule="auto"/>
        <w:ind w:firstLine="567"/>
        <w:jc w:val="both"/>
        <w:rPr>
          <w:lang w:val="pt-BR"/>
        </w:rPr>
      </w:pPr>
      <w:r w:rsidRPr="0050666E">
        <w:rPr>
          <w:lang w:val="pt-BR"/>
        </w:rPr>
        <w:t xml:space="preserve">Kaišiadorių rajono vietos veiklos grupės ir Kaišiadorių miesto vietos veiklos grupės strategijos įgyvendinimas, strategijų priemonių vykdytojų ir kitų projektų pareiškėjų, kurie gauna finansavimą iš ES ir kitų programų teisės aktų nustatyta tvarka, dalinis rėmimas – </w:t>
      </w:r>
      <w:r w:rsidR="005544B6">
        <w:rPr>
          <w:lang w:val="pt-BR"/>
        </w:rPr>
        <w:t>65,8</w:t>
      </w:r>
      <w:r w:rsidRPr="0050666E">
        <w:rPr>
          <w:lang w:val="pt-BR"/>
        </w:rPr>
        <w:t xml:space="preserve"> tūkst. Eur.</w:t>
      </w:r>
    </w:p>
    <w:p w14:paraId="688C8F82" w14:textId="343CFA34" w:rsidR="00D05BAD" w:rsidRPr="0050666E" w:rsidRDefault="00D46B54" w:rsidP="00D46B54">
      <w:pPr>
        <w:pStyle w:val="Betarp"/>
        <w:spacing w:line="360" w:lineRule="auto"/>
        <w:ind w:firstLine="567"/>
        <w:jc w:val="both"/>
        <w:rPr>
          <w:lang w:val="pt-BR"/>
        </w:rPr>
      </w:pPr>
      <w:r w:rsidRPr="0050666E">
        <w:rPr>
          <w:lang w:val="pt-BR"/>
        </w:rPr>
        <w:t>Seniūnijų darbams planuojamos lėšos</w:t>
      </w:r>
      <w:r w:rsidR="001242D3" w:rsidRPr="0050666E">
        <w:rPr>
          <w:lang w:val="pt-BR"/>
        </w:rPr>
        <w:t xml:space="preserve"> – pridedama atskira lentelė (žr. </w:t>
      </w:r>
      <w:r w:rsidR="00F51D43">
        <w:rPr>
          <w:lang w:val="pt-BR"/>
        </w:rPr>
        <w:t>202</w:t>
      </w:r>
      <w:r w:rsidR="005544B6">
        <w:rPr>
          <w:lang w:val="pt-BR"/>
        </w:rPr>
        <w:t>6</w:t>
      </w:r>
      <w:r w:rsidR="00F51D43">
        <w:rPr>
          <w:lang w:val="pt-BR"/>
        </w:rPr>
        <w:t xml:space="preserve"> m. planuojami atlikti darbai s</w:t>
      </w:r>
      <w:r w:rsidR="001242D3" w:rsidRPr="0050666E">
        <w:rPr>
          <w:lang w:val="pt-BR"/>
        </w:rPr>
        <w:t>eniūnij</w:t>
      </w:r>
      <w:r w:rsidR="00F51D43">
        <w:rPr>
          <w:lang w:val="pt-BR"/>
        </w:rPr>
        <w:t>ose</w:t>
      </w:r>
      <w:r w:rsidR="001242D3" w:rsidRPr="0050666E">
        <w:rPr>
          <w:lang w:val="pt-BR"/>
        </w:rPr>
        <w:t>)</w:t>
      </w:r>
      <w:r w:rsidR="00EA3889">
        <w:rPr>
          <w:lang w:val="pt-BR"/>
        </w:rPr>
        <w:t>.</w:t>
      </w:r>
    </w:p>
    <w:p w14:paraId="0F853558" w14:textId="0EE047B7" w:rsidR="00F51D43" w:rsidRDefault="00F51D43" w:rsidP="00F51D43">
      <w:pPr>
        <w:tabs>
          <w:tab w:val="left" w:pos="1701"/>
        </w:tabs>
        <w:jc w:val="center"/>
      </w:pPr>
      <w:r w:rsidRPr="00491BC5">
        <w:t>202</w:t>
      </w:r>
      <w:r w:rsidR="005544B6">
        <w:t>6</w:t>
      </w:r>
      <w:r w:rsidRPr="00491BC5">
        <w:t xml:space="preserve"> m. planuojami atlikti darbai seniūnijose</w:t>
      </w:r>
    </w:p>
    <w:p w14:paraId="756F4BC9" w14:textId="77777777" w:rsidR="00F51D43" w:rsidRDefault="00F51D43" w:rsidP="00724FFD">
      <w:pPr>
        <w:tabs>
          <w:tab w:val="left" w:pos="1701"/>
        </w:tabs>
        <w:jc w:val="center"/>
        <w:rPr>
          <w:b/>
          <w:bCs/>
          <w:sz w:val="22"/>
          <w:szCs w:val="22"/>
        </w:rPr>
        <w:sectPr w:rsidR="00F51D43" w:rsidSect="00ED4482">
          <w:headerReference w:type="default" r:id="rId9"/>
          <w:headerReference w:type="first" r:id="rId10"/>
          <w:footnotePr>
            <w:pos w:val="beneathText"/>
          </w:footnotePr>
          <w:pgSz w:w="11905" w:h="16837"/>
          <w:pgMar w:top="1021" w:right="567" w:bottom="1021" w:left="1531" w:header="567" w:footer="567" w:gutter="0"/>
          <w:pgNumType w:start="1"/>
          <w:cols w:space="1296"/>
          <w:titlePg/>
          <w:docGrid w:linePitch="360"/>
        </w:sectPr>
      </w:pPr>
    </w:p>
    <w:tbl>
      <w:tblPr>
        <w:tblStyle w:val="Lentelstinklelis"/>
        <w:tblW w:w="0" w:type="auto"/>
        <w:tblInd w:w="-5" w:type="dxa"/>
        <w:tblLook w:val="04A0" w:firstRow="1" w:lastRow="0" w:firstColumn="1" w:lastColumn="0" w:noHBand="0" w:noVBand="1"/>
      </w:tblPr>
      <w:tblGrid>
        <w:gridCol w:w="4669"/>
        <w:gridCol w:w="4664"/>
        <w:gridCol w:w="4665"/>
      </w:tblGrid>
      <w:tr w:rsidR="00F51D43" w14:paraId="5F5C0AA9" w14:textId="77777777" w:rsidTr="00724FFD">
        <w:tc>
          <w:tcPr>
            <w:tcW w:w="13998" w:type="dxa"/>
            <w:gridSpan w:val="3"/>
          </w:tcPr>
          <w:p w14:paraId="045C2DF7" w14:textId="77777777" w:rsidR="00F51D43" w:rsidRPr="00E644F2" w:rsidRDefault="00F51D43" w:rsidP="00724FFD">
            <w:pPr>
              <w:tabs>
                <w:tab w:val="left" w:pos="1701"/>
              </w:tabs>
              <w:jc w:val="center"/>
              <w:rPr>
                <w:rFonts w:ascii="Times New Roman" w:hAnsi="Times New Roman" w:cs="Times New Roman"/>
                <w:b/>
                <w:bCs/>
                <w:sz w:val="22"/>
                <w:szCs w:val="22"/>
              </w:rPr>
            </w:pPr>
            <w:r w:rsidRPr="00E644F2">
              <w:rPr>
                <w:rFonts w:ascii="Times New Roman" w:hAnsi="Times New Roman" w:cs="Times New Roman"/>
                <w:b/>
                <w:bCs/>
                <w:sz w:val="22"/>
                <w:szCs w:val="22"/>
              </w:rPr>
              <w:lastRenderedPageBreak/>
              <w:t>KAIŠIADORIŲ MIESTO SENIŪNIJA</w:t>
            </w:r>
          </w:p>
        </w:tc>
      </w:tr>
      <w:tr w:rsidR="00F51D43" w14:paraId="33A49BD0" w14:textId="77777777" w:rsidTr="00724FFD">
        <w:tc>
          <w:tcPr>
            <w:tcW w:w="4669" w:type="dxa"/>
          </w:tcPr>
          <w:p w14:paraId="6911DC7E"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6D44CB93"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0342C5A2"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CE1BE3" w14:paraId="62E2EBE3" w14:textId="77777777" w:rsidTr="00724FFD">
        <w:tc>
          <w:tcPr>
            <w:tcW w:w="4669" w:type="dxa"/>
          </w:tcPr>
          <w:p w14:paraId="4CFA4ABD" w14:textId="1892C141" w:rsidR="00F51D43" w:rsidRPr="00CE1BE3" w:rsidRDefault="005544B6"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color w:val="000000"/>
                <w:kern w:val="0"/>
                <w:sz w:val="20"/>
                <w:szCs w:val="20"/>
                <w:lang w:val="pt-BR" w:eastAsia="en-GB"/>
                <w14:ligatures w14:val="none"/>
              </w:rPr>
              <w:t>Parko g. ir Gedimino g. 129 šaligatvių remontas – 45,0</w:t>
            </w:r>
          </w:p>
        </w:tc>
        <w:tc>
          <w:tcPr>
            <w:tcW w:w="4664" w:type="dxa"/>
          </w:tcPr>
          <w:p w14:paraId="39120CC7" w14:textId="6FBE47D9" w:rsidR="00F51D43" w:rsidRPr="00CE1BE3" w:rsidRDefault="005544B6"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Pylimo g. apšvietimo įrengimas I etapas iki gyvenamųjų namų kvartalo</w:t>
            </w:r>
            <w:r w:rsidR="00F51D43" w:rsidRPr="00CE1BE3">
              <w:rPr>
                <w:rFonts w:ascii="Times New Roman" w:hAnsi="Times New Roman" w:cs="Times New Roman"/>
                <w:sz w:val="20"/>
                <w:szCs w:val="20"/>
                <w:lang w:val="pt-BR"/>
              </w:rPr>
              <w:t xml:space="preserve"> – </w:t>
            </w:r>
            <w:r w:rsidRPr="00CE1BE3">
              <w:rPr>
                <w:rFonts w:ascii="Times New Roman" w:hAnsi="Times New Roman" w:cs="Times New Roman"/>
                <w:sz w:val="20"/>
                <w:szCs w:val="20"/>
                <w:lang w:val="pt-BR"/>
              </w:rPr>
              <w:t>18</w:t>
            </w:r>
            <w:r w:rsidR="00F51D43" w:rsidRPr="00CE1BE3">
              <w:rPr>
                <w:rFonts w:ascii="Times New Roman" w:hAnsi="Times New Roman" w:cs="Times New Roman"/>
                <w:sz w:val="20"/>
                <w:szCs w:val="20"/>
                <w:lang w:val="pt-BR"/>
              </w:rPr>
              <w:t>,0</w:t>
            </w:r>
          </w:p>
        </w:tc>
        <w:tc>
          <w:tcPr>
            <w:tcW w:w="4665" w:type="dxa"/>
          </w:tcPr>
          <w:p w14:paraId="0480F926" w14:textId="6044FF8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kern w:val="0"/>
                <w:sz w:val="20"/>
                <w:szCs w:val="20"/>
                <w:lang w:val="pt-BR" w:eastAsia="en-GB"/>
                <w14:ligatures w14:val="none"/>
              </w:rPr>
              <w:t>krepšinio aikštelės įrengimas Elektros g. su gumine liejama danga – 58,</w:t>
            </w:r>
            <w:r w:rsidR="005544B6">
              <w:rPr>
                <w:rFonts w:ascii="Times New Roman" w:eastAsia="Times New Roman" w:hAnsi="Times New Roman" w:cs="Times New Roman"/>
                <w:kern w:val="0"/>
                <w:sz w:val="20"/>
                <w:szCs w:val="20"/>
                <w:lang w:val="pt-BR" w:eastAsia="en-GB"/>
                <w14:ligatures w14:val="none"/>
              </w:rPr>
              <w:t>0</w:t>
            </w:r>
          </w:p>
        </w:tc>
      </w:tr>
      <w:tr w:rsidR="00F51D43" w:rsidRPr="00CE1BE3" w14:paraId="64012F44" w14:textId="77777777" w:rsidTr="00724FFD">
        <w:tc>
          <w:tcPr>
            <w:tcW w:w="4669" w:type="dxa"/>
          </w:tcPr>
          <w:p w14:paraId="36804F70" w14:textId="6DF74352" w:rsidR="00F51D43" w:rsidRPr="003D453A" w:rsidRDefault="005544B6" w:rsidP="00724FFD">
            <w:pPr>
              <w:tabs>
                <w:tab w:val="left" w:pos="1701"/>
              </w:tabs>
              <w:jc w:val="center"/>
              <w:rPr>
                <w:rFonts w:ascii="Times New Roman" w:hAnsi="Times New Roman" w:cs="Times New Roman"/>
                <w:sz w:val="20"/>
                <w:szCs w:val="20"/>
                <w:lang w:val="pt-BR"/>
              </w:rPr>
            </w:pPr>
            <w:r w:rsidRPr="005544B6">
              <w:rPr>
                <w:rFonts w:ascii="Times New Roman" w:eastAsia="Times New Roman" w:hAnsi="Times New Roman" w:cs="Times New Roman"/>
                <w:kern w:val="0"/>
                <w:sz w:val="20"/>
                <w:szCs w:val="20"/>
                <w:lang w:val="pt-BR" w:eastAsia="en-GB"/>
                <w14:ligatures w14:val="none"/>
              </w:rPr>
              <w:t>pralaidų įrengimas Ąžuolyno g.</w:t>
            </w:r>
            <w:r w:rsidR="009E29AA">
              <w:rPr>
                <w:rFonts w:ascii="Times New Roman" w:eastAsia="Times New Roman" w:hAnsi="Times New Roman" w:cs="Times New Roman"/>
                <w:kern w:val="0"/>
                <w:sz w:val="20"/>
                <w:szCs w:val="20"/>
                <w:lang w:val="pt-BR" w:eastAsia="en-GB"/>
                <w14:ligatures w14:val="none"/>
              </w:rPr>
              <w:t xml:space="preserve">, </w:t>
            </w:r>
            <w:r w:rsidRPr="005544B6">
              <w:rPr>
                <w:rFonts w:ascii="Times New Roman" w:eastAsia="Times New Roman" w:hAnsi="Times New Roman" w:cs="Times New Roman"/>
                <w:kern w:val="0"/>
                <w:sz w:val="20"/>
                <w:szCs w:val="20"/>
                <w:lang w:val="pt-BR" w:eastAsia="en-GB"/>
                <w14:ligatures w14:val="none"/>
              </w:rPr>
              <w:t>J. Kuktos g., Titnagų g.</w:t>
            </w:r>
            <w:r w:rsidR="00F51D43" w:rsidRPr="003D453A">
              <w:rPr>
                <w:rFonts w:ascii="Times New Roman" w:eastAsia="Times New Roman" w:hAnsi="Times New Roman" w:cs="Times New Roman"/>
                <w:color w:val="000000"/>
                <w:kern w:val="0"/>
                <w:sz w:val="20"/>
                <w:szCs w:val="20"/>
                <w:lang w:val="pt-BR" w:eastAsia="en-GB"/>
                <w14:ligatures w14:val="none"/>
              </w:rPr>
              <w:t xml:space="preserve"> – </w:t>
            </w:r>
            <w:r>
              <w:rPr>
                <w:rFonts w:ascii="Times New Roman" w:eastAsia="Times New Roman" w:hAnsi="Times New Roman" w:cs="Times New Roman"/>
                <w:color w:val="000000"/>
                <w:kern w:val="0"/>
                <w:sz w:val="20"/>
                <w:szCs w:val="20"/>
                <w:lang w:val="pt-BR" w:eastAsia="en-GB"/>
                <w14:ligatures w14:val="none"/>
              </w:rPr>
              <w:t>12</w:t>
            </w:r>
            <w:r w:rsidR="00F51D43" w:rsidRPr="003D453A">
              <w:rPr>
                <w:rFonts w:ascii="Times New Roman" w:eastAsia="Times New Roman" w:hAnsi="Times New Roman" w:cs="Times New Roman"/>
                <w:color w:val="000000"/>
                <w:kern w:val="0"/>
                <w:sz w:val="20"/>
                <w:szCs w:val="20"/>
                <w:lang w:val="pt-BR" w:eastAsia="en-GB"/>
                <w14:ligatures w14:val="none"/>
              </w:rPr>
              <w:t>,0</w:t>
            </w:r>
          </w:p>
        </w:tc>
        <w:tc>
          <w:tcPr>
            <w:tcW w:w="4664" w:type="dxa"/>
          </w:tcPr>
          <w:p w14:paraId="73744BB5" w14:textId="33B8DB23"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Senų šviestuvų keitimas į LED</w:t>
            </w:r>
            <w:r w:rsidR="005544B6">
              <w:rPr>
                <w:rFonts w:ascii="Times New Roman" w:hAnsi="Times New Roman" w:cs="Times New Roman"/>
                <w:sz w:val="20"/>
                <w:szCs w:val="20"/>
                <w:lang w:val="pt-BR"/>
              </w:rPr>
              <w:t xml:space="preserve"> </w:t>
            </w:r>
            <w:r w:rsidR="005544B6" w:rsidRPr="005544B6">
              <w:rPr>
                <w:rFonts w:ascii="Times New Roman" w:hAnsi="Times New Roman" w:cs="Times New Roman"/>
                <w:sz w:val="20"/>
                <w:szCs w:val="20"/>
                <w:lang w:val="pt-BR"/>
              </w:rPr>
              <w:t>58 vnt. (Klevų, Koplytėlės, Kranto, Pažardžių, Triliškių, Titnagų gatvėse)</w:t>
            </w:r>
            <w:r w:rsidRPr="003D453A">
              <w:rPr>
                <w:rFonts w:ascii="Times New Roman" w:hAnsi="Times New Roman" w:cs="Times New Roman"/>
                <w:sz w:val="20"/>
                <w:szCs w:val="20"/>
                <w:lang w:val="pt-BR"/>
              </w:rPr>
              <w:t xml:space="preserve"> – </w:t>
            </w:r>
            <w:r w:rsidR="005544B6">
              <w:rPr>
                <w:rFonts w:ascii="Times New Roman" w:hAnsi="Times New Roman" w:cs="Times New Roman"/>
                <w:sz w:val="20"/>
                <w:szCs w:val="20"/>
                <w:lang w:val="pt-BR"/>
              </w:rPr>
              <w:t>13,0</w:t>
            </w:r>
          </w:p>
        </w:tc>
        <w:tc>
          <w:tcPr>
            <w:tcW w:w="4665" w:type="dxa"/>
          </w:tcPr>
          <w:p w14:paraId="4F895EA8" w14:textId="12C961F6" w:rsidR="00F51D43" w:rsidRPr="003D453A" w:rsidRDefault="00DB5666" w:rsidP="00724FFD">
            <w:pPr>
              <w:tabs>
                <w:tab w:val="left" w:pos="1701"/>
              </w:tabs>
              <w:jc w:val="center"/>
              <w:rPr>
                <w:rFonts w:ascii="Times New Roman" w:hAnsi="Times New Roman" w:cs="Times New Roman"/>
                <w:sz w:val="20"/>
                <w:szCs w:val="20"/>
                <w:lang w:val="pt-BR"/>
              </w:rPr>
            </w:pPr>
            <w:r w:rsidRPr="00DB5666">
              <w:rPr>
                <w:rFonts w:ascii="Times New Roman" w:hAnsi="Times New Roman" w:cs="Times New Roman"/>
                <w:sz w:val="20"/>
                <w:szCs w:val="20"/>
                <w:lang w:val="pt-BR"/>
              </w:rPr>
              <w:t>dviračių remonto stotelės Lomenos dviračių take, Girelės poilsiavietėje, estradoje</w:t>
            </w:r>
            <w:r w:rsidR="00F51D43" w:rsidRPr="003D453A">
              <w:rPr>
                <w:rFonts w:ascii="Times New Roman" w:hAnsi="Times New Roman" w:cs="Times New Roman"/>
                <w:sz w:val="20"/>
                <w:szCs w:val="20"/>
                <w:lang w:val="pt-BR"/>
              </w:rPr>
              <w:t xml:space="preserve"> – </w:t>
            </w:r>
            <w:r>
              <w:rPr>
                <w:rFonts w:ascii="Times New Roman" w:hAnsi="Times New Roman" w:cs="Times New Roman"/>
                <w:sz w:val="20"/>
                <w:szCs w:val="20"/>
                <w:lang w:val="pt-BR"/>
              </w:rPr>
              <w:t>4,2</w:t>
            </w:r>
          </w:p>
        </w:tc>
      </w:tr>
      <w:tr w:rsidR="00F51D43" w:rsidRPr="00CE1BE3" w14:paraId="05D29591" w14:textId="77777777" w:rsidTr="00724FFD">
        <w:tc>
          <w:tcPr>
            <w:tcW w:w="4669" w:type="dxa"/>
          </w:tcPr>
          <w:p w14:paraId="1C7F348C" w14:textId="7C9FBC3A" w:rsidR="00F51D43" w:rsidRPr="00CE1BE3" w:rsidRDefault="00F51D43" w:rsidP="00724FFD">
            <w:pPr>
              <w:tabs>
                <w:tab w:val="left" w:pos="1701"/>
              </w:tabs>
              <w:jc w:val="center"/>
              <w:rPr>
                <w:rFonts w:ascii="Times New Roman" w:hAnsi="Times New Roman" w:cs="Times New Roman"/>
                <w:sz w:val="20"/>
                <w:szCs w:val="20"/>
                <w:lang w:val="pt-BR"/>
              </w:rPr>
            </w:pPr>
          </w:p>
        </w:tc>
        <w:tc>
          <w:tcPr>
            <w:tcW w:w="4664" w:type="dxa"/>
          </w:tcPr>
          <w:p w14:paraId="570FA777" w14:textId="03DBE673" w:rsidR="00F51D43" w:rsidRPr="007129A5" w:rsidRDefault="005544B6" w:rsidP="00724FFD">
            <w:pPr>
              <w:tabs>
                <w:tab w:val="left" w:pos="1701"/>
              </w:tabs>
              <w:jc w:val="center"/>
              <w:rPr>
                <w:rFonts w:ascii="Times New Roman" w:hAnsi="Times New Roman" w:cs="Times New Roman"/>
                <w:sz w:val="20"/>
                <w:szCs w:val="20"/>
              </w:rPr>
            </w:pPr>
            <w:r>
              <w:rPr>
                <w:rFonts w:ascii="Times New Roman" w:hAnsi="Times New Roman" w:cs="Times New Roman"/>
                <w:sz w:val="20"/>
                <w:szCs w:val="20"/>
              </w:rPr>
              <w:t>Gedimino g. 125 apšvietimo įrengimas – 5,6</w:t>
            </w:r>
          </w:p>
        </w:tc>
        <w:tc>
          <w:tcPr>
            <w:tcW w:w="4665" w:type="dxa"/>
          </w:tcPr>
          <w:p w14:paraId="0E985A73" w14:textId="23A784E0" w:rsidR="00F51D43" w:rsidRPr="00CE1BE3" w:rsidRDefault="00A4300F"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kern w:val="0"/>
                <w:sz w:val="20"/>
                <w:szCs w:val="20"/>
                <w:lang w:val="pt-BR" w:eastAsia="en-GB"/>
                <w14:ligatures w14:val="none"/>
              </w:rPr>
              <w:t xml:space="preserve">padelio </w:t>
            </w:r>
            <w:r w:rsidR="00F51D43" w:rsidRPr="00CE1BE3">
              <w:rPr>
                <w:rFonts w:ascii="Times New Roman" w:eastAsia="Times New Roman" w:hAnsi="Times New Roman" w:cs="Times New Roman"/>
                <w:kern w:val="0"/>
                <w:sz w:val="20"/>
                <w:szCs w:val="20"/>
                <w:lang w:val="pt-BR" w:eastAsia="en-GB"/>
                <w14:ligatures w14:val="none"/>
              </w:rPr>
              <w:t>kort</w:t>
            </w:r>
            <w:r w:rsidRPr="00CE1BE3">
              <w:rPr>
                <w:rFonts w:ascii="Times New Roman" w:eastAsia="Times New Roman" w:hAnsi="Times New Roman" w:cs="Times New Roman"/>
                <w:kern w:val="0"/>
                <w:sz w:val="20"/>
                <w:szCs w:val="20"/>
                <w:lang w:val="pt-BR" w:eastAsia="en-GB"/>
                <w14:ligatures w14:val="none"/>
              </w:rPr>
              <w:t>ų</w:t>
            </w:r>
            <w:r w:rsidR="00F51D43" w:rsidRPr="00CE1BE3">
              <w:rPr>
                <w:rFonts w:ascii="Times New Roman" w:eastAsia="Times New Roman" w:hAnsi="Times New Roman" w:cs="Times New Roman"/>
                <w:kern w:val="0"/>
                <w:sz w:val="20"/>
                <w:szCs w:val="20"/>
                <w:lang w:val="pt-BR" w:eastAsia="en-GB"/>
                <w14:ligatures w14:val="none"/>
              </w:rPr>
              <w:t xml:space="preserve"> įrengimas Kirtimų g. 12 – </w:t>
            </w:r>
            <w:r w:rsidR="00DB5666" w:rsidRPr="00CE1BE3">
              <w:rPr>
                <w:rFonts w:ascii="Times New Roman" w:eastAsia="Times New Roman" w:hAnsi="Times New Roman" w:cs="Times New Roman"/>
                <w:kern w:val="0"/>
                <w:sz w:val="20"/>
                <w:szCs w:val="20"/>
                <w:lang w:val="pt-BR" w:eastAsia="en-GB"/>
                <w14:ligatures w14:val="none"/>
              </w:rPr>
              <w:t>55,0</w:t>
            </w:r>
          </w:p>
        </w:tc>
      </w:tr>
      <w:tr w:rsidR="00F51D43" w:rsidRPr="00CE1BE3" w14:paraId="76CABE12" w14:textId="77777777" w:rsidTr="00724FFD">
        <w:tc>
          <w:tcPr>
            <w:tcW w:w="4669" w:type="dxa"/>
          </w:tcPr>
          <w:p w14:paraId="7AC0A075" w14:textId="1704F70E" w:rsidR="00F51D43" w:rsidRPr="00CE1BE3" w:rsidRDefault="00F51D43" w:rsidP="00724FFD">
            <w:pPr>
              <w:tabs>
                <w:tab w:val="left" w:pos="1701"/>
              </w:tabs>
              <w:jc w:val="center"/>
              <w:rPr>
                <w:rFonts w:ascii="Times New Roman" w:hAnsi="Times New Roman" w:cs="Times New Roman"/>
                <w:sz w:val="20"/>
                <w:szCs w:val="20"/>
                <w:lang w:val="pt-BR"/>
              </w:rPr>
            </w:pPr>
          </w:p>
        </w:tc>
        <w:tc>
          <w:tcPr>
            <w:tcW w:w="4664" w:type="dxa"/>
          </w:tcPr>
          <w:p w14:paraId="4AD89EF7" w14:textId="77777777" w:rsidR="00F51D43" w:rsidRPr="00CE1BE3" w:rsidRDefault="00F51D43" w:rsidP="00724FFD">
            <w:pPr>
              <w:tabs>
                <w:tab w:val="left" w:pos="1701"/>
              </w:tabs>
              <w:jc w:val="center"/>
              <w:rPr>
                <w:rFonts w:ascii="Times New Roman" w:hAnsi="Times New Roman" w:cs="Times New Roman"/>
                <w:sz w:val="20"/>
                <w:szCs w:val="20"/>
                <w:lang w:val="pt-BR"/>
              </w:rPr>
            </w:pPr>
          </w:p>
        </w:tc>
        <w:tc>
          <w:tcPr>
            <w:tcW w:w="4665" w:type="dxa"/>
          </w:tcPr>
          <w:p w14:paraId="73574A4F" w14:textId="5BA7AF0B" w:rsidR="00F51D43" w:rsidRPr="00CE1BE3" w:rsidRDefault="00F51D43"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 xml:space="preserve">riedučių parko įrengimas Paukštininkų g. – </w:t>
            </w:r>
            <w:r w:rsidR="005544B6" w:rsidRPr="00CE1BE3">
              <w:rPr>
                <w:rFonts w:ascii="Times New Roman" w:hAnsi="Times New Roman" w:cs="Times New Roman"/>
                <w:sz w:val="20"/>
                <w:szCs w:val="20"/>
                <w:lang w:val="pt-BR"/>
              </w:rPr>
              <w:t>48</w:t>
            </w:r>
            <w:r w:rsidRPr="00CE1BE3">
              <w:rPr>
                <w:rFonts w:ascii="Times New Roman" w:hAnsi="Times New Roman" w:cs="Times New Roman"/>
                <w:sz w:val="20"/>
                <w:szCs w:val="20"/>
                <w:lang w:val="pt-BR"/>
              </w:rPr>
              <w:t>,</w:t>
            </w:r>
            <w:r w:rsidR="005544B6" w:rsidRPr="00CE1BE3">
              <w:rPr>
                <w:rFonts w:ascii="Times New Roman" w:hAnsi="Times New Roman" w:cs="Times New Roman"/>
                <w:sz w:val="20"/>
                <w:szCs w:val="20"/>
                <w:lang w:val="pt-BR"/>
              </w:rPr>
              <w:t>4</w:t>
            </w:r>
          </w:p>
        </w:tc>
      </w:tr>
      <w:tr w:rsidR="00F51D43" w:rsidRPr="003D453A" w14:paraId="1C3AAACB" w14:textId="77777777" w:rsidTr="00724FFD">
        <w:tc>
          <w:tcPr>
            <w:tcW w:w="4669" w:type="dxa"/>
          </w:tcPr>
          <w:p w14:paraId="5AEA9EAA" w14:textId="3486A2D6" w:rsidR="00F51D43" w:rsidRPr="00CE1BE3" w:rsidRDefault="00F51D43" w:rsidP="00724FFD">
            <w:pPr>
              <w:tabs>
                <w:tab w:val="left" w:pos="1701"/>
              </w:tabs>
              <w:jc w:val="center"/>
              <w:rPr>
                <w:rFonts w:ascii="Times New Roman" w:hAnsi="Times New Roman" w:cs="Times New Roman"/>
                <w:sz w:val="20"/>
                <w:szCs w:val="20"/>
                <w:lang w:val="pt-BR"/>
              </w:rPr>
            </w:pPr>
          </w:p>
        </w:tc>
        <w:tc>
          <w:tcPr>
            <w:tcW w:w="4664" w:type="dxa"/>
          </w:tcPr>
          <w:p w14:paraId="75D5CFC6" w14:textId="77777777" w:rsidR="00F51D43" w:rsidRPr="00CE1BE3" w:rsidRDefault="00F51D43" w:rsidP="00724FFD">
            <w:pPr>
              <w:tabs>
                <w:tab w:val="left" w:pos="1701"/>
              </w:tabs>
              <w:jc w:val="center"/>
              <w:rPr>
                <w:rFonts w:ascii="Times New Roman" w:hAnsi="Times New Roman" w:cs="Times New Roman"/>
                <w:sz w:val="20"/>
                <w:szCs w:val="20"/>
                <w:lang w:val="pt-BR"/>
              </w:rPr>
            </w:pPr>
          </w:p>
        </w:tc>
        <w:tc>
          <w:tcPr>
            <w:tcW w:w="4665" w:type="dxa"/>
          </w:tcPr>
          <w:p w14:paraId="2690CDFA" w14:textId="1AB374C0" w:rsidR="00F51D43" w:rsidRPr="003D453A" w:rsidRDefault="00DB5666" w:rsidP="00724FFD">
            <w:pPr>
              <w:tabs>
                <w:tab w:val="left" w:pos="1701"/>
              </w:tabs>
              <w:jc w:val="center"/>
              <w:rPr>
                <w:rFonts w:ascii="Times New Roman" w:hAnsi="Times New Roman" w:cs="Times New Roman"/>
                <w:sz w:val="20"/>
                <w:szCs w:val="20"/>
                <w:lang w:val="pt-BR"/>
              </w:rPr>
            </w:pPr>
            <w:r>
              <w:rPr>
                <w:rFonts w:ascii="Times New Roman" w:hAnsi="Times New Roman" w:cs="Times New Roman"/>
                <w:sz w:val="20"/>
                <w:szCs w:val="20"/>
                <w:lang w:val="pt-BR"/>
              </w:rPr>
              <w:t>Civilinių kapinių tvoros remontas</w:t>
            </w:r>
            <w:r w:rsidR="00F51D43" w:rsidRPr="003D453A">
              <w:rPr>
                <w:rFonts w:ascii="Times New Roman" w:hAnsi="Times New Roman" w:cs="Times New Roman"/>
                <w:sz w:val="20"/>
                <w:szCs w:val="20"/>
                <w:lang w:val="pt-BR"/>
              </w:rPr>
              <w:t xml:space="preserve"> – </w:t>
            </w:r>
            <w:r>
              <w:rPr>
                <w:rFonts w:ascii="Times New Roman" w:hAnsi="Times New Roman" w:cs="Times New Roman"/>
                <w:sz w:val="20"/>
                <w:szCs w:val="20"/>
                <w:lang w:val="pt-BR"/>
              </w:rPr>
              <w:t>37,1</w:t>
            </w:r>
          </w:p>
        </w:tc>
      </w:tr>
      <w:tr w:rsidR="00F51D43" w:rsidRPr="003D453A" w14:paraId="0A3B54A6" w14:textId="77777777" w:rsidTr="00724FFD">
        <w:tc>
          <w:tcPr>
            <w:tcW w:w="4669" w:type="dxa"/>
          </w:tcPr>
          <w:p w14:paraId="11B6DF5A"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2FA33C9D"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2459205D" w14:textId="4EBF312C"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Vaikų žaidimų aikštel</w:t>
            </w:r>
            <w:r w:rsidR="00DB5666">
              <w:rPr>
                <w:rFonts w:ascii="Times New Roman" w:hAnsi="Times New Roman" w:cs="Times New Roman"/>
                <w:sz w:val="20"/>
                <w:szCs w:val="20"/>
                <w:lang w:val="pt-BR"/>
              </w:rPr>
              <w:t>ių</w:t>
            </w:r>
            <w:r w:rsidRPr="003D453A">
              <w:rPr>
                <w:rFonts w:ascii="Times New Roman" w:hAnsi="Times New Roman" w:cs="Times New Roman"/>
                <w:sz w:val="20"/>
                <w:szCs w:val="20"/>
                <w:lang w:val="pt-BR"/>
              </w:rPr>
              <w:t xml:space="preserve"> </w:t>
            </w:r>
            <w:r w:rsidR="00DB5666">
              <w:rPr>
                <w:rFonts w:ascii="Times New Roman" w:hAnsi="Times New Roman" w:cs="Times New Roman"/>
                <w:sz w:val="20"/>
                <w:szCs w:val="20"/>
                <w:lang w:val="pt-BR"/>
              </w:rPr>
              <w:t>remontas</w:t>
            </w:r>
            <w:r w:rsidRPr="003D453A">
              <w:rPr>
                <w:rFonts w:ascii="Times New Roman" w:hAnsi="Times New Roman" w:cs="Times New Roman"/>
                <w:sz w:val="20"/>
                <w:szCs w:val="20"/>
                <w:lang w:val="pt-BR"/>
              </w:rPr>
              <w:t xml:space="preserve"> – </w:t>
            </w:r>
            <w:r w:rsidR="00DB5666">
              <w:rPr>
                <w:rFonts w:ascii="Times New Roman" w:hAnsi="Times New Roman" w:cs="Times New Roman"/>
                <w:sz w:val="20"/>
                <w:szCs w:val="20"/>
                <w:lang w:val="pt-BR"/>
              </w:rPr>
              <w:t>10</w:t>
            </w:r>
            <w:r w:rsidRPr="003D453A">
              <w:rPr>
                <w:rFonts w:ascii="Times New Roman" w:hAnsi="Times New Roman" w:cs="Times New Roman"/>
                <w:sz w:val="20"/>
                <w:szCs w:val="20"/>
                <w:lang w:val="pt-BR"/>
              </w:rPr>
              <w:t>,0</w:t>
            </w:r>
          </w:p>
        </w:tc>
      </w:tr>
      <w:tr w:rsidR="00F51D43" w:rsidRPr="00CE1BE3" w14:paraId="26695B02" w14:textId="77777777" w:rsidTr="00724FFD">
        <w:tc>
          <w:tcPr>
            <w:tcW w:w="4669" w:type="dxa"/>
          </w:tcPr>
          <w:p w14:paraId="212B1503"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0CD1CA1E"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674392F3" w14:textId="4F8909E5" w:rsidR="00F51D43" w:rsidRPr="00CE1BE3" w:rsidRDefault="005544B6"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kern w:val="0"/>
                <w:sz w:val="20"/>
                <w:szCs w:val="20"/>
                <w:lang w:val="pt-BR" w:eastAsia="en-GB"/>
                <w14:ligatures w14:val="none"/>
              </w:rPr>
              <w:t>Autobusų paviljono įrengimas A. Misiūno aikštėje</w:t>
            </w:r>
            <w:r w:rsidR="00F51D43" w:rsidRPr="00CE1BE3">
              <w:rPr>
                <w:rFonts w:ascii="Times New Roman" w:eastAsia="Times New Roman" w:hAnsi="Times New Roman" w:cs="Times New Roman"/>
                <w:kern w:val="0"/>
                <w:sz w:val="20"/>
                <w:szCs w:val="20"/>
                <w:lang w:val="pt-BR" w:eastAsia="en-GB"/>
                <w14:ligatures w14:val="none"/>
              </w:rPr>
              <w:t xml:space="preserve"> – </w:t>
            </w:r>
            <w:r w:rsidRPr="00CE1BE3">
              <w:rPr>
                <w:rFonts w:ascii="Times New Roman" w:eastAsia="Times New Roman" w:hAnsi="Times New Roman" w:cs="Times New Roman"/>
                <w:kern w:val="0"/>
                <w:sz w:val="20"/>
                <w:szCs w:val="20"/>
                <w:lang w:val="pt-BR" w:eastAsia="en-GB"/>
                <w14:ligatures w14:val="none"/>
              </w:rPr>
              <w:t>8</w:t>
            </w:r>
            <w:r w:rsidR="00F51D43" w:rsidRPr="00CE1BE3">
              <w:rPr>
                <w:rFonts w:ascii="Times New Roman" w:eastAsia="Times New Roman" w:hAnsi="Times New Roman" w:cs="Times New Roman"/>
                <w:kern w:val="0"/>
                <w:sz w:val="20"/>
                <w:szCs w:val="20"/>
                <w:lang w:val="pt-BR" w:eastAsia="en-GB"/>
                <w14:ligatures w14:val="none"/>
              </w:rPr>
              <w:t xml:space="preserve">,0 </w:t>
            </w:r>
          </w:p>
        </w:tc>
      </w:tr>
      <w:tr w:rsidR="00DB5666" w:rsidRPr="00CE1BE3" w14:paraId="6761B97B" w14:textId="77777777" w:rsidTr="00724FFD">
        <w:tc>
          <w:tcPr>
            <w:tcW w:w="4669" w:type="dxa"/>
          </w:tcPr>
          <w:p w14:paraId="0E0B2434" w14:textId="77777777" w:rsidR="00DB5666" w:rsidRPr="003D453A" w:rsidRDefault="00DB5666" w:rsidP="00724FFD">
            <w:pPr>
              <w:tabs>
                <w:tab w:val="left" w:pos="1701"/>
              </w:tabs>
              <w:jc w:val="center"/>
              <w:rPr>
                <w:sz w:val="20"/>
                <w:szCs w:val="20"/>
                <w:lang w:val="pt-BR"/>
              </w:rPr>
            </w:pPr>
          </w:p>
        </w:tc>
        <w:tc>
          <w:tcPr>
            <w:tcW w:w="4664" w:type="dxa"/>
          </w:tcPr>
          <w:p w14:paraId="5C78857A" w14:textId="77777777" w:rsidR="00DB5666" w:rsidRPr="003D453A" w:rsidRDefault="00DB5666" w:rsidP="00724FFD">
            <w:pPr>
              <w:tabs>
                <w:tab w:val="left" w:pos="1701"/>
              </w:tabs>
              <w:jc w:val="center"/>
              <w:rPr>
                <w:sz w:val="20"/>
                <w:szCs w:val="20"/>
                <w:lang w:val="pt-BR"/>
              </w:rPr>
            </w:pPr>
          </w:p>
        </w:tc>
        <w:tc>
          <w:tcPr>
            <w:tcW w:w="4665" w:type="dxa"/>
          </w:tcPr>
          <w:p w14:paraId="16A58811" w14:textId="454E0B9D" w:rsidR="00DB5666" w:rsidRPr="00CE1BE3" w:rsidRDefault="00DB5666" w:rsidP="00724FFD">
            <w:pPr>
              <w:tabs>
                <w:tab w:val="left" w:pos="1701"/>
              </w:tabs>
              <w:jc w:val="center"/>
              <w:rPr>
                <w:rFonts w:ascii="Times New Roman" w:hAnsi="Times New Roman" w:cs="Times New Roman"/>
                <w:sz w:val="20"/>
                <w:szCs w:val="20"/>
                <w:lang w:val="pt-BR" w:eastAsia="en-GB"/>
              </w:rPr>
            </w:pPr>
            <w:r w:rsidRPr="00CE1BE3">
              <w:rPr>
                <w:rFonts w:ascii="Times New Roman" w:hAnsi="Times New Roman" w:cs="Times New Roman"/>
                <w:sz w:val="20"/>
                <w:szCs w:val="20"/>
                <w:lang w:val="pt-BR" w:eastAsia="en-GB"/>
              </w:rPr>
              <w:t>skaitmeniniai reklaminiai stendai Gedimino g.</w:t>
            </w:r>
            <w:r w:rsidR="002B6C75">
              <w:rPr>
                <w:rFonts w:ascii="Times New Roman" w:hAnsi="Times New Roman" w:cs="Times New Roman"/>
                <w:sz w:val="20"/>
                <w:szCs w:val="20"/>
                <w:lang w:val="pt-BR" w:eastAsia="en-GB"/>
              </w:rPr>
              <w:t>,</w:t>
            </w:r>
            <w:r w:rsidRPr="00CE1BE3">
              <w:rPr>
                <w:rFonts w:ascii="Times New Roman" w:hAnsi="Times New Roman" w:cs="Times New Roman"/>
                <w:sz w:val="20"/>
                <w:szCs w:val="20"/>
                <w:lang w:val="pt-BR" w:eastAsia="en-GB"/>
              </w:rPr>
              <w:t xml:space="preserve"> 2 vnt. – 14,8</w:t>
            </w:r>
          </w:p>
        </w:tc>
      </w:tr>
      <w:tr w:rsidR="00DB5666" w:rsidRPr="00CE1BE3" w14:paraId="6F7CEC79" w14:textId="77777777" w:rsidTr="00724FFD">
        <w:tc>
          <w:tcPr>
            <w:tcW w:w="4669" w:type="dxa"/>
          </w:tcPr>
          <w:p w14:paraId="6A19A5C2" w14:textId="77777777" w:rsidR="00DB5666" w:rsidRPr="003D453A" w:rsidRDefault="00DB5666" w:rsidP="00724FFD">
            <w:pPr>
              <w:tabs>
                <w:tab w:val="left" w:pos="1701"/>
              </w:tabs>
              <w:jc w:val="center"/>
              <w:rPr>
                <w:sz w:val="20"/>
                <w:szCs w:val="20"/>
                <w:lang w:val="pt-BR"/>
              </w:rPr>
            </w:pPr>
          </w:p>
        </w:tc>
        <w:tc>
          <w:tcPr>
            <w:tcW w:w="4664" w:type="dxa"/>
          </w:tcPr>
          <w:p w14:paraId="74F8E854" w14:textId="77777777" w:rsidR="00DB5666" w:rsidRPr="003D453A" w:rsidRDefault="00DB5666" w:rsidP="00724FFD">
            <w:pPr>
              <w:tabs>
                <w:tab w:val="left" w:pos="1701"/>
              </w:tabs>
              <w:jc w:val="center"/>
              <w:rPr>
                <w:sz w:val="20"/>
                <w:szCs w:val="20"/>
                <w:lang w:val="pt-BR"/>
              </w:rPr>
            </w:pPr>
          </w:p>
        </w:tc>
        <w:tc>
          <w:tcPr>
            <w:tcW w:w="4665" w:type="dxa"/>
          </w:tcPr>
          <w:p w14:paraId="0BF5CB17" w14:textId="3B19A4D6" w:rsidR="00DB5666" w:rsidRPr="00CE1BE3" w:rsidRDefault="00DB5666" w:rsidP="00724FFD">
            <w:pPr>
              <w:tabs>
                <w:tab w:val="left" w:pos="1701"/>
              </w:tabs>
              <w:jc w:val="center"/>
              <w:rPr>
                <w:rFonts w:ascii="Times New Roman" w:hAnsi="Times New Roman" w:cs="Times New Roman"/>
                <w:sz w:val="20"/>
                <w:szCs w:val="20"/>
                <w:lang w:val="pt-BR" w:eastAsia="en-GB"/>
              </w:rPr>
            </w:pPr>
            <w:r w:rsidRPr="00CE1BE3">
              <w:rPr>
                <w:rFonts w:ascii="Times New Roman" w:hAnsi="Times New Roman" w:cs="Times New Roman"/>
                <w:sz w:val="20"/>
                <w:szCs w:val="20"/>
                <w:lang w:val="pt-BR" w:eastAsia="en-GB"/>
              </w:rPr>
              <w:t xml:space="preserve">Vaikų žaidimų aikštelės įrengimas šalia Gedimino g. 119, atnaujinimas – 45,0 </w:t>
            </w:r>
          </w:p>
        </w:tc>
      </w:tr>
      <w:tr w:rsidR="00F51D43" w14:paraId="718BDAA8" w14:textId="77777777" w:rsidTr="00724FFD">
        <w:tc>
          <w:tcPr>
            <w:tcW w:w="13998" w:type="dxa"/>
            <w:gridSpan w:val="3"/>
          </w:tcPr>
          <w:p w14:paraId="5D43150F" w14:textId="77777777" w:rsidR="00F51D43" w:rsidRPr="00E644F2" w:rsidRDefault="00F51D43" w:rsidP="00724FFD">
            <w:pPr>
              <w:tabs>
                <w:tab w:val="left" w:pos="1701"/>
              </w:tabs>
              <w:jc w:val="center"/>
              <w:rPr>
                <w:rFonts w:ascii="Times New Roman" w:hAnsi="Times New Roman" w:cs="Times New Roman"/>
                <w:b/>
                <w:bCs/>
                <w:sz w:val="22"/>
                <w:szCs w:val="22"/>
              </w:rPr>
            </w:pPr>
            <w:r w:rsidRPr="00E644F2">
              <w:rPr>
                <w:rFonts w:ascii="Times New Roman" w:hAnsi="Times New Roman" w:cs="Times New Roman"/>
                <w:b/>
                <w:bCs/>
                <w:sz w:val="22"/>
                <w:szCs w:val="22"/>
              </w:rPr>
              <w:t xml:space="preserve">KAIŠIADORIŲ </w:t>
            </w:r>
            <w:r>
              <w:rPr>
                <w:rFonts w:ascii="Times New Roman" w:hAnsi="Times New Roman" w:cs="Times New Roman"/>
                <w:b/>
                <w:bCs/>
                <w:sz w:val="22"/>
                <w:szCs w:val="22"/>
              </w:rPr>
              <w:t>APYLINKĖS</w:t>
            </w:r>
            <w:r w:rsidRPr="00E644F2">
              <w:rPr>
                <w:rFonts w:ascii="Times New Roman" w:hAnsi="Times New Roman" w:cs="Times New Roman"/>
                <w:b/>
                <w:bCs/>
                <w:sz w:val="22"/>
                <w:szCs w:val="22"/>
              </w:rPr>
              <w:t xml:space="preserve"> SENIŪNIJA</w:t>
            </w:r>
          </w:p>
        </w:tc>
      </w:tr>
      <w:tr w:rsidR="00F51D43" w14:paraId="75936E4C" w14:textId="77777777" w:rsidTr="00724FFD">
        <w:tc>
          <w:tcPr>
            <w:tcW w:w="4669" w:type="dxa"/>
          </w:tcPr>
          <w:p w14:paraId="1D5042B0"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2B1B23E5"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4B3CC662" w14:textId="77777777" w:rsidR="00F51D43" w:rsidRPr="00E644F2" w:rsidRDefault="00F51D43" w:rsidP="00724FFD">
            <w:pPr>
              <w:tabs>
                <w:tab w:val="left" w:pos="1701"/>
              </w:tabs>
              <w:jc w:val="center"/>
              <w:rPr>
                <w:rFonts w:ascii="Times New Roman" w:hAnsi="Times New Roman" w:cs="Times New Roman"/>
                <w:b/>
                <w:bCs/>
                <w:sz w:val="18"/>
                <w:szCs w:val="18"/>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3D453A" w14:paraId="08C0A5F0" w14:textId="77777777" w:rsidTr="00724FFD">
        <w:trPr>
          <w:trHeight w:val="286"/>
        </w:trPr>
        <w:tc>
          <w:tcPr>
            <w:tcW w:w="4669" w:type="dxa"/>
          </w:tcPr>
          <w:p w14:paraId="33FB4B80" w14:textId="05034AB0" w:rsidR="00F51D43" w:rsidRPr="00CE1BE3" w:rsidRDefault="00DB5666"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color w:val="000000"/>
                <w:kern w:val="0"/>
                <w:sz w:val="20"/>
                <w:szCs w:val="20"/>
                <w:lang w:val="pt-BR" w:eastAsia="en-GB"/>
                <w14:ligatures w14:val="none"/>
              </w:rPr>
              <w:t>Griovių suformavimas Žaliojoje g. (205 m)</w:t>
            </w:r>
            <w:r w:rsidR="00F51D43" w:rsidRPr="00CE1BE3">
              <w:rPr>
                <w:rFonts w:ascii="Times New Roman" w:eastAsia="Times New Roman" w:hAnsi="Times New Roman" w:cs="Times New Roman"/>
                <w:color w:val="000000"/>
                <w:kern w:val="0"/>
                <w:sz w:val="20"/>
                <w:szCs w:val="20"/>
                <w:lang w:val="pt-BR" w:eastAsia="en-GB"/>
                <w14:ligatures w14:val="none"/>
              </w:rPr>
              <w:t xml:space="preserve"> – </w:t>
            </w:r>
            <w:r w:rsidRPr="00CE1BE3">
              <w:rPr>
                <w:rFonts w:ascii="Times New Roman" w:eastAsia="Times New Roman" w:hAnsi="Times New Roman" w:cs="Times New Roman"/>
                <w:color w:val="000000"/>
                <w:kern w:val="0"/>
                <w:sz w:val="20"/>
                <w:szCs w:val="20"/>
                <w:lang w:val="pt-BR" w:eastAsia="en-GB"/>
                <w14:ligatures w14:val="none"/>
              </w:rPr>
              <w:t>11,1</w:t>
            </w:r>
          </w:p>
        </w:tc>
        <w:tc>
          <w:tcPr>
            <w:tcW w:w="4664" w:type="dxa"/>
          </w:tcPr>
          <w:p w14:paraId="4A8C4AEF" w14:textId="77777777" w:rsidR="00F51D43" w:rsidRPr="00CE1BE3" w:rsidRDefault="00F51D43"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Senų šviestuvų keitimas į LED – 1,0</w:t>
            </w:r>
          </w:p>
        </w:tc>
        <w:tc>
          <w:tcPr>
            <w:tcW w:w="4665" w:type="dxa"/>
          </w:tcPr>
          <w:p w14:paraId="0323A013" w14:textId="0DF8D428" w:rsidR="00F51D43" w:rsidRPr="003D453A" w:rsidRDefault="00DB5666" w:rsidP="00724FFD">
            <w:pPr>
              <w:tabs>
                <w:tab w:val="left" w:pos="1701"/>
              </w:tabs>
              <w:jc w:val="center"/>
              <w:rPr>
                <w:rFonts w:ascii="Times New Roman" w:hAnsi="Times New Roman" w:cs="Times New Roman"/>
                <w:sz w:val="20"/>
                <w:szCs w:val="20"/>
                <w:lang w:val="pt-BR"/>
              </w:rPr>
            </w:pPr>
            <w:r>
              <w:rPr>
                <w:rFonts w:ascii="Times New Roman" w:eastAsia="Times New Roman" w:hAnsi="Times New Roman" w:cs="Times New Roman"/>
                <w:color w:val="000000"/>
                <w:kern w:val="0"/>
                <w:sz w:val="20"/>
                <w:szCs w:val="20"/>
                <w:lang w:val="pt-BR" w:eastAsia="en-GB"/>
                <w14:ligatures w14:val="none"/>
              </w:rPr>
              <w:t>Žaidimų aikštelių remontas</w:t>
            </w:r>
            <w:r w:rsidR="00F51D43" w:rsidRPr="003D453A">
              <w:rPr>
                <w:rFonts w:ascii="Times New Roman" w:eastAsia="Times New Roman" w:hAnsi="Times New Roman" w:cs="Times New Roman"/>
                <w:color w:val="000000"/>
                <w:kern w:val="0"/>
                <w:sz w:val="20"/>
                <w:szCs w:val="20"/>
                <w:lang w:val="pt-BR" w:eastAsia="en-GB"/>
                <w14:ligatures w14:val="none"/>
              </w:rPr>
              <w:t xml:space="preserve"> – </w:t>
            </w:r>
            <w:r>
              <w:rPr>
                <w:rFonts w:ascii="Times New Roman" w:eastAsia="Times New Roman" w:hAnsi="Times New Roman" w:cs="Times New Roman"/>
                <w:color w:val="000000"/>
                <w:kern w:val="0"/>
                <w:sz w:val="20"/>
                <w:szCs w:val="20"/>
                <w:lang w:val="pt-BR" w:eastAsia="en-GB"/>
                <w14:ligatures w14:val="none"/>
              </w:rPr>
              <w:t>15,0</w:t>
            </w:r>
          </w:p>
        </w:tc>
      </w:tr>
      <w:tr w:rsidR="00F51D43" w:rsidRPr="00CE1BE3" w14:paraId="163AD267" w14:textId="77777777" w:rsidTr="00724FFD">
        <w:tc>
          <w:tcPr>
            <w:tcW w:w="4669" w:type="dxa"/>
            <w:vAlign w:val="bottom"/>
          </w:tcPr>
          <w:p w14:paraId="61AAA208" w14:textId="0AC627A2" w:rsidR="00F51D43" w:rsidRPr="003D453A" w:rsidRDefault="00DB5666" w:rsidP="00724FFD">
            <w:pPr>
              <w:tabs>
                <w:tab w:val="left" w:pos="1701"/>
              </w:tabs>
              <w:jc w:val="center"/>
              <w:rPr>
                <w:rFonts w:ascii="Times New Roman" w:hAnsi="Times New Roman" w:cs="Times New Roman"/>
                <w:sz w:val="20"/>
                <w:szCs w:val="20"/>
                <w:lang w:val="pt-BR"/>
              </w:rPr>
            </w:pPr>
            <w:r w:rsidRPr="00DB5666">
              <w:rPr>
                <w:rFonts w:ascii="Times New Roman" w:eastAsia="Times New Roman" w:hAnsi="Times New Roman" w:cs="Times New Roman"/>
                <w:color w:val="000000"/>
                <w:kern w:val="0"/>
                <w:sz w:val="20"/>
                <w:szCs w:val="20"/>
                <w:lang w:val="pt-BR" w:eastAsia="en-GB"/>
                <w14:ligatures w14:val="none"/>
              </w:rPr>
              <w:t xml:space="preserve">Griovių suformavimas Slabados  g. (180 m) </w:t>
            </w:r>
            <w:r w:rsidR="00F51D43" w:rsidRPr="003D453A">
              <w:rPr>
                <w:rFonts w:ascii="Times New Roman" w:eastAsia="Times New Roman" w:hAnsi="Times New Roman" w:cs="Times New Roman"/>
                <w:color w:val="000000"/>
                <w:kern w:val="0"/>
                <w:sz w:val="20"/>
                <w:szCs w:val="20"/>
                <w:lang w:val="pt-BR" w:eastAsia="en-GB"/>
                <w14:ligatures w14:val="none"/>
              </w:rPr>
              <w:t xml:space="preserve">– </w:t>
            </w:r>
            <w:r>
              <w:rPr>
                <w:rFonts w:ascii="Times New Roman" w:eastAsia="Times New Roman" w:hAnsi="Times New Roman" w:cs="Times New Roman"/>
                <w:color w:val="000000"/>
                <w:kern w:val="0"/>
                <w:sz w:val="20"/>
                <w:szCs w:val="20"/>
                <w:lang w:val="pt-BR" w:eastAsia="en-GB"/>
                <w14:ligatures w14:val="none"/>
              </w:rPr>
              <w:t>11</w:t>
            </w:r>
            <w:r w:rsidR="00F51D43" w:rsidRPr="003D453A">
              <w:rPr>
                <w:rFonts w:ascii="Times New Roman" w:eastAsia="Times New Roman" w:hAnsi="Times New Roman" w:cs="Times New Roman"/>
                <w:color w:val="000000"/>
                <w:kern w:val="0"/>
                <w:sz w:val="20"/>
                <w:szCs w:val="20"/>
                <w:lang w:val="pt-BR" w:eastAsia="en-GB"/>
                <w14:ligatures w14:val="none"/>
              </w:rPr>
              <w:t>,0</w:t>
            </w:r>
          </w:p>
        </w:tc>
        <w:tc>
          <w:tcPr>
            <w:tcW w:w="4664" w:type="dxa"/>
          </w:tcPr>
          <w:p w14:paraId="6A17066E" w14:textId="126EE51E" w:rsidR="00F51D43" w:rsidRPr="003D453A" w:rsidRDefault="00DB5666" w:rsidP="00724FFD">
            <w:pPr>
              <w:tabs>
                <w:tab w:val="left" w:pos="1701"/>
              </w:tabs>
              <w:jc w:val="center"/>
              <w:rPr>
                <w:rFonts w:ascii="Times New Roman" w:hAnsi="Times New Roman" w:cs="Times New Roman"/>
                <w:sz w:val="20"/>
                <w:szCs w:val="20"/>
                <w:lang w:val="pt-BR"/>
              </w:rPr>
            </w:pPr>
            <w:r w:rsidRPr="00DB5666">
              <w:rPr>
                <w:rFonts w:ascii="Times New Roman" w:eastAsia="Times New Roman" w:hAnsi="Times New Roman" w:cs="Times New Roman"/>
                <w:kern w:val="0"/>
                <w:sz w:val="20"/>
                <w:szCs w:val="20"/>
                <w:lang w:val="pt-BR" w:eastAsia="en-GB"/>
                <w14:ligatures w14:val="none"/>
              </w:rPr>
              <w:t xml:space="preserve">Žaslių g. Gudiena naujos apšvietimo linijos įrengimas 905 m </w:t>
            </w:r>
            <w:r w:rsidR="00F51D43" w:rsidRPr="003D453A">
              <w:rPr>
                <w:rFonts w:ascii="Times New Roman" w:eastAsia="Times New Roman" w:hAnsi="Times New Roman" w:cs="Times New Roman"/>
                <w:kern w:val="0"/>
                <w:sz w:val="20"/>
                <w:szCs w:val="20"/>
                <w:lang w:val="pt-BR" w:eastAsia="en-GB"/>
                <w14:ligatures w14:val="none"/>
              </w:rPr>
              <w:t xml:space="preserve">– </w:t>
            </w:r>
            <w:r>
              <w:rPr>
                <w:rFonts w:ascii="Times New Roman" w:eastAsia="Times New Roman" w:hAnsi="Times New Roman" w:cs="Times New Roman"/>
                <w:kern w:val="0"/>
                <w:sz w:val="20"/>
                <w:szCs w:val="20"/>
                <w:lang w:val="pt-BR" w:eastAsia="en-GB"/>
                <w14:ligatures w14:val="none"/>
              </w:rPr>
              <w:t>55,3</w:t>
            </w:r>
          </w:p>
        </w:tc>
        <w:tc>
          <w:tcPr>
            <w:tcW w:w="4665" w:type="dxa"/>
          </w:tcPr>
          <w:p w14:paraId="105E8C58" w14:textId="36DD2DF8" w:rsidR="00F51D43" w:rsidRPr="003D453A" w:rsidRDefault="00DB5666" w:rsidP="00724FFD">
            <w:pPr>
              <w:tabs>
                <w:tab w:val="left" w:pos="1701"/>
              </w:tabs>
              <w:jc w:val="center"/>
              <w:rPr>
                <w:rFonts w:ascii="Times New Roman" w:hAnsi="Times New Roman" w:cs="Times New Roman"/>
                <w:sz w:val="20"/>
                <w:szCs w:val="20"/>
                <w:lang w:val="pt-BR"/>
              </w:rPr>
            </w:pPr>
            <w:r>
              <w:rPr>
                <w:rFonts w:ascii="Times New Roman" w:eastAsia="Times New Roman" w:hAnsi="Times New Roman" w:cs="Times New Roman"/>
                <w:color w:val="000000"/>
                <w:kern w:val="0"/>
                <w:sz w:val="20"/>
                <w:szCs w:val="20"/>
                <w:lang w:val="pt-BR" w:eastAsia="en-GB"/>
                <w14:ligatures w14:val="none"/>
              </w:rPr>
              <w:t>Socialinio būsto (namo) Kasčiukiškių k. stogo ir sienų remontas</w:t>
            </w:r>
            <w:r w:rsidR="00F51D43" w:rsidRPr="003D453A">
              <w:rPr>
                <w:rFonts w:ascii="Times New Roman" w:eastAsia="Times New Roman" w:hAnsi="Times New Roman" w:cs="Times New Roman"/>
                <w:color w:val="000000"/>
                <w:kern w:val="0"/>
                <w:sz w:val="20"/>
                <w:szCs w:val="20"/>
                <w:lang w:val="pt-BR" w:eastAsia="en-GB"/>
                <w14:ligatures w14:val="none"/>
              </w:rPr>
              <w:t xml:space="preserve"> – </w:t>
            </w:r>
            <w:r>
              <w:rPr>
                <w:rFonts w:ascii="Times New Roman" w:eastAsia="Times New Roman" w:hAnsi="Times New Roman" w:cs="Times New Roman"/>
                <w:color w:val="000000"/>
                <w:kern w:val="0"/>
                <w:sz w:val="20"/>
                <w:szCs w:val="20"/>
                <w:lang w:val="pt-BR" w:eastAsia="en-GB"/>
                <w14:ligatures w14:val="none"/>
              </w:rPr>
              <w:t>71</w:t>
            </w:r>
            <w:r w:rsidR="00F51D43" w:rsidRPr="003D453A">
              <w:rPr>
                <w:rFonts w:ascii="Times New Roman" w:eastAsia="Times New Roman" w:hAnsi="Times New Roman" w:cs="Times New Roman"/>
                <w:color w:val="000000"/>
                <w:kern w:val="0"/>
                <w:sz w:val="20"/>
                <w:szCs w:val="20"/>
                <w:lang w:val="pt-BR" w:eastAsia="en-GB"/>
                <w14:ligatures w14:val="none"/>
              </w:rPr>
              <w:t>,0</w:t>
            </w:r>
          </w:p>
        </w:tc>
      </w:tr>
      <w:tr w:rsidR="00F51D43" w:rsidRPr="00CE1BE3" w14:paraId="4D865120" w14:textId="77777777" w:rsidTr="00724FFD">
        <w:tc>
          <w:tcPr>
            <w:tcW w:w="4669" w:type="dxa"/>
          </w:tcPr>
          <w:p w14:paraId="69A6895D" w14:textId="77777777"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 xml:space="preserve">seno nenaudojamo šaligatvio </w:t>
            </w:r>
            <w:r>
              <w:rPr>
                <w:rFonts w:ascii="Times New Roman" w:eastAsia="Times New Roman" w:hAnsi="Times New Roman" w:cs="Times New Roman"/>
                <w:color w:val="000000"/>
                <w:kern w:val="0"/>
                <w:sz w:val="20"/>
                <w:szCs w:val="20"/>
                <w:lang w:val="pt-BR" w:eastAsia="en-GB"/>
                <w14:ligatures w14:val="none"/>
              </w:rPr>
              <w:t>iš</w:t>
            </w:r>
            <w:r w:rsidRPr="003D453A">
              <w:rPr>
                <w:rFonts w:ascii="Times New Roman" w:eastAsia="Times New Roman" w:hAnsi="Times New Roman" w:cs="Times New Roman"/>
                <w:color w:val="000000"/>
                <w:kern w:val="0"/>
                <w:sz w:val="20"/>
                <w:szCs w:val="20"/>
                <w:lang w:val="pt-BR" w:eastAsia="en-GB"/>
                <w14:ligatures w14:val="none"/>
              </w:rPr>
              <w:t>ardymas Gudienos g. – 3,3</w:t>
            </w:r>
          </w:p>
        </w:tc>
        <w:tc>
          <w:tcPr>
            <w:tcW w:w="4664" w:type="dxa"/>
          </w:tcPr>
          <w:p w14:paraId="34F0ADB8" w14:textId="43587356"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10454C21" w14:textId="5E396493"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14:paraId="100C9B4D" w14:textId="77777777" w:rsidTr="00724FFD">
        <w:tc>
          <w:tcPr>
            <w:tcW w:w="13998" w:type="dxa"/>
            <w:gridSpan w:val="3"/>
          </w:tcPr>
          <w:p w14:paraId="71A63358"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22"/>
                <w:szCs w:val="22"/>
              </w:rPr>
              <w:t>K</w:t>
            </w:r>
            <w:r>
              <w:rPr>
                <w:rFonts w:ascii="Times New Roman" w:hAnsi="Times New Roman" w:cs="Times New Roman"/>
                <w:b/>
                <w:bCs/>
                <w:sz w:val="22"/>
                <w:szCs w:val="22"/>
              </w:rPr>
              <w:t>RUONIO</w:t>
            </w:r>
            <w:r w:rsidRPr="00E644F2">
              <w:rPr>
                <w:rFonts w:ascii="Times New Roman" w:hAnsi="Times New Roman" w:cs="Times New Roman"/>
                <w:b/>
                <w:bCs/>
                <w:sz w:val="22"/>
                <w:szCs w:val="22"/>
              </w:rPr>
              <w:t xml:space="preserve"> SENIŪNIJA</w:t>
            </w:r>
          </w:p>
        </w:tc>
      </w:tr>
      <w:tr w:rsidR="00F51D43" w14:paraId="557BE88E" w14:textId="77777777" w:rsidTr="00724FFD">
        <w:tc>
          <w:tcPr>
            <w:tcW w:w="4669" w:type="dxa"/>
          </w:tcPr>
          <w:p w14:paraId="4EAE94D7"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1A90DAF8"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422D0DEC"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14:paraId="26F4D73B" w14:textId="77777777" w:rsidTr="00724FFD">
        <w:tc>
          <w:tcPr>
            <w:tcW w:w="4669" w:type="dxa"/>
          </w:tcPr>
          <w:p w14:paraId="1A42565A" w14:textId="6FD8C09B" w:rsidR="006A7B0C" w:rsidRPr="006A7B0C" w:rsidRDefault="006A7B0C" w:rsidP="006A7B0C">
            <w:pPr>
              <w:tabs>
                <w:tab w:val="left" w:pos="1701"/>
              </w:tabs>
              <w:jc w:val="center"/>
              <w:rPr>
                <w:rFonts w:ascii="Times New Roman" w:hAnsi="Times New Roman" w:cs="Times New Roman"/>
                <w:sz w:val="20"/>
                <w:szCs w:val="20"/>
                <w:lang w:val="en-GB"/>
              </w:rPr>
            </w:pPr>
            <w:r w:rsidRPr="006A7B0C">
              <w:rPr>
                <w:rFonts w:ascii="Times New Roman" w:hAnsi="Times New Roman" w:cs="Times New Roman"/>
                <w:sz w:val="20"/>
                <w:szCs w:val="20"/>
              </w:rPr>
              <w:t xml:space="preserve">KR84 kelio remontas </w:t>
            </w:r>
            <w:r w:rsidR="004D5C2E">
              <w:rPr>
                <w:rFonts w:ascii="Times New Roman" w:hAnsi="Times New Roman" w:cs="Times New Roman"/>
                <w:sz w:val="20"/>
                <w:szCs w:val="20"/>
              </w:rPr>
              <w:t>– 34,5</w:t>
            </w:r>
          </w:p>
          <w:p w14:paraId="0D9576EA" w14:textId="77777777" w:rsidR="00F51D43" w:rsidRPr="006A7B0C" w:rsidRDefault="00F51D43" w:rsidP="00724FFD">
            <w:pPr>
              <w:tabs>
                <w:tab w:val="left" w:pos="1701"/>
              </w:tabs>
              <w:jc w:val="center"/>
              <w:rPr>
                <w:rFonts w:ascii="Times New Roman" w:hAnsi="Times New Roman" w:cs="Times New Roman"/>
                <w:sz w:val="20"/>
                <w:szCs w:val="20"/>
              </w:rPr>
            </w:pPr>
          </w:p>
        </w:tc>
        <w:tc>
          <w:tcPr>
            <w:tcW w:w="4664" w:type="dxa"/>
          </w:tcPr>
          <w:p w14:paraId="39FFB4FE" w14:textId="6850E777" w:rsidR="00F51D43" w:rsidRPr="00CE1BE3" w:rsidRDefault="004D5C2E"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Naujos apšvietimo linijos įrengimas Visginų g. Anglinink</w:t>
            </w:r>
            <w:r w:rsidR="00C70FB5">
              <w:rPr>
                <w:rFonts w:ascii="Times New Roman" w:hAnsi="Times New Roman" w:cs="Times New Roman"/>
                <w:sz w:val="20"/>
                <w:szCs w:val="20"/>
                <w:lang w:val="pt-BR"/>
              </w:rPr>
              <w:t>uose,</w:t>
            </w:r>
            <w:r w:rsidRPr="00CE1BE3">
              <w:rPr>
                <w:rFonts w:ascii="Times New Roman" w:hAnsi="Times New Roman" w:cs="Times New Roman"/>
                <w:sz w:val="20"/>
                <w:szCs w:val="20"/>
                <w:lang w:val="pt-BR"/>
              </w:rPr>
              <w:t>795 m</w:t>
            </w:r>
            <w:r w:rsidR="00F51D43" w:rsidRPr="00CE1BE3">
              <w:rPr>
                <w:rFonts w:ascii="Times New Roman" w:hAnsi="Times New Roman" w:cs="Times New Roman"/>
                <w:sz w:val="20"/>
                <w:szCs w:val="20"/>
                <w:lang w:val="pt-BR"/>
              </w:rPr>
              <w:t xml:space="preserve"> – </w:t>
            </w:r>
            <w:r w:rsidRPr="00CE1BE3">
              <w:rPr>
                <w:rFonts w:ascii="Times New Roman" w:hAnsi="Times New Roman" w:cs="Times New Roman"/>
                <w:sz w:val="20"/>
                <w:szCs w:val="20"/>
                <w:lang w:val="pt-BR"/>
              </w:rPr>
              <w:t>29,2</w:t>
            </w:r>
          </w:p>
        </w:tc>
        <w:tc>
          <w:tcPr>
            <w:tcW w:w="4665" w:type="dxa"/>
          </w:tcPr>
          <w:p w14:paraId="21CF40C7" w14:textId="5E079791" w:rsidR="00F51D43" w:rsidRPr="007129A5" w:rsidRDefault="004D5C2E" w:rsidP="00724FFD">
            <w:pPr>
              <w:tabs>
                <w:tab w:val="left" w:pos="1701"/>
              </w:tabs>
              <w:jc w:val="center"/>
              <w:rPr>
                <w:rFonts w:ascii="Times New Roman" w:hAnsi="Times New Roman" w:cs="Times New Roman"/>
                <w:sz w:val="20"/>
                <w:szCs w:val="20"/>
              </w:rPr>
            </w:pPr>
            <w:r w:rsidRPr="004D5C2E">
              <w:rPr>
                <w:rFonts w:ascii="Times New Roman" w:eastAsia="Times New Roman" w:hAnsi="Times New Roman" w:cs="Times New Roman"/>
                <w:color w:val="000000"/>
                <w:kern w:val="0"/>
                <w:sz w:val="20"/>
                <w:szCs w:val="20"/>
                <w:lang w:eastAsia="en-GB"/>
                <w14:ligatures w14:val="none"/>
              </w:rPr>
              <w:t xml:space="preserve">Seibutų k. kapinių aptvėrimas </w:t>
            </w:r>
            <w:r w:rsidR="00F51D43" w:rsidRPr="007129A5">
              <w:rPr>
                <w:rFonts w:ascii="Times New Roman" w:eastAsia="Times New Roman" w:hAnsi="Times New Roman" w:cs="Times New Roman"/>
                <w:color w:val="000000"/>
                <w:kern w:val="0"/>
                <w:sz w:val="20"/>
                <w:szCs w:val="20"/>
                <w:lang w:eastAsia="en-GB"/>
                <w14:ligatures w14:val="none"/>
              </w:rPr>
              <w:t xml:space="preserve">– </w:t>
            </w:r>
            <w:r>
              <w:rPr>
                <w:rFonts w:ascii="Times New Roman" w:eastAsia="Times New Roman" w:hAnsi="Times New Roman" w:cs="Times New Roman"/>
                <w:color w:val="000000"/>
                <w:kern w:val="0"/>
                <w:sz w:val="20"/>
                <w:szCs w:val="20"/>
                <w:lang w:eastAsia="en-GB"/>
                <w14:ligatures w14:val="none"/>
              </w:rPr>
              <w:t>6,2</w:t>
            </w:r>
          </w:p>
        </w:tc>
      </w:tr>
      <w:tr w:rsidR="00F51D43" w14:paraId="05400C82" w14:textId="77777777" w:rsidTr="00724FFD">
        <w:tc>
          <w:tcPr>
            <w:tcW w:w="4669" w:type="dxa"/>
          </w:tcPr>
          <w:p w14:paraId="432F06E4" w14:textId="204D980D" w:rsidR="006A7B0C" w:rsidRPr="006A7B0C" w:rsidRDefault="006A7B0C" w:rsidP="006A7B0C">
            <w:pPr>
              <w:tabs>
                <w:tab w:val="left" w:pos="1701"/>
              </w:tabs>
              <w:jc w:val="center"/>
              <w:rPr>
                <w:rFonts w:ascii="Times New Roman" w:hAnsi="Times New Roman" w:cs="Times New Roman"/>
                <w:sz w:val="20"/>
                <w:szCs w:val="20"/>
                <w:lang w:val="en-GB"/>
              </w:rPr>
            </w:pPr>
            <w:r w:rsidRPr="006A7B0C">
              <w:rPr>
                <w:rFonts w:ascii="Times New Roman" w:hAnsi="Times New Roman" w:cs="Times New Roman"/>
                <w:sz w:val="20"/>
                <w:szCs w:val="20"/>
              </w:rPr>
              <w:t>KR</w:t>
            </w:r>
            <w:r w:rsidR="004D5C2E">
              <w:rPr>
                <w:rFonts w:ascii="Times New Roman" w:hAnsi="Times New Roman" w:cs="Times New Roman"/>
                <w:sz w:val="20"/>
                <w:szCs w:val="20"/>
              </w:rPr>
              <w:t>G1</w:t>
            </w:r>
            <w:r w:rsidRPr="006A7B0C">
              <w:rPr>
                <w:rFonts w:ascii="Times New Roman" w:hAnsi="Times New Roman" w:cs="Times New Roman"/>
                <w:sz w:val="20"/>
                <w:szCs w:val="20"/>
              </w:rPr>
              <w:t xml:space="preserve"> kelio remontas </w:t>
            </w:r>
            <w:r w:rsidR="004D5C2E">
              <w:rPr>
                <w:rFonts w:ascii="Times New Roman" w:hAnsi="Times New Roman" w:cs="Times New Roman"/>
                <w:sz w:val="20"/>
                <w:szCs w:val="20"/>
              </w:rPr>
              <w:t>– 15,1</w:t>
            </w:r>
          </w:p>
          <w:p w14:paraId="19F1AA1C" w14:textId="77777777" w:rsidR="00F51D43" w:rsidRPr="006A7B0C" w:rsidRDefault="00F51D43" w:rsidP="00724FFD">
            <w:pPr>
              <w:tabs>
                <w:tab w:val="left" w:pos="1701"/>
              </w:tabs>
              <w:jc w:val="center"/>
              <w:rPr>
                <w:rFonts w:ascii="Times New Roman" w:hAnsi="Times New Roman" w:cs="Times New Roman"/>
                <w:sz w:val="20"/>
                <w:szCs w:val="20"/>
              </w:rPr>
            </w:pPr>
          </w:p>
        </w:tc>
        <w:tc>
          <w:tcPr>
            <w:tcW w:w="4664" w:type="dxa"/>
          </w:tcPr>
          <w:p w14:paraId="6717A612" w14:textId="568F5841" w:rsidR="00F51D43" w:rsidRPr="00CE1BE3" w:rsidRDefault="004D5C2E" w:rsidP="00724FFD">
            <w:pPr>
              <w:tabs>
                <w:tab w:val="left" w:pos="1701"/>
              </w:tabs>
              <w:jc w:val="center"/>
              <w:rPr>
                <w:rFonts w:ascii="Times New Roman" w:hAnsi="Times New Roman" w:cs="Times New Roman"/>
                <w:sz w:val="20"/>
                <w:szCs w:val="20"/>
              </w:rPr>
            </w:pPr>
            <w:r w:rsidRPr="00CE1BE3">
              <w:rPr>
                <w:rFonts w:ascii="Times New Roman" w:eastAsia="Times New Roman" w:hAnsi="Times New Roman" w:cs="Times New Roman"/>
                <w:kern w:val="0"/>
                <w:sz w:val="20"/>
                <w:szCs w:val="20"/>
                <w:lang w:eastAsia="en-GB"/>
                <w14:ligatures w14:val="none"/>
              </w:rPr>
              <w:t xml:space="preserve">Kalvių g. ir Darsūniškio g. apšvietimo projektų parengimas, Vilniaus g. ir Kruonio mstl. istorinio parko apšvietimo projektas, Darsūniškio g. ir Slavų g. apšvietimo </w:t>
            </w:r>
            <w:r w:rsidR="00F51D43" w:rsidRPr="00CE1BE3">
              <w:rPr>
                <w:rFonts w:ascii="Times New Roman" w:eastAsia="Times New Roman" w:hAnsi="Times New Roman" w:cs="Times New Roman"/>
                <w:kern w:val="0"/>
                <w:sz w:val="20"/>
                <w:szCs w:val="20"/>
                <w:lang w:eastAsia="en-GB"/>
                <w14:ligatures w14:val="none"/>
              </w:rPr>
              <w:t xml:space="preserve">projektavimas – </w:t>
            </w:r>
            <w:r w:rsidRPr="00CE1BE3">
              <w:rPr>
                <w:rFonts w:ascii="Times New Roman" w:eastAsia="Times New Roman" w:hAnsi="Times New Roman" w:cs="Times New Roman"/>
                <w:kern w:val="0"/>
                <w:sz w:val="20"/>
                <w:szCs w:val="20"/>
                <w:lang w:eastAsia="en-GB"/>
                <w14:ligatures w14:val="none"/>
              </w:rPr>
              <w:t>17</w:t>
            </w:r>
            <w:r w:rsidR="00F51D43" w:rsidRPr="00CE1BE3">
              <w:rPr>
                <w:rFonts w:ascii="Times New Roman" w:eastAsia="Times New Roman" w:hAnsi="Times New Roman" w:cs="Times New Roman"/>
                <w:kern w:val="0"/>
                <w:sz w:val="20"/>
                <w:szCs w:val="20"/>
                <w:lang w:eastAsia="en-GB"/>
                <w14:ligatures w14:val="none"/>
              </w:rPr>
              <w:t>,0</w:t>
            </w:r>
          </w:p>
        </w:tc>
        <w:tc>
          <w:tcPr>
            <w:tcW w:w="4665" w:type="dxa"/>
          </w:tcPr>
          <w:p w14:paraId="114AFFB2" w14:textId="56A22870" w:rsidR="00F51D43" w:rsidRPr="007129A5" w:rsidRDefault="004D5C2E" w:rsidP="00724FFD">
            <w:pPr>
              <w:tabs>
                <w:tab w:val="left" w:pos="1701"/>
              </w:tabs>
              <w:jc w:val="center"/>
              <w:rPr>
                <w:rFonts w:ascii="Times New Roman" w:hAnsi="Times New Roman" w:cs="Times New Roman"/>
                <w:sz w:val="20"/>
                <w:szCs w:val="20"/>
              </w:rPr>
            </w:pPr>
            <w:r w:rsidRPr="004D5C2E">
              <w:rPr>
                <w:rFonts w:ascii="Times New Roman" w:hAnsi="Times New Roman" w:cs="Times New Roman"/>
                <w:sz w:val="20"/>
                <w:szCs w:val="20"/>
              </w:rPr>
              <w:t xml:space="preserve">Seibutų II-ųjų kapinių aptvėrimas </w:t>
            </w:r>
            <w:r w:rsidR="00F51D43" w:rsidRPr="007129A5">
              <w:rPr>
                <w:rFonts w:ascii="Times New Roman" w:hAnsi="Times New Roman" w:cs="Times New Roman"/>
                <w:sz w:val="20"/>
                <w:szCs w:val="20"/>
              </w:rPr>
              <w:t xml:space="preserve">– </w:t>
            </w:r>
            <w:r>
              <w:rPr>
                <w:rFonts w:ascii="Times New Roman" w:hAnsi="Times New Roman" w:cs="Times New Roman"/>
                <w:sz w:val="20"/>
                <w:szCs w:val="20"/>
              </w:rPr>
              <w:t>6</w:t>
            </w:r>
            <w:r w:rsidR="00F51D43" w:rsidRPr="007129A5">
              <w:rPr>
                <w:rFonts w:ascii="Times New Roman" w:hAnsi="Times New Roman" w:cs="Times New Roman"/>
                <w:sz w:val="20"/>
                <w:szCs w:val="20"/>
              </w:rPr>
              <w:t>,</w:t>
            </w:r>
            <w:r>
              <w:rPr>
                <w:rFonts w:ascii="Times New Roman" w:hAnsi="Times New Roman" w:cs="Times New Roman"/>
                <w:sz w:val="20"/>
                <w:szCs w:val="20"/>
              </w:rPr>
              <w:t>9</w:t>
            </w:r>
          </w:p>
        </w:tc>
      </w:tr>
      <w:tr w:rsidR="00F51D43" w:rsidRPr="00CE1BE3" w14:paraId="3DE38437" w14:textId="77777777" w:rsidTr="00724FFD">
        <w:tc>
          <w:tcPr>
            <w:tcW w:w="4669" w:type="dxa"/>
          </w:tcPr>
          <w:p w14:paraId="052C9D97" w14:textId="1C0767DB" w:rsidR="00F51D43" w:rsidRPr="00CE1BE3" w:rsidRDefault="004D5C2E"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 xml:space="preserve">Šaligatvio Kalvių g. Kruonis remonto projektavimas 400 m – 4,0 </w:t>
            </w:r>
          </w:p>
        </w:tc>
        <w:tc>
          <w:tcPr>
            <w:tcW w:w="4664" w:type="dxa"/>
          </w:tcPr>
          <w:p w14:paraId="1BA64C7A" w14:textId="07DC515A" w:rsidR="00F51D43" w:rsidRPr="003D453A" w:rsidRDefault="004D5C2E" w:rsidP="00724FFD">
            <w:pPr>
              <w:tabs>
                <w:tab w:val="left" w:pos="1701"/>
              </w:tabs>
              <w:jc w:val="center"/>
              <w:rPr>
                <w:rFonts w:ascii="Times New Roman" w:hAnsi="Times New Roman" w:cs="Times New Roman"/>
                <w:sz w:val="20"/>
                <w:szCs w:val="20"/>
                <w:lang w:val="pt-BR"/>
              </w:rPr>
            </w:pPr>
            <w:r w:rsidRPr="004D5C2E">
              <w:rPr>
                <w:rFonts w:ascii="Times New Roman" w:eastAsia="Times New Roman" w:hAnsi="Times New Roman" w:cs="Times New Roman"/>
                <w:kern w:val="0"/>
                <w:sz w:val="20"/>
                <w:szCs w:val="20"/>
                <w:lang w:val="pt-BR" w:eastAsia="en-GB"/>
                <w14:ligatures w14:val="none"/>
              </w:rPr>
              <w:t>Naujos apšvietimo linijos įrengimas Tylioj</w:t>
            </w:r>
            <w:r w:rsidR="00C70FB5">
              <w:rPr>
                <w:rFonts w:ascii="Times New Roman" w:eastAsia="Times New Roman" w:hAnsi="Times New Roman" w:cs="Times New Roman"/>
                <w:kern w:val="0"/>
                <w:sz w:val="20"/>
                <w:szCs w:val="20"/>
                <w:lang w:val="pt-BR" w:eastAsia="en-GB"/>
                <w14:ligatures w14:val="none"/>
              </w:rPr>
              <w:t>oje</w:t>
            </w:r>
            <w:r w:rsidRPr="004D5C2E">
              <w:rPr>
                <w:rFonts w:ascii="Times New Roman" w:eastAsia="Times New Roman" w:hAnsi="Times New Roman" w:cs="Times New Roman"/>
                <w:kern w:val="0"/>
                <w:sz w:val="20"/>
                <w:szCs w:val="20"/>
                <w:lang w:val="pt-BR" w:eastAsia="en-GB"/>
                <w14:ligatures w14:val="none"/>
              </w:rPr>
              <w:t xml:space="preserve"> g. Kalvi</w:t>
            </w:r>
            <w:r w:rsidR="00C70FB5">
              <w:rPr>
                <w:rFonts w:ascii="Times New Roman" w:eastAsia="Times New Roman" w:hAnsi="Times New Roman" w:cs="Times New Roman"/>
                <w:kern w:val="0"/>
                <w:sz w:val="20"/>
                <w:szCs w:val="20"/>
                <w:lang w:val="pt-BR" w:eastAsia="en-GB"/>
                <w14:ligatures w14:val="none"/>
              </w:rPr>
              <w:t>uose,</w:t>
            </w:r>
            <w:r w:rsidRPr="004D5C2E">
              <w:rPr>
                <w:rFonts w:ascii="Times New Roman" w:eastAsia="Times New Roman" w:hAnsi="Times New Roman" w:cs="Times New Roman"/>
                <w:kern w:val="0"/>
                <w:sz w:val="20"/>
                <w:szCs w:val="20"/>
                <w:lang w:val="pt-BR" w:eastAsia="en-GB"/>
                <w14:ligatures w14:val="none"/>
              </w:rPr>
              <w:t xml:space="preserve"> 615 m </w:t>
            </w:r>
            <w:r w:rsidR="00F51D43" w:rsidRPr="003D453A">
              <w:rPr>
                <w:rFonts w:ascii="Times New Roman" w:eastAsia="Times New Roman" w:hAnsi="Times New Roman" w:cs="Times New Roman"/>
                <w:kern w:val="0"/>
                <w:sz w:val="20"/>
                <w:szCs w:val="20"/>
                <w:lang w:val="pt-BR" w:eastAsia="en-GB"/>
                <w14:ligatures w14:val="none"/>
              </w:rPr>
              <w:t xml:space="preserve">– </w:t>
            </w:r>
            <w:r>
              <w:rPr>
                <w:rFonts w:ascii="Times New Roman" w:eastAsia="Times New Roman" w:hAnsi="Times New Roman" w:cs="Times New Roman"/>
                <w:kern w:val="0"/>
                <w:sz w:val="20"/>
                <w:szCs w:val="20"/>
                <w:lang w:val="pt-BR" w:eastAsia="en-GB"/>
                <w14:ligatures w14:val="none"/>
              </w:rPr>
              <w:t>21,8</w:t>
            </w:r>
          </w:p>
        </w:tc>
        <w:tc>
          <w:tcPr>
            <w:tcW w:w="4665" w:type="dxa"/>
          </w:tcPr>
          <w:p w14:paraId="55D094A6" w14:textId="6CF70D5E" w:rsidR="00F51D43" w:rsidRPr="00CE1BE3" w:rsidRDefault="004D5C2E"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color w:val="000000"/>
                <w:kern w:val="0"/>
                <w:sz w:val="20"/>
                <w:szCs w:val="20"/>
                <w:lang w:val="pt-BR" w:eastAsia="en-GB"/>
                <w14:ligatures w14:val="none"/>
              </w:rPr>
              <w:t xml:space="preserve">konteinerių aikštelės įrengimas Darsūniškio ir Kalvių kapinėse </w:t>
            </w:r>
            <w:r w:rsidR="00F51D43" w:rsidRPr="00CE1BE3">
              <w:rPr>
                <w:rFonts w:ascii="Times New Roman" w:eastAsia="Times New Roman" w:hAnsi="Times New Roman" w:cs="Times New Roman"/>
                <w:color w:val="000000"/>
                <w:kern w:val="0"/>
                <w:sz w:val="20"/>
                <w:szCs w:val="20"/>
                <w:lang w:val="pt-BR" w:eastAsia="en-GB"/>
                <w14:ligatures w14:val="none"/>
              </w:rPr>
              <w:t xml:space="preserve">– </w:t>
            </w:r>
            <w:r w:rsidRPr="00CE1BE3">
              <w:rPr>
                <w:rFonts w:ascii="Times New Roman" w:eastAsia="Times New Roman" w:hAnsi="Times New Roman" w:cs="Times New Roman"/>
                <w:color w:val="000000"/>
                <w:kern w:val="0"/>
                <w:sz w:val="20"/>
                <w:szCs w:val="20"/>
                <w:lang w:val="pt-BR" w:eastAsia="en-GB"/>
                <w14:ligatures w14:val="none"/>
              </w:rPr>
              <w:t>13</w:t>
            </w:r>
            <w:r w:rsidR="00F51D43" w:rsidRPr="00CE1BE3">
              <w:rPr>
                <w:rFonts w:ascii="Times New Roman" w:eastAsia="Times New Roman" w:hAnsi="Times New Roman" w:cs="Times New Roman"/>
                <w:color w:val="000000"/>
                <w:kern w:val="0"/>
                <w:sz w:val="20"/>
                <w:szCs w:val="20"/>
                <w:lang w:val="pt-BR" w:eastAsia="en-GB"/>
                <w14:ligatures w14:val="none"/>
              </w:rPr>
              <w:t>,</w:t>
            </w:r>
            <w:r w:rsidRPr="00CE1BE3">
              <w:rPr>
                <w:rFonts w:ascii="Times New Roman" w:eastAsia="Times New Roman" w:hAnsi="Times New Roman" w:cs="Times New Roman"/>
                <w:color w:val="000000"/>
                <w:kern w:val="0"/>
                <w:sz w:val="20"/>
                <w:szCs w:val="20"/>
                <w:lang w:val="pt-BR" w:eastAsia="en-GB"/>
                <w14:ligatures w14:val="none"/>
              </w:rPr>
              <w:t>2</w:t>
            </w:r>
          </w:p>
        </w:tc>
      </w:tr>
      <w:tr w:rsidR="00F51D43" w:rsidRPr="00CE1BE3" w14:paraId="16D352CC" w14:textId="77777777" w:rsidTr="00724FFD">
        <w:tc>
          <w:tcPr>
            <w:tcW w:w="4669" w:type="dxa"/>
          </w:tcPr>
          <w:p w14:paraId="5C53F8A3" w14:textId="77777777" w:rsidR="00F51D43" w:rsidRPr="00CE1BE3" w:rsidRDefault="00F51D43" w:rsidP="00724FFD">
            <w:pPr>
              <w:tabs>
                <w:tab w:val="left" w:pos="1701"/>
              </w:tabs>
              <w:jc w:val="center"/>
              <w:rPr>
                <w:rFonts w:ascii="Times New Roman" w:hAnsi="Times New Roman" w:cs="Times New Roman"/>
                <w:sz w:val="20"/>
                <w:szCs w:val="20"/>
                <w:lang w:val="pt-BR"/>
              </w:rPr>
            </w:pPr>
          </w:p>
        </w:tc>
        <w:tc>
          <w:tcPr>
            <w:tcW w:w="4664" w:type="dxa"/>
          </w:tcPr>
          <w:p w14:paraId="1C766A12" w14:textId="77777777" w:rsidR="00F51D43" w:rsidRPr="00CE1BE3" w:rsidRDefault="00F51D43" w:rsidP="00724FFD">
            <w:pPr>
              <w:tabs>
                <w:tab w:val="left" w:pos="1701"/>
              </w:tabs>
              <w:jc w:val="center"/>
              <w:rPr>
                <w:rFonts w:ascii="Times New Roman" w:hAnsi="Times New Roman" w:cs="Times New Roman"/>
                <w:sz w:val="20"/>
                <w:szCs w:val="20"/>
                <w:lang w:val="pt-BR"/>
              </w:rPr>
            </w:pPr>
          </w:p>
        </w:tc>
        <w:tc>
          <w:tcPr>
            <w:tcW w:w="4665" w:type="dxa"/>
          </w:tcPr>
          <w:p w14:paraId="05CFFAC0" w14:textId="2937963C"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eastAsia="Times New Roman" w:hAnsi="Times New Roman" w:cs="Times New Roman"/>
                <w:color w:val="000000"/>
                <w:kern w:val="0"/>
                <w:sz w:val="20"/>
                <w:szCs w:val="20"/>
                <w:lang w:val="pt-BR" w:eastAsia="en-GB"/>
                <w14:ligatures w14:val="none"/>
              </w:rPr>
              <w:t xml:space="preserve">Socialinio būsto Morkūnų g. Ginteikiškių k. vandentiekio ir nuotekų tinklų </w:t>
            </w:r>
            <w:r w:rsidR="004D5C2E">
              <w:rPr>
                <w:rFonts w:ascii="Times New Roman" w:eastAsia="Times New Roman" w:hAnsi="Times New Roman" w:cs="Times New Roman"/>
                <w:color w:val="000000"/>
                <w:kern w:val="0"/>
                <w:sz w:val="20"/>
                <w:szCs w:val="20"/>
                <w:lang w:val="pt-BR" w:eastAsia="en-GB"/>
                <w14:ligatures w14:val="none"/>
              </w:rPr>
              <w:t>įrengimas</w:t>
            </w:r>
            <w:r w:rsidRPr="003D453A">
              <w:rPr>
                <w:rFonts w:ascii="Times New Roman" w:eastAsia="Times New Roman" w:hAnsi="Times New Roman" w:cs="Times New Roman"/>
                <w:color w:val="000000"/>
                <w:kern w:val="0"/>
                <w:sz w:val="20"/>
                <w:szCs w:val="20"/>
                <w:lang w:val="pt-BR" w:eastAsia="en-GB"/>
                <w14:ligatures w14:val="none"/>
              </w:rPr>
              <w:t xml:space="preserve"> – </w:t>
            </w:r>
            <w:r w:rsidR="004D5C2E">
              <w:rPr>
                <w:rFonts w:ascii="Times New Roman" w:eastAsia="Times New Roman" w:hAnsi="Times New Roman" w:cs="Times New Roman"/>
                <w:color w:val="000000"/>
                <w:kern w:val="0"/>
                <w:sz w:val="20"/>
                <w:szCs w:val="20"/>
                <w:lang w:val="pt-BR" w:eastAsia="en-GB"/>
                <w14:ligatures w14:val="none"/>
              </w:rPr>
              <w:t>20</w:t>
            </w:r>
            <w:r w:rsidRPr="003D453A">
              <w:rPr>
                <w:rFonts w:ascii="Times New Roman" w:eastAsia="Times New Roman" w:hAnsi="Times New Roman" w:cs="Times New Roman"/>
                <w:color w:val="000000"/>
                <w:kern w:val="0"/>
                <w:sz w:val="20"/>
                <w:szCs w:val="20"/>
                <w:lang w:val="pt-BR" w:eastAsia="en-GB"/>
                <w14:ligatures w14:val="none"/>
              </w:rPr>
              <w:t>,0</w:t>
            </w:r>
          </w:p>
        </w:tc>
      </w:tr>
      <w:tr w:rsidR="004D5C2E" w:rsidRPr="00CE1BE3" w14:paraId="43FDC44C" w14:textId="77777777" w:rsidTr="00724FFD">
        <w:tc>
          <w:tcPr>
            <w:tcW w:w="4669" w:type="dxa"/>
          </w:tcPr>
          <w:p w14:paraId="56D468BC" w14:textId="77777777" w:rsidR="004D5C2E" w:rsidRPr="00CE1BE3" w:rsidRDefault="004D5C2E" w:rsidP="00724FFD">
            <w:pPr>
              <w:tabs>
                <w:tab w:val="left" w:pos="1701"/>
              </w:tabs>
              <w:jc w:val="center"/>
              <w:rPr>
                <w:sz w:val="20"/>
                <w:szCs w:val="20"/>
                <w:lang w:val="pt-BR"/>
              </w:rPr>
            </w:pPr>
          </w:p>
        </w:tc>
        <w:tc>
          <w:tcPr>
            <w:tcW w:w="4664" w:type="dxa"/>
          </w:tcPr>
          <w:p w14:paraId="2DC2D9D3" w14:textId="77777777" w:rsidR="004D5C2E" w:rsidRPr="00CE1BE3" w:rsidRDefault="004D5C2E" w:rsidP="00724FFD">
            <w:pPr>
              <w:tabs>
                <w:tab w:val="left" w:pos="1701"/>
              </w:tabs>
              <w:jc w:val="center"/>
              <w:rPr>
                <w:sz w:val="20"/>
                <w:szCs w:val="20"/>
                <w:lang w:val="pt-BR"/>
              </w:rPr>
            </w:pPr>
          </w:p>
        </w:tc>
        <w:tc>
          <w:tcPr>
            <w:tcW w:w="4665" w:type="dxa"/>
          </w:tcPr>
          <w:p w14:paraId="272B5237" w14:textId="1AE13DDC" w:rsidR="004D5C2E" w:rsidRPr="004D5C2E" w:rsidRDefault="004D5C2E" w:rsidP="00724FFD">
            <w:pPr>
              <w:tabs>
                <w:tab w:val="left" w:pos="1701"/>
              </w:tabs>
              <w:jc w:val="center"/>
              <w:rPr>
                <w:rFonts w:ascii="Times New Roman" w:hAnsi="Times New Roman" w:cs="Times New Roman"/>
                <w:color w:val="000000"/>
                <w:sz w:val="20"/>
                <w:szCs w:val="20"/>
                <w:lang w:val="pt-BR" w:eastAsia="en-GB"/>
              </w:rPr>
            </w:pPr>
            <w:r w:rsidRPr="004D5C2E">
              <w:rPr>
                <w:rFonts w:ascii="Times New Roman" w:hAnsi="Times New Roman" w:cs="Times New Roman"/>
                <w:color w:val="000000"/>
                <w:sz w:val="20"/>
                <w:szCs w:val="20"/>
                <w:lang w:val="pt-BR" w:eastAsia="en-GB"/>
              </w:rPr>
              <w:t>konteinerių aikštelių įrengimo projektų parengimas Kruonio mstl. kapinėse ir stačiatikių kapinėse</w:t>
            </w:r>
            <w:r>
              <w:rPr>
                <w:rFonts w:ascii="Times New Roman" w:hAnsi="Times New Roman" w:cs="Times New Roman"/>
                <w:color w:val="000000"/>
                <w:sz w:val="20"/>
                <w:szCs w:val="20"/>
                <w:lang w:val="pt-BR" w:eastAsia="en-GB"/>
              </w:rPr>
              <w:t xml:space="preserve"> – 6,9</w:t>
            </w:r>
          </w:p>
        </w:tc>
      </w:tr>
      <w:tr w:rsidR="004D5C2E" w:rsidRPr="00CE1BE3" w14:paraId="2665F269" w14:textId="77777777" w:rsidTr="00724FFD">
        <w:tc>
          <w:tcPr>
            <w:tcW w:w="4669" w:type="dxa"/>
          </w:tcPr>
          <w:p w14:paraId="5E715809" w14:textId="77777777" w:rsidR="004D5C2E" w:rsidRPr="00CE1BE3" w:rsidRDefault="004D5C2E" w:rsidP="00724FFD">
            <w:pPr>
              <w:tabs>
                <w:tab w:val="left" w:pos="1701"/>
              </w:tabs>
              <w:jc w:val="center"/>
              <w:rPr>
                <w:sz w:val="20"/>
                <w:szCs w:val="20"/>
                <w:lang w:val="pt-BR"/>
              </w:rPr>
            </w:pPr>
          </w:p>
        </w:tc>
        <w:tc>
          <w:tcPr>
            <w:tcW w:w="4664" w:type="dxa"/>
          </w:tcPr>
          <w:p w14:paraId="3D4B3453" w14:textId="77777777" w:rsidR="004D5C2E" w:rsidRPr="00CE1BE3" w:rsidRDefault="004D5C2E" w:rsidP="00724FFD">
            <w:pPr>
              <w:tabs>
                <w:tab w:val="left" w:pos="1701"/>
              </w:tabs>
              <w:jc w:val="center"/>
              <w:rPr>
                <w:sz w:val="20"/>
                <w:szCs w:val="20"/>
                <w:lang w:val="pt-BR"/>
              </w:rPr>
            </w:pPr>
          </w:p>
        </w:tc>
        <w:tc>
          <w:tcPr>
            <w:tcW w:w="4665" w:type="dxa"/>
          </w:tcPr>
          <w:p w14:paraId="092332F1" w14:textId="2BCAAB9D" w:rsidR="004D5C2E" w:rsidRPr="004D5C2E" w:rsidRDefault="004D5C2E" w:rsidP="00724FFD">
            <w:pPr>
              <w:tabs>
                <w:tab w:val="left" w:pos="1701"/>
              </w:tabs>
              <w:jc w:val="center"/>
              <w:rPr>
                <w:rFonts w:ascii="Times New Roman" w:hAnsi="Times New Roman" w:cs="Times New Roman"/>
                <w:color w:val="000000"/>
                <w:sz w:val="20"/>
                <w:szCs w:val="20"/>
                <w:lang w:val="pt-BR" w:eastAsia="en-GB"/>
              </w:rPr>
            </w:pPr>
            <w:r w:rsidRPr="004D5C2E">
              <w:rPr>
                <w:rFonts w:ascii="Times New Roman" w:hAnsi="Times New Roman" w:cs="Times New Roman"/>
                <w:color w:val="000000"/>
                <w:sz w:val="20"/>
                <w:szCs w:val="20"/>
                <w:lang w:val="pt-BR" w:eastAsia="en-GB"/>
              </w:rPr>
              <w:t xml:space="preserve">elektros kabelio </w:t>
            </w:r>
            <w:r w:rsidR="002B6C75">
              <w:rPr>
                <w:rFonts w:ascii="Times New Roman" w:hAnsi="Times New Roman" w:cs="Times New Roman"/>
                <w:color w:val="000000"/>
                <w:sz w:val="20"/>
                <w:szCs w:val="20"/>
                <w:lang w:val="pt-BR" w:eastAsia="en-GB"/>
              </w:rPr>
              <w:t>paklojimas</w:t>
            </w:r>
            <w:r w:rsidRPr="004D5C2E">
              <w:rPr>
                <w:rFonts w:ascii="Times New Roman" w:hAnsi="Times New Roman" w:cs="Times New Roman"/>
                <w:color w:val="000000"/>
                <w:sz w:val="20"/>
                <w:szCs w:val="20"/>
                <w:lang w:val="pt-BR" w:eastAsia="en-GB"/>
              </w:rPr>
              <w:t xml:space="preserve"> Darsūniškio kapinėse vandens siurbliams šuliniuose (projektavimas, darbai, spinta)</w:t>
            </w:r>
            <w:r>
              <w:rPr>
                <w:rFonts w:ascii="Times New Roman" w:hAnsi="Times New Roman" w:cs="Times New Roman"/>
                <w:color w:val="000000"/>
                <w:sz w:val="20"/>
                <w:szCs w:val="20"/>
                <w:lang w:val="pt-BR" w:eastAsia="en-GB"/>
              </w:rPr>
              <w:t xml:space="preserve"> – 10,0</w:t>
            </w:r>
          </w:p>
        </w:tc>
      </w:tr>
      <w:tr w:rsidR="00F51D43" w14:paraId="04523660" w14:textId="77777777" w:rsidTr="00724FFD">
        <w:tc>
          <w:tcPr>
            <w:tcW w:w="13998" w:type="dxa"/>
            <w:gridSpan w:val="3"/>
          </w:tcPr>
          <w:p w14:paraId="441C14AE"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lastRenderedPageBreak/>
              <w:t>NEMAITONIŲ</w:t>
            </w:r>
            <w:r w:rsidRPr="00E644F2">
              <w:rPr>
                <w:rFonts w:ascii="Times New Roman" w:hAnsi="Times New Roman" w:cs="Times New Roman"/>
                <w:b/>
                <w:bCs/>
                <w:sz w:val="22"/>
                <w:szCs w:val="22"/>
              </w:rPr>
              <w:t xml:space="preserve"> SENIŪNIJA</w:t>
            </w:r>
          </w:p>
        </w:tc>
      </w:tr>
      <w:tr w:rsidR="00F51D43" w14:paraId="6FE65082" w14:textId="77777777" w:rsidTr="00724FFD">
        <w:tc>
          <w:tcPr>
            <w:tcW w:w="4669" w:type="dxa"/>
          </w:tcPr>
          <w:p w14:paraId="60FCA836"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57CE0751"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15FB9741"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C70FB5" w14:paraId="4FB09B02" w14:textId="77777777" w:rsidTr="00724FFD">
        <w:tc>
          <w:tcPr>
            <w:tcW w:w="4669" w:type="dxa"/>
          </w:tcPr>
          <w:p w14:paraId="71AB7865" w14:textId="11023E67" w:rsidR="00F51D43" w:rsidRPr="003D453A" w:rsidRDefault="004D5C2E" w:rsidP="00724FFD">
            <w:pPr>
              <w:tabs>
                <w:tab w:val="left" w:pos="1701"/>
              </w:tabs>
              <w:jc w:val="center"/>
              <w:rPr>
                <w:rFonts w:ascii="Times New Roman" w:hAnsi="Times New Roman" w:cs="Times New Roman"/>
                <w:sz w:val="20"/>
                <w:szCs w:val="20"/>
                <w:lang w:val="pt-BR"/>
              </w:rPr>
            </w:pPr>
            <w:r w:rsidRPr="004D5C2E">
              <w:rPr>
                <w:rFonts w:ascii="Times New Roman" w:eastAsia="Times New Roman" w:hAnsi="Times New Roman" w:cs="Times New Roman"/>
                <w:kern w:val="0"/>
                <w:sz w:val="20"/>
                <w:szCs w:val="20"/>
                <w:lang w:val="pt-BR" w:eastAsia="en-GB"/>
                <w14:ligatures w14:val="none"/>
              </w:rPr>
              <w:t>Žvirkelio n6 (Ringailių g., Girelės g.) Ringailiai</w:t>
            </w:r>
            <w:r w:rsidR="00C70FB5">
              <w:rPr>
                <w:rFonts w:ascii="Times New Roman" w:eastAsia="Times New Roman" w:hAnsi="Times New Roman" w:cs="Times New Roman"/>
                <w:kern w:val="0"/>
                <w:sz w:val="20"/>
                <w:szCs w:val="20"/>
                <w:lang w:val="pt-BR" w:eastAsia="en-GB"/>
                <w14:ligatures w14:val="none"/>
              </w:rPr>
              <w:t>–</w:t>
            </w:r>
            <w:r w:rsidRPr="004D5C2E">
              <w:rPr>
                <w:rFonts w:ascii="Times New Roman" w:eastAsia="Times New Roman" w:hAnsi="Times New Roman" w:cs="Times New Roman"/>
                <w:kern w:val="0"/>
                <w:sz w:val="20"/>
                <w:szCs w:val="20"/>
                <w:lang w:val="pt-BR" w:eastAsia="en-GB"/>
                <w14:ligatures w14:val="none"/>
              </w:rPr>
              <w:t>Nemaitonys paprastasis remontas</w:t>
            </w:r>
            <w:r w:rsidR="00F51D43" w:rsidRPr="003D453A">
              <w:rPr>
                <w:rFonts w:ascii="Times New Roman" w:eastAsia="Times New Roman" w:hAnsi="Times New Roman" w:cs="Times New Roman"/>
                <w:kern w:val="0"/>
                <w:sz w:val="20"/>
                <w:szCs w:val="20"/>
                <w:lang w:val="pt-BR" w:eastAsia="en-GB"/>
                <w14:ligatures w14:val="none"/>
              </w:rPr>
              <w:t xml:space="preserve"> – </w:t>
            </w:r>
            <w:r>
              <w:rPr>
                <w:rFonts w:ascii="Times New Roman" w:eastAsia="Times New Roman" w:hAnsi="Times New Roman" w:cs="Times New Roman"/>
                <w:kern w:val="0"/>
                <w:sz w:val="20"/>
                <w:szCs w:val="20"/>
                <w:lang w:val="pt-BR" w:eastAsia="en-GB"/>
                <w14:ligatures w14:val="none"/>
              </w:rPr>
              <w:t>112,0</w:t>
            </w:r>
          </w:p>
        </w:tc>
        <w:tc>
          <w:tcPr>
            <w:tcW w:w="4664" w:type="dxa"/>
          </w:tcPr>
          <w:p w14:paraId="5A36AD8E" w14:textId="2A29A75D" w:rsidR="00F51D43" w:rsidRPr="00C70FB5" w:rsidRDefault="004D5C2E" w:rsidP="00724FFD">
            <w:pPr>
              <w:tabs>
                <w:tab w:val="left" w:pos="1701"/>
              </w:tabs>
              <w:jc w:val="center"/>
              <w:rPr>
                <w:rFonts w:ascii="Times New Roman" w:hAnsi="Times New Roman" w:cs="Times New Roman"/>
                <w:sz w:val="20"/>
                <w:szCs w:val="20"/>
                <w:lang w:val="pt-BR"/>
              </w:rPr>
            </w:pPr>
            <w:r w:rsidRPr="00C70FB5">
              <w:rPr>
                <w:rFonts w:ascii="Times New Roman" w:eastAsia="Times New Roman" w:hAnsi="Times New Roman" w:cs="Times New Roman"/>
                <w:kern w:val="0"/>
                <w:sz w:val="20"/>
                <w:szCs w:val="20"/>
                <w:lang w:val="pt-BR" w:eastAsia="en-GB"/>
                <w14:ligatures w14:val="none"/>
              </w:rPr>
              <w:t>apšvietimo įrengimas Pamiškės g. Varkalės</w:t>
            </w:r>
            <w:r w:rsidR="00C70FB5" w:rsidRPr="00C70FB5">
              <w:rPr>
                <w:rFonts w:ascii="Times New Roman" w:eastAsia="Times New Roman" w:hAnsi="Times New Roman" w:cs="Times New Roman"/>
                <w:kern w:val="0"/>
                <w:sz w:val="20"/>
                <w:szCs w:val="20"/>
                <w:lang w:val="pt-BR" w:eastAsia="en-GB"/>
                <w14:ligatures w14:val="none"/>
              </w:rPr>
              <w:t>e</w:t>
            </w:r>
            <w:r w:rsidRPr="00C70FB5">
              <w:rPr>
                <w:rFonts w:ascii="Times New Roman" w:eastAsia="Times New Roman" w:hAnsi="Times New Roman" w:cs="Times New Roman"/>
                <w:kern w:val="0"/>
                <w:sz w:val="20"/>
                <w:szCs w:val="20"/>
                <w:lang w:val="pt-BR" w:eastAsia="en-GB"/>
                <w14:ligatures w14:val="none"/>
              </w:rPr>
              <w:t xml:space="preserve"> </w:t>
            </w:r>
            <w:r w:rsidR="00F51D43" w:rsidRPr="00C70FB5">
              <w:rPr>
                <w:rFonts w:ascii="Times New Roman" w:eastAsia="Times New Roman" w:hAnsi="Times New Roman" w:cs="Times New Roman"/>
                <w:kern w:val="0"/>
                <w:sz w:val="20"/>
                <w:szCs w:val="20"/>
                <w:lang w:val="pt-BR" w:eastAsia="en-GB"/>
                <w14:ligatures w14:val="none"/>
              </w:rPr>
              <w:t xml:space="preserve">– </w:t>
            </w:r>
            <w:r w:rsidRPr="00C70FB5">
              <w:rPr>
                <w:rFonts w:ascii="Times New Roman" w:eastAsia="Times New Roman" w:hAnsi="Times New Roman" w:cs="Times New Roman"/>
                <w:kern w:val="0"/>
                <w:sz w:val="20"/>
                <w:szCs w:val="20"/>
                <w:lang w:val="pt-BR" w:eastAsia="en-GB"/>
                <w14:ligatures w14:val="none"/>
              </w:rPr>
              <w:t>18,0</w:t>
            </w:r>
          </w:p>
        </w:tc>
        <w:tc>
          <w:tcPr>
            <w:tcW w:w="4665" w:type="dxa"/>
          </w:tcPr>
          <w:p w14:paraId="7EAD0BF4" w14:textId="3FE26911" w:rsidR="00F51D43" w:rsidRPr="00C70FB5" w:rsidRDefault="00F51D43" w:rsidP="00724FFD">
            <w:pPr>
              <w:tabs>
                <w:tab w:val="left" w:pos="1701"/>
              </w:tabs>
              <w:jc w:val="center"/>
              <w:rPr>
                <w:rFonts w:ascii="Times New Roman" w:hAnsi="Times New Roman" w:cs="Times New Roman"/>
                <w:sz w:val="20"/>
                <w:szCs w:val="20"/>
                <w:lang w:val="pt-BR"/>
              </w:rPr>
            </w:pPr>
          </w:p>
        </w:tc>
      </w:tr>
      <w:tr w:rsidR="00F51D43" w:rsidRPr="00C70FB5" w14:paraId="3BF70019" w14:textId="77777777" w:rsidTr="00724FFD">
        <w:tc>
          <w:tcPr>
            <w:tcW w:w="4669" w:type="dxa"/>
          </w:tcPr>
          <w:p w14:paraId="45376FDF" w14:textId="65597F9D" w:rsidR="00F51D43" w:rsidRPr="00C70FB5" w:rsidRDefault="00F51D43" w:rsidP="00724FFD">
            <w:pPr>
              <w:tabs>
                <w:tab w:val="left" w:pos="1701"/>
              </w:tabs>
              <w:jc w:val="center"/>
              <w:rPr>
                <w:rFonts w:ascii="Times New Roman" w:hAnsi="Times New Roman" w:cs="Times New Roman"/>
                <w:sz w:val="20"/>
                <w:szCs w:val="20"/>
                <w:lang w:val="pt-BR"/>
              </w:rPr>
            </w:pPr>
          </w:p>
        </w:tc>
        <w:tc>
          <w:tcPr>
            <w:tcW w:w="4664" w:type="dxa"/>
          </w:tcPr>
          <w:p w14:paraId="7ACB972C" w14:textId="1B066112" w:rsidR="00F51D43" w:rsidRPr="00C70FB5" w:rsidRDefault="004D5C2E" w:rsidP="00724FFD">
            <w:pPr>
              <w:tabs>
                <w:tab w:val="left" w:pos="1701"/>
              </w:tabs>
              <w:jc w:val="center"/>
              <w:rPr>
                <w:rFonts w:ascii="Times New Roman" w:hAnsi="Times New Roman" w:cs="Times New Roman"/>
                <w:sz w:val="20"/>
                <w:szCs w:val="20"/>
                <w:lang w:val="pt-BR"/>
              </w:rPr>
            </w:pPr>
            <w:r w:rsidRPr="00C70FB5">
              <w:rPr>
                <w:rFonts w:ascii="Times New Roman" w:hAnsi="Times New Roman" w:cs="Times New Roman"/>
                <w:sz w:val="20"/>
                <w:szCs w:val="20"/>
                <w:lang w:val="pt-BR"/>
              </w:rPr>
              <w:t>apšvietimo įrengimas Kiemų g. ir Lelijų g. Varkalės</w:t>
            </w:r>
            <w:r w:rsidR="00C70FB5" w:rsidRPr="00C70FB5">
              <w:rPr>
                <w:rFonts w:ascii="Times New Roman" w:hAnsi="Times New Roman" w:cs="Times New Roman"/>
                <w:sz w:val="20"/>
                <w:szCs w:val="20"/>
                <w:lang w:val="pt-BR"/>
              </w:rPr>
              <w:t>e</w:t>
            </w:r>
            <w:r w:rsidRPr="00C70FB5">
              <w:rPr>
                <w:rFonts w:ascii="Times New Roman" w:hAnsi="Times New Roman" w:cs="Times New Roman"/>
                <w:sz w:val="20"/>
                <w:szCs w:val="20"/>
                <w:lang w:val="pt-BR"/>
              </w:rPr>
              <w:t xml:space="preserve"> – 9,3</w:t>
            </w:r>
          </w:p>
        </w:tc>
        <w:tc>
          <w:tcPr>
            <w:tcW w:w="4665" w:type="dxa"/>
          </w:tcPr>
          <w:p w14:paraId="6F737907" w14:textId="6BE57702" w:rsidR="00F51D43" w:rsidRPr="00C70FB5" w:rsidRDefault="00F51D43" w:rsidP="00724FFD">
            <w:pPr>
              <w:tabs>
                <w:tab w:val="left" w:pos="1701"/>
              </w:tabs>
              <w:jc w:val="center"/>
              <w:rPr>
                <w:rFonts w:ascii="Times New Roman" w:hAnsi="Times New Roman" w:cs="Times New Roman"/>
                <w:sz w:val="20"/>
                <w:szCs w:val="20"/>
                <w:lang w:val="pt-BR"/>
              </w:rPr>
            </w:pPr>
          </w:p>
        </w:tc>
      </w:tr>
      <w:tr w:rsidR="00F51D43" w14:paraId="09362369" w14:textId="77777777" w:rsidTr="00724FFD">
        <w:tc>
          <w:tcPr>
            <w:tcW w:w="13998" w:type="dxa"/>
            <w:gridSpan w:val="3"/>
          </w:tcPr>
          <w:p w14:paraId="42F9EE42"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PALOMENĖS</w:t>
            </w:r>
            <w:r w:rsidRPr="00E644F2">
              <w:rPr>
                <w:rFonts w:ascii="Times New Roman" w:hAnsi="Times New Roman" w:cs="Times New Roman"/>
                <w:b/>
                <w:bCs/>
                <w:sz w:val="22"/>
                <w:szCs w:val="22"/>
              </w:rPr>
              <w:t xml:space="preserve"> SENIŪNIJA</w:t>
            </w:r>
          </w:p>
        </w:tc>
      </w:tr>
      <w:tr w:rsidR="00F51D43" w14:paraId="437B3555" w14:textId="77777777" w:rsidTr="00724FFD">
        <w:tc>
          <w:tcPr>
            <w:tcW w:w="4669" w:type="dxa"/>
          </w:tcPr>
          <w:p w14:paraId="7CF926EB"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7D56F2EA"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0BB1EA6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14:paraId="07777A54" w14:textId="77777777" w:rsidTr="00724FFD">
        <w:tc>
          <w:tcPr>
            <w:tcW w:w="4669" w:type="dxa"/>
          </w:tcPr>
          <w:p w14:paraId="68B9E0A2" w14:textId="69718307" w:rsidR="00F51D43" w:rsidRPr="00CE1BE3" w:rsidRDefault="008A2474"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color w:val="000000"/>
                <w:kern w:val="0"/>
                <w:sz w:val="20"/>
                <w:szCs w:val="20"/>
                <w:lang w:val="pt-BR" w:eastAsia="en-GB"/>
                <w14:ligatures w14:val="none"/>
              </w:rPr>
              <w:t>Pralaidos įrengimas Pašulių k.</w:t>
            </w:r>
            <w:r w:rsidR="00C70FB5">
              <w:rPr>
                <w:rFonts w:ascii="Times New Roman" w:eastAsia="Times New Roman" w:hAnsi="Times New Roman" w:cs="Times New Roman"/>
                <w:color w:val="000000"/>
                <w:kern w:val="0"/>
                <w:sz w:val="20"/>
                <w:szCs w:val="20"/>
                <w:lang w:val="pt-BR" w:eastAsia="en-GB"/>
                <w14:ligatures w14:val="none"/>
              </w:rPr>
              <w:t>,</w:t>
            </w:r>
            <w:r w:rsidRPr="00CE1BE3">
              <w:rPr>
                <w:rFonts w:ascii="Times New Roman" w:eastAsia="Times New Roman" w:hAnsi="Times New Roman" w:cs="Times New Roman"/>
                <w:color w:val="000000"/>
                <w:kern w:val="0"/>
                <w:sz w:val="20"/>
                <w:szCs w:val="20"/>
                <w:lang w:val="pt-BR" w:eastAsia="en-GB"/>
                <w14:ligatures w14:val="none"/>
              </w:rPr>
              <w:t xml:space="preserve"> kelias PL30</w:t>
            </w:r>
            <w:r w:rsidR="00F51D43" w:rsidRPr="00CE1BE3">
              <w:rPr>
                <w:rFonts w:ascii="Times New Roman" w:eastAsia="Times New Roman" w:hAnsi="Times New Roman" w:cs="Times New Roman"/>
                <w:color w:val="000000"/>
                <w:kern w:val="0"/>
                <w:sz w:val="20"/>
                <w:szCs w:val="20"/>
                <w:lang w:val="pt-BR" w:eastAsia="en-GB"/>
                <w14:ligatures w14:val="none"/>
              </w:rPr>
              <w:t xml:space="preserve"> – </w:t>
            </w:r>
            <w:r w:rsidRPr="00CE1BE3">
              <w:rPr>
                <w:rFonts w:ascii="Times New Roman" w:eastAsia="Times New Roman" w:hAnsi="Times New Roman" w:cs="Times New Roman"/>
                <w:color w:val="000000"/>
                <w:kern w:val="0"/>
                <w:sz w:val="20"/>
                <w:szCs w:val="20"/>
                <w:lang w:val="pt-BR" w:eastAsia="en-GB"/>
                <w14:ligatures w14:val="none"/>
              </w:rPr>
              <w:t>2,1</w:t>
            </w:r>
          </w:p>
        </w:tc>
        <w:tc>
          <w:tcPr>
            <w:tcW w:w="4664" w:type="dxa"/>
          </w:tcPr>
          <w:p w14:paraId="3DEB9020" w14:textId="6314978D" w:rsidR="00F51D43" w:rsidRPr="00CE1BE3" w:rsidRDefault="00B83052"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Tauckūnų k. Mokyklos g. apšvietimo linijos įrengimas</w:t>
            </w:r>
            <w:r w:rsidR="00F51D43" w:rsidRPr="00CE1BE3">
              <w:rPr>
                <w:rFonts w:ascii="Times New Roman" w:hAnsi="Times New Roman" w:cs="Times New Roman"/>
                <w:sz w:val="20"/>
                <w:szCs w:val="20"/>
                <w:lang w:val="pt-BR"/>
              </w:rPr>
              <w:t xml:space="preserve"> – </w:t>
            </w:r>
            <w:r w:rsidRPr="00CE1BE3">
              <w:rPr>
                <w:rFonts w:ascii="Times New Roman" w:hAnsi="Times New Roman" w:cs="Times New Roman"/>
                <w:sz w:val="20"/>
                <w:szCs w:val="20"/>
                <w:lang w:val="pt-BR"/>
              </w:rPr>
              <w:t>18,1</w:t>
            </w:r>
          </w:p>
        </w:tc>
        <w:tc>
          <w:tcPr>
            <w:tcW w:w="4665" w:type="dxa"/>
            <w:vAlign w:val="bottom"/>
          </w:tcPr>
          <w:p w14:paraId="1104FD56" w14:textId="7D1CC59E" w:rsidR="00F51D43" w:rsidRPr="007129A5" w:rsidRDefault="00B83052" w:rsidP="00724FFD">
            <w:pPr>
              <w:tabs>
                <w:tab w:val="left" w:pos="1701"/>
              </w:tabs>
              <w:jc w:val="center"/>
              <w:rPr>
                <w:rFonts w:ascii="Times New Roman" w:hAnsi="Times New Roman" w:cs="Times New Roman"/>
                <w:sz w:val="20"/>
                <w:szCs w:val="20"/>
              </w:rPr>
            </w:pPr>
            <w:r>
              <w:rPr>
                <w:rFonts w:ascii="Times New Roman" w:eastAsia="Times New Roman" w:hAnsi="Times New Roman" w:cs="Times New Roman"/>
                <w:color w:val="000000"/>
                <w:kern w:val="0"/>
                <w:sz w:val="20"/>
                <w:szCs w:val="20"/>
                <w:lang w:eastAsia="en-GB"/>
                <w14:ligatures w14:val="none"/>
              </w:rPr>
              <w:t>Lomenių kapinių aptvėrimas</w:t>
            </w:r>
            <w:r w:rsidR="00F51D43" w:rsidRPr="007129A5">
              <w:rPr>
                <w:rFonts w:ascii="Times New Roman" w:eastAsia="Times New Roman" w:hAnsi="Times New Roman" w:cs="Times New Roman"/>
                <w:color w:val="000000"/>
                <w:kern w:val="0"/>
                <w:sz w:val="20"/>
                <w:szCs w:val="20"/>
                <w:lang w:eastAsia="en-GB"/>
                <w14:ligatures w14:val="none"/>
              </w:rPr>
              <w:t xml:space="preserve"> </w:t>
            </w:r>
            <w:r w:rsidR="00F51D43">
              <w:rPr>
                <w:rFonts w:ascii="Times New Roman" w:eastAsia="Times New Roman" w:hAnsi="Times New Roman" w:cs="Times New Roman"/>
                <w:color w:val="000000"/>
                <w:kern w:val="0"/>
                <w:sz w:val="20"/>
                <w:szCs w:val="20"/>
                <w:lang w:eastAsia="en-GB"/>
                <w14:ligatures w14:val="none"/>
              </w:rPr>
              <w:t>–</w:t>
            </w:r>
            <w:r w:rsidR="00F51D43" w:rsidRPr="007129A5">
              <w:rPr>
                <w:rFonts w:ascii="Times New Roman" w:eastAsia="Times New Roman" w:hAnsi="Times New Roman" w:cs="Times New Roman"/>
                <w:color w:val="000000"/>
                <w:kern w:val="0"/>
                <w:sz w:val="20"/>
                <w:szCs w:val="20"/>
                <w:lang w:eastAsia="en-GB"/>
                <w14:ligatures w14:val="none"/>
              </w:rPr>
              <w:t xml:space="preserve"> </w:t>
            </w:r>
            <w:r>
              <w:rPr>
                <w:rFonts w:ascii="Times New Roman" w:eastAsia="Times New Roman" w:hAnsi="Times New Roman" w:cs="Times New Roman"/>
                <w:color w:val="000000"/>
                <w:kern w:val="0"/>
                <w:sz w:val="20"/>
                <w:szCs w:val="20"/>
                <w:lang w:eastAsia="en-GB"/>
                <w14:ligatures w14:val="none"/>
              </w:rPr>
              <w:t>4,4</w:t>
            </w:r>
          </w:p>
        </w:tc>
      </w:tr>
      <w:tr w:rsidR="00F51D43" w14:paraId="030A095A" w14:textId="77777777" w:rsidTr="00724FFD">
        <w:tc>
          <w:tcPr>
            <w:tcW w:w="4669" w:type="dxa"/>
          </w:tcPr>
          <w:p w14:paraId="0D9C90D5" w14:textId="70B803F1" w:rsidR="00F51D43" w:rsidRPr="003D453A" w:rsidRDefault="008A2474" w:rsidP="00724FFD">
            <w:pPr>
              <w:tabs>
                <w:tab w:val="left" w:pos="1701"/>
              </w:tabs>
              <w:jc w:val="center"/>
              <w:rPr>
                <w:rFonts w:ascii="Times New Roman" w:hAnsi="Times New Roman" w:cs="Times New Roman"/>
                <w:sz w:val="20"/>
                <w:szCs w:val="20"/>
                <w:lang w:val="pt-BR"/>
              </w:rPr>
            </w:pPr>
            <w:r w:rsidRPr="008A2474">
              <w:rPr>
                <w:rFonts w:ascii="Times New Roman" w:eastAsia="Times New Roman" w:hAnsi="Times New Roman" w:cs="Times New Roman"/>
                <w:color w:val="000000"/>
                <w:kern w:val="0"/>
                <w:sz w:val="20"/>
                <w:szCs w:val="20"/>
                <w:lang w:val="pt-BR" w:eastAsia="en-GB"/>
                <w14:ligatures w14:val="none"/>
              </w:rPr>
              <w:t xml:space="preserve">Kelio PL54 Vilionių k. paprastasis remontas </w:t>
            </w:r>
            <w:r w:rsidR="00F51D43" w:rsidRPr="003D453A">
              <w:rPr>
                <w:rFonts w:ascii="Times New Roman" w:eastAsia="Times New Roman" w:hAnsi="Times New Roman" w:cs="Times New Roman"/>
                <w:color w:val="000000"/>
                <w:kern w:val="0"/>
                <w:sz w:val="20"/>
                <w:szCs w:val="20"/>
                <w:lang w:val="pt-BR" w:eastAsia="en-GB"/>
                <w14:ligatures w14:val="none"/>
              </w:rPr>
              <w:t xml:space="preserve">– </w:t>
            </w:r>
            <w:r>
              <w:rPr>
                <w:rFonts w:ascii="Times New Roman" w:eastAsia="Times New Roman" w:hAnsi="Times New Roman" w:cs="Times New Roman"/>
                <w:color w:val="000000"/>
                <w:kern w:val="0"/>
                <w:sz w:val="20"/>
                <w:szCs w:val="20"/>
                <w:lang w:val="pt-BR" w:eastAsia="en-GB"/>
                <w14:ligatures w14:val="none"/>
              </w:rPr>
              <w:t>12,2</w:t>
            </w:r>
          </w:p>
        </w:tc>
        <w:tc>
          <w:tcPr>
            <w:tcW w:w="4664" w:type="dxa"/>
          </w:tcPr>
          <w:p w14:paraId="4A6CE437" w14:textId="318971F9" w:rsidR="00F51D43" w:rsidRPr="003D453A" w:rsidRDefault="00B83052" w:rsidP="00724FFD">
            <w:pPr>
              <w:tabs>
                <w:tab w:val="left" w:pos="1701"/>
              </w:tabs>
              <w:jc w:val="center"/>
              <w:rPr>
                <w:rFonts w:ascii="Times New Roman" w:hAnsi="Times New Roman" w:cs="Times New Roman"/>
                <w:sz w:val="20"/>
                <w:szCs w:val="20"/>
                <w:lang w:val="pt-BR"/>
              </w:rPr>
            </w:pPr>
            <w:r w:rsidRPr="00B83052">
              <w:rPr>
                <w:rFonts w:ascii="Times New Roman" w:eastAsia="Times New Roman" w:hAnsi="Times New Roman" w:cs="Times New Roman"/>
                <w:kern w:val="0"/>
                <w:sz w:val="20"/>
                <w:szCs w:val="20"/>
                <w:lang w:val="pt-BR" w:eastAsia="en-GB"/>
                <w14:ligatures w14:val="none"/>
              </w:rPr>
              <w:t xml:space="preserve">Beloniškių k. Beloniškių g. apšvietimo pratęsimas nuo Alyvų g. </w:t>
            </w:r>
            <w:r w:rsidR="00F51D43" w:rsidRPr="003D453A">
              <w:rPr>
                <w:rFonts w:ascii="Times New Roman" w:eastAsia="Times New Roman" w:hAnsi="Times New Roman" w:cs="Times New Roman"/>
                <w:kern w:val="0"/>
                <w:sz w:val="20"/>
                <w:szCs w:val="20"/>
                <w:lang w:val="pt-BR" w:eastAsia="en-GB"/>
                <w14:ligatures w14:val="none"/>
              </w:rPr>
              <w:t xml:space="preserve">– </w:t>
            </w:r>
            <w:r>
              <w:rPr>
                <w:rFonts w:ascii="Times New Roman" w:eastAsia="Times New Roman" w:hAnsi="Times New Roman" w:cs="Times New Roman"/>
                <w:kern w:val="0"/>
                <w:sz w:val="20"/>
                <w:szCs w:val="20"/>
                <w:lang w:val="pt-BR" w:eastAsia="en-GB"/>
                <w14:ligatures w14:val="none"/>
              </w:rPr>
              <w:t>11,0</w:t>
            </w:r>
            <w:r w:rsidR="00F51D43" w:rsidRPr="003D453A">
              <w:rPr>
                <w:rFonts w:ascii="Times New Roman" w:eastAsia="Times New Roman" w:hAnsi="Times New Roman" w:cs="Times New Roman"/>
                <w:kern w:val="0"/>
                <w:sz w:val="20"/>
                <w:szCs w:val="20"/>
                <w:lang w:val="pt-BR" w:eastAsia="en-GB"/>
                <w14:ligatures w14:val="none"/>
              </w:rPr>
              <w:t xml:space="preserve"> </w:t>
            </w:r>
          </w:p>
        </w:tc>
        <w:tc>
          <w:tcPr>
            <w:tcW w:w="4665" w:type="dxa"/>
          </w:tcPr>
          <w:p w14:paraId="4E7BEB98" w14:textId="6098BBD6" w:rsidR="00F51D43" w:rsidRPr="007129A5" w:rsidRDefault="00B83052" w:rsidP="00724FFD">
            <w:pPr>
              <w:tabs>
                <w:tab w:val="left" w:pos="1701"/>
              </w:tabs>
              <w:jc w:val="center"/>
              <w:rPr>
                <w:rFonts w:ascii="Times New Roman" w:hAnsi="Times New Roman" w:cs="Times New Roman"/>
                <w:sz w:val="20"/>
                <w:szCs w:val="20"/>
              </w:rPr>
            </w:pPr>
            <w:r>
              <w:rPr>
                <w:rFonts w:ascii="Times New Roman" w:eastAsia="Times New Roman" w:hAnsi="Times New Roman" w:cs="Times New Roman"/>
                <w:color w:val="000000"/>
                <w:kern w:val="0"/>
                <w:sz w:val="20"/>
                <w:szCs w:val="20"/>
                <w:lang w:eastAsia="en-GB"/>
                <w14:ligatures w14:val="none"/>
              </w:rPr>
              <w:t>Gečioni</w:t>
            </w:r>
            <w:r w:rsidRPr="00B83052">
              <w:rPr>
                <w:rFonts w:ascii="Times New Roman" w:eastAsia="Times New Roman" w:hAnsi="Times New Roman" w:cs="Times New Roman"/>
                <w:color w:val="000000"/>
                <w:kern w:val="0"/>
                <w:sz w:val="20"/>
                <w:szCs w:val="20"/>
                <w:lang w:eastAsia="en-GB"/>
                <w14:ligatures w14:val="none"/>
              </w:rPr>
              <w:t xml:space="preserve">ų kapinių aptvėrimas – </w:t>
            </w:r>
            <w:r>
              <w:rPr>
                <w:rFonts w:ascii="Times New Roman" w:eastAsia="Times New Roman" w:hAnsi="Times New Roman" w:cs="Times New Roman"/>
                <w:color w:val="000000"/>
                <w:kern w:val="0"/>
                <w:sz w:val="20"/>
                <w:szCs w:val="20"/>
                <w:lang w:eastAsia="en-GB"/>
                <w14:ligatures w14:val="none"/>
              </w:rPr>
              <w:t>4,2</w:t>
            </w:r>
          </w:p>
        </w:tc>
      </w:tr>
      <w:tr w:rsidR="00F51D43" w:rsidRPr="00CE1BE3" w14:paraId="4C3F2DFF" w14:textId="77777777" w:rsidTr="00724FFD">
        <w:tc>
          <w:tcPr>
            <w:tcW w:w="4669" w:type="dxa"/>
          </w:tcPr>
          <w:p w14:paraId="33158116" w14:textId="7D2316D4" w:rsidR="00F51D43" w:rsidRPr="00CE1BE3" w:rsidRDefault="008A2474"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Kelio griovių atstatymas ir pralaidų įdėjimas Senolių g. Miežonių k. – 10,6</w:t>
            </w:r>
          </w:p>
        </w:tc>
        <w:tc>
          <w:tcPr>
            <w:tcW w:w="4664" w:type="dxa"/>
          </w:tcPr>
          <w:p w14:paraId="5B05F618" w14:textId="6172DD94" w:rsidR="00F51D43" w:rsidRPr="00CE1BE3" w:rsidRDefault="00B83052"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kern w:val="0"/>
                <w:sz w:val="20"/>
                <w:szCs w:val="20"/>
                <w:lang w:val="pt-BR" w:eastAsia="en-GB"/>
                <w14:ligatures w14:val="none"/>
              </w:rPr>
              <w:t>Beloniškių k. Beloniškių g. nuo namo 3 iki 19 apšvietimo įrengimas</w:t>
            </w:r>
            <w:r w:rsidR="00F51D43" w:rsidRPr="00CE1BE3">
              <w:rPr>
                <w:rFonts w:ascii="Times New Roman" w:eastAsia="Times New Roman" w:hAnsi="Times New Roman" w:cs="Times New Roman"/>
                <w:kern w:val="0"/>
                <w:sz w:val="20"/>
                <w:szCs w:val="20"/>
                <w:lang w:val="pt-BR" w:eastAsia="en-GB"/>
                <w14:ligatures w14:val="none"/>
              </w:rPr>
              <w:t xml:space="preserve"> – </w:t>
            </w:r>
            <w:r w:rsidRPr="00CE1BE3">
              <w:rPr>
                <w:rFonts w:ascii="Times New Roman" w:eastAsia="Times New Roman" w:hAnsi="Times New Roman" w:cs="Times New Roman"/>
                <w:kern w:val="0"/>
                <w:sz w:val="20"/>
                <w:szCs w:val="20"/>
                <w:lang w:val="pt-BR" w:eastAsia="en-GB"/>
                <w14:ligatures w14:val="none"/>
              </w:rPr>
              <w:t>18,3</w:t>
            </w:r>
          </w:p>
        </w:tc>
        <w:tc>
          <w:tcPr>
            <w:tcW w:w="4665" w:type="dxa"/>
          </w:tcPr>
          <w:p w14:paraId="0EBEE40B" w14:textId="5E6AECF0" w:rsidR="00F51D43" w:rsidRPr="00CE1BE3" w:rsidRDefault="00F51D43" w:rsidP="00724FFD">
            <w:pPr>
              <w:tabs>
                <w:tab w:val="left" w:pos="1701"/>
              </w:tabs>
              <w:jc w:val="center"/>
              <w:rPr>
                <w:rFonts w:ascii="Times New Roman" w:hAnsi="Times New Roman" w:cs="Times New Roman"/>
                <w:sz w:val="20"/>
                <w:szCs w:val="20"/>
                <w:lang w:val="pt-BR"/>
              </w:rPr>
            </w:pPr>
          </w:p>
        </w:tc>
      </w:tr>
      <w:tr w:rsidR="00F51D43" w:rsidRPr="00CE1BE3" w14:paraId="3D3A0111" w14:textId="77777777" w:rsidTr="00724FFD">
        <w:tc>
          <w:tcPr>
            <w:tcW w:w="4669" w:type="dxa"/>
          </w:tcPr>
          <w:p w14:paraId="2ED46BBA" w14:textId="10DA4BB9" w:rsidR="00F51D43" w:rsidRPr="00CE1BE3" w:rsidRDefault="008A2474"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Automobilių stovėjimo aikštelės įrengimas prie Lomenių kapinių – 17,9</w:t>
            </w:r>
          </w:p>
        </w:tc>
        <w:tc>
          <w:tcPr>
            <w:tcW w:w="4664" w:type="dxa"/>
          </w:tcPr>
          <w:p w14:paraId="26357B1D" w14:textId="787CB178" w:rsidR="00F51D43" w:rsidRPr="00CE1BE3" w:rsidRDefault="00B83052"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kern w:val="0"/>
                <w:sz w:val="20"/>
                <w:szCs w:val="20"/>
                <w:lang w:val="pt-BR" w:eastAsia="en-GB"/>
                <w14:ligatures w14:val="none"/>
              </w:rPr>
              <w:t>Gamyklos ir Kaštonų g. Zubiškės</w:t>
            </w:r>
            <w:r w:rsidR="00C70FB5">
              <w:rPr>
                <w:rFonts w:ascii="Times New Roman" w:eastAsia="Times New Roman" w:hAnsi="Times New Roman" w:cs="Times New Roman"/>
                <w:kern w:val="0"/>
                <w:sz w:val="20"/>
                <w:szCs w:val="20"/>
                <w:lang w:val="pt-BR" w:eastAsia="en-GB"/>
                <w14:ligatures w14:val="none"/>
              </w:rPr>
              <w:t>e</w:t>
            </w:r>
            <w:r w:rsidRPr="00CE1BE3">
              <w:rPr>
                <w:rFonts w:ascii="Times New Roman" w:eastAsia="Times New Roman" w:hAnsi="Times New Roman" w:cs="Times New Roman"/>
                <w:kern w:val="0"/>
                <w:sz w:val="20"/>
                <w:szCs w:val="20"/>
                <w:lang w:val="pt-BR" w:eastAsia="en-GB"/>
                <w14:ligatures w14:val="none"/>
              </w:rPr>
              <w:t>, Žiedo g. Tauckūn</w:t>
            </w:r>
            <w:r w:rsidR="00C70FB5">
              <w:rPr>
                <w:rFonts w:ascii="Times New Roman" w:eastAsia="Times New Roman" w:hAnsi="Times New Roman" w:cs="Times New Roman"/>
                <w:kern w:val="0"/>
                <w:sz w:val="20"/>
                <w:szCs w:val="20"/>
                <w:lang w:val="pt-BR" w:eastAsia="en-GB"/>
                <w14:ligatures w14:val="none"/>
              </w:rPr>
              <w:t>uose</w:t>
            </w:r>
            <w:r w:rsidRPr="00CE1BE3">
              <w:rPr>
                <w:rFonts w:ascii="Times New Roman" w:eastAsia="Times New Roman" w:hAnsi="Times New Roman" w:cs="Times New Roman"/>
                <w:kern w:val="0"/>
                <w:sz w:val="20"/>
                <w:szCs w:val="20"/>
                <w:lang w:val="pt-BR" w:eastAsia="en-GB"/>
                <w14:ligatures w14:val="none"/>
              </w:rPr>
              <w:t xml:space="preserve"> apšvietimo linijos įrengimas </w:t>
            </w:r>
            <w:r w:rsidR="00F51D43" w:rsidRPr="00CE1BE3">
              <w:rPr>
                <w:rFonts w:ascii="Times New Roman" w:eastAsia="Times New Roman" w:hAnsi="Times New Roman" w:cs="Times New Roman"/>
                <w:kern w:val="0"/>
                <w:sz w:val="20"/>
                <w:szCs w:val="20"/>
                <w:lang w:val="pt-BR" w:eastAsia="en-GB"/>
                <w14:ligatures w14:val="none"/>
              </w:rPr>
              <w:t xml:space="preserve">– </w:t>
            </w:r>
            <w:r w:rsidRPr="00CE1BE3">
              <w:rPr>
                <w:rFonts w:ascii="Times New Roman" w:eastAsia="Times New Roman" w:hAnsi="Times New Roman" w:cs="Times New Roman"/>
                <w:kern w:val="0"/>
                <w:sz w:val="20"/>
                <w:szCs w:val="20"/>
                <w:lang w:val="pt-BR" w:eastAsia="en-GB"/>
                <w14:ligatures w14:val="none"/>
              </w:rPr>
              <w:t>45,7</w:t>
            </w:r>
          </w:p>
        </w:tc>
        <w:tc>
          <w:tcPr>
            <w:tcW w:w="4665" w:type="dxa"/>
          </w:tcPr>
          <w:p w14:paraId="6CC0D861" w14:textId="4710981E" w:rsidR="00F51D43" w:rsidRPr="00CE1BE3" w:rsidRDefault="00F51D43" w:rsidP="00724FFD">
            <w:pPr>
              <w:tabs>
                <w:tab w:val="left" w:pos="1701"/>
              </w:tabs>
              <w:jc w:val="center"/>
              <w:rPr>
                <w:rFonts w:ascii="Times New Roman" w:hAnsi="Times New Roman" w:cs="Times New Roman"/>
                <w:sz w:val="20"/>
                <w:szCs w:val="20"/>
                <w:lang w:val="pt-BR"/>
              </w:rPr>
            </w:pPr>
          </w:p>
        </w:tc>
      </w:tr>
      <w:tr w:rsidR="00F51D43" w:rsidRPr="00CE1BE3" w14:paraId="575E1E41" w14:textId="77777777" w:rsidTr="00724FFD">
        <w:tc>
          <w:tcPr>
            <w:tcW w:w="4669" w:type="dxa"/>
          </w:tcPr>
          <w:p w14:paraId="7547BE84" w14:textId="5952EE86" w:rsidR="00F51D43" w:rsidRPr="00CE1BE3" w:rsidRDefault="008A2474"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Automobilių stovėjimo aikštelės projektavimas Z</w:t>
            </w:r>
            <w:r w:rsidR="00C70FB5">
              <w:rPr>
                <w:rFonts w:ascii="Times New Roman" w:hAnsi="Times New Roman" w:cs="Times New Roman"/>
                <w:sz w:val="20"/>
                <w:szCs w:val="20"/>
                <w:lang w:val="pt-BR"/>
              </w:rPr>
              <w:t>ū</w:t>
            </w:r>
            <w:r w:rsidRPr="00CE1BE3">
              <w:rPr>
                <w:rFonts w:ascii="Times New Roman" w:hAnsi="Times New Roman" w:cs="Times New Roman"/>
                <w:sz w:val="20"/>
                <w:szCs w:val="20"/>
                <w:lang w:val="pt-BR"/>
              </w:rPr>
              <w:t>biškių k. prie parduotuvės savivaldybės formuojamame sklype – 12,0</w:t>
            </w:r>
          </w:p>
        </w:tc>
        <w:tc>
          <w:tcPr>
            <w:tcW w:w="4664" w:type="dxa"/>
          </w:tcPr>
          <w:p w14:paraId="5C64C9E2" w14:textId="77777777" w:rsidR="00F51D43" w:rsidRPr="00CE1BE3" w:rsidRDefault="00F51D43" w:rsidP="00724FFD">
            <w:pPr>
              <w:tabs>
                <w:tab w:val="left" w:pos="1701"/>
              </w:tabs>
              <w:jc w:val="center"/>
              <w:rPr>
                <w:rFonts w:ascii="Times New Roman" w:eastAsia="Times New Roman" w:hAnsi="Times New Roman" w:cs="Times New Roman"/>
                <w:kern w:val="0"/>
                <w:sz w:val="20"/>
                <w:szCs w:val="20"/>
                <w:lang w:val="pt-BR" w:eastAsia="en-GB"/>
                <w14:ligatures w14:val="none"/>
              </w:rPr>
            </w:pPr>
          </w:p>
        </w:tc>
        <w:tc>
          <w:tcPr>
            <w:tcW w:w="4665" w:type="dxa"/>
          </w:tcPr>
          <w:p w14:paraId="21A1CDBA" w14:textId="77777777" w:rsidR="00F51D43" w:rsidRPr="00CE1BE3" w:rsidRDefault="00F51D43" w:rsidP="00724FFD">
            <w:pPr>
              <w:tabs>
                <w:tab w:val="left" w:pos="1701"/>
              </w:tabs>
              <w:jc w:val="center"/>
              <w:rPr>
                <w:rFonts w:ascii="Times New Roman" w:eastAsia="Times New Roman" w:hAnsi="Times New Roman" w:cs="Times New Roman"/>
                <w:color w:val="000000"/>
                <w:kern w:val="0"/>
                <w:sz w:val="20"/>
                <w:szCs w:val="20"/>
                <w:lang w:val="pt-BR" w:eastAsia="en-GB"/>
                <w14:ligatures w14:val="none"/>
              </w:rPr>
            </w:pPr>
          </w:p>
        </w:tc>
      </w:tr>
      <w:tr w:rsidR="00F51D43" w14:paraId="435B61BA" w14:textId="77777777" w:rsidTr="00724FFD">
        <w:tc>
          <w:tcPr>
            <w:tcW w:w="13998" w:type="dxa"/>
            <w:gridSpan w:val="3"/>
          </w:tcPr>
          <w:p w14:paraId="50BB7A9B"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PAPARČIŲ</w:t>
            </w:r>
            <w:r w:rsidRPr="00E644F2">
              <w:rPr>
                <w:rFonts w:ascii="Times New Roman" w:hAnsi="Times New Roman" w:cs="Times New Roman"/>
                <w:b/>
                <w:bCs/>
                <w:sz w:val="22"/>
                <w:szCs w:val="22"/>
              </w:rPr>
              <w:t xml:space="preserve"> SENIŪNIJA</w:t>
            </w:r>
          </w:p>
        </w:tc>
      </w:tr>
      <w:tr w:rsidR="00F51D43" w14:paraId="44BA5AF3" w14:textId="77777777" w:rsidTr="00724FFD">
        <w:tc>
          <w:tcPr>
            <w:tcW w:w="4669" w:type="dxa"/>
          </w:tcPr>
          <w:p w14:paraId="23C0F91C"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3D216729"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457F6E61"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3D453A" w14:paraId="68831C53" w14:textId="77777777" w:rsidTr="00724FFD">
        <w:tc>
          <w:tcPr>
            <w:tcW w:w="4669" w:type="dxa"/>
          </w:tcPr>
          <w:p w14:paraId="3C4002B4" w14:textId="494EFC31" w:rsidR="00F51D43" w:rsidRPr="003D453A" w:rsidRDefault="00B83052" w:rsidP="00724FFD">
            <w:pPr>
              <w:tabs>
                <w:tab w:val="left" w:pos="1701"/>
              </w:tabs>
              <w:jc w:val="center"/>
              <w:rPr>
                <w:rFonts w:ascii="Times New Roman" w:hAnsi="Times New Roman" w:cs="Times New Roman"/>
                <w:sz w:val="20"/>
                <w:szCs w:val="20"/>
                <w:lang w:val="pt-BR"/>
              </w:rPr>
            </w:pPr>
            <w:r w:rsidRPr="00B83052">
              <w:rPr>
                <w:rFonts w:ascii="Times New Roman" w:eastAsia="Times New Roman" w:hAnsi="Times New Roman" w:cs="Times New Roman"/>
                <w:color w:val="000000"/>
                <w:kern w:val="0"/>
                <w:sz w:val="20"/>
                <w:szCs w:val="20"/>
                <w:lang w:val="pt-BR" w:eastAsia="en-GB"/>
                <w14:ligatures w14:val="none"/>
              </w:rPr>
              <w:t>Kelio Paparčiai</w:t>
            </w:r>
            <w:r w:rsidR="00C70FB5">
              <w:rPr>
                <w:rFonts w:ascii="Times New Roman" w:eastAsia="Times New Roman" w:hAnsi="Times New Roman" w:cs="Times New Roman"/>
                <w:color w:val="000000"/>
                <w:kern w:val="0"/>
                <w:sz w:val="20"/>
                <w:szCs w:val="20"/>
                <w:lang w:val="pt-BR" w:eastAsia="en-GB"/>
                <w14:ligatures w14:val="none"/>
              </w:rPr>
              <w:t>–</w:t>
            </w:r>
            <w:r w:rsidRPr="00B83052">
              <w:rPr>
                <w:rFonts w:ascii="Times New Roman" w:eastAsia="Times New Roman" w:hAnsi="Times New Roman" w:cs="Times New Roman"/>
                <w:color w:val="000000"/>
                <w:kern w:val="0"/>
                <w:sz w:val="20"/>
                <w:szCs w:val="20"/>
                <w:lang w:val="pt-BR" w:eastAsia="en-GB"/>
                <w14:ligatures w14:val="none"/>
              </w:rPr>
              <w:t>Padvariai remontas</w:t>
            </w:r>
            <w:r>
              <w:rPr>
                <w:rFonts w:ascii="Times New Roman" w:eastAsia="Times New Roman" w:hAnsi="Times New Roman" w:cs="Times New Roman"/>
                <w:color w:val="000000"/>
                <w:kern w:val="0"/>
                <w:sz w:val="20"/>
                <w:szCs w:val="20"/>
                <w:lang w:val="pt-BR" w:eastAsia="en-GB"/>
                <w14:ligatures w14:val="none"/>
              </w:rPr>
              <w:t xml:space="preserve"> </w:t>
            </w:r>
            <w:r w:rsidR="00F51D43" w:rsidRPr="003D453A">
              <w:rPr>
                <w:rFonts w:ascii="Times New Roman" w:eastAsia="Times New Roman" w:hAnsi="Times New Roman" w:cs="Times New Roman"/>
                <w:color w:val="000000"/>
                <w:kern w:val="0"/>
                <w:sz w:val="20"/>
                <w:szCs w:val="20"/>
                <w:lang w:val="pt-BR" w:eastAsia="en-GB"/>
                <w14:ligatures w14:val="none"/>
              </w:rPr>
              <w:t xml:space="preserve">– </w:t>
            </w:r>
            <w:r>
              <w:rPr>
                <w:rFonts w:ascii="Times New Roman" w:eastAsia="Times New Roman" w:hAnsi="Times New Roman" w:cs="Times New Roman"/>
                <w:color w:val="000000"/>
                <w:kern w:val="0"/>
                <w:sz w:val="20"/>
                <w:szCs w:val="20"/>
                <w:lang w:val="pt-BR" w:eastAsia="en-GB"/>
                <w14:ligatures w14:val="none"/>
              </w:rPr>
              <w:t>7</w:t>
            </w:r>
            <w:r w:rsidR="00F51D43" w:rsidRPr="003D453A">
              <w:rPr>
                <w:rFonts w:ascii="Times New Roman" w:eastAsia="Times New Roman" w:hAnsi="Times New Roman" w:cs="Times New Roman"/>
                <w:color w:val="000000"/>
                <w:kern w:val="0"/>
                <w:sz w:val="20"/>
                <w:szCs w:val="20"/>
                <w:lang w:val="pt-BR" w:eastAsia="en-GB"/>
                <w14:ligatures w14:val="none"/>
              </w:rPr>
              <w:t>,</w:t>
            </w:r>
            <w:r>
              <w:rPr>
                <w:rFonts w:ascii="Times New Roman" w:eastAsia="Times New Roman" w:hAnsi="Times New Roman" w:cs="Times New Roman"/>
                <w:color w:val="000000"/>
                <w:kern w:val="0"/>
                <w:sz w:val="20"/>
                <w:szCs w:val="20"/>
                <w:lang w:val="pt-BR" w:eastAsia="en-GB"/>
                <w14:ligatures w14:val="none"/>
              </w:rPr>
              <w:t>5</w:t>
            </w:r>
          </w:p>
        </w:tc>
        <w:tc>
          <w:tcPr>
            <w:tcW w:w="4664" w:type="dxa"/>
          </w:tcPr>
          <w:p w14:paraId="7EB498D7" w14:textId="5CAC1036" w:rsidR="00F51D43" w:rsidRPr="003D453A" w:rsidRDefault="00B83052" w:rsidP="00724FFD">
            <w:pPr>
              <w:tabs>
                <w:tab w:val="left" w:pos="1701"/>
              </w:tabs>
              <w:jc w:val="center"/>
              <w:rPr>
                <w:rFonts w:ascii="Times New Roman" w:hAnsi="Times New Roman" w:cs="Times New Roman"/>
                <w:sz w:val="20"/>
                <w:szCs w:val="20"/>
                <w:lang w:val="pt-BR"/>
              </w:rPr>
            </w:pPr>
            <w:r w:rsidRPr="00B83052">
              <w:rPr>
                <w:rFonts w:ascii="Times New Roman" w:hAnsi="Times New Roman" w:cs="Times New Roman"/>
                <w:sz w:val="20"/>
                <w:szCs w:val="20"/>
                <w:lang w:val="pt-BR"/>
              </w:rPr>
              <w:t>Pievų g. Paparči</w:t>
            </w:r>
            <w:r w:rsidR="00C70FB5">
              <w:rPr>
                <w:rFonts w:ascii="Times New Roman" w:hAnsi="Times New Roman" w:cs="Times New Roman"/>
                <w:sz w:val="20"/>
                <w:szCs w:val="20"/>
                <w:lang w:val="pt-BR"/>
              </w:rPr>
              <w:t>uose</w:t>
            </w:r>
            <w:r w:rsidRPr="00B83052">
              <w:rPr>
                <w:rFonts w:ascii="Times New Roman" w:hAnsi="Times New Roman" w:cs="Times New Roman"/>
                <w:sz w:val="20"/>
                <w:szCs w:val="20"/>
                <w:lang w:val="pt-BR"/>
              </w:rPr>
              <w:t xml:space="preserve"> naujos apšvietimo linijos įrengimas</w:t>
            </w:r>
            <w:r w:rsidR="00C70FB5">
              <w:rPr>
                <w:rFonts w:ascii="Times New Roman" w:hAnsi="Times New Roman" w:cs="Times New Roman"/>
                <w:sz w:val="20"/>
                <w:szCs w:val="20"/>
                <w:lang w:val="pt-BR"/>
              </w:rPr>
              <w:t>,</w:t>
            </w:r>
            <w:r w:rsidRPr="00B83052">
              <w:rPr>
                <w:rFonts w:ascii="Times New Roman" w:hAnsi="Times New Roman" w:cs="Times New Roman"/>
                <w:sz w:val="20"/>
                <w:szCs w:val="20"/>
                <w:lang w:val="pt-BR"/>
              </w:rPr>
              <w:t xml:space="preserve"> 480 m</w:t>
            </w:r>
            <w:r>
              <w:rPr>
                <w:rFonts w:ascii="Times New Roman" w:hAnsi="Times New Roman" w:cs="Times New Roman"/>
                <w:sz w:val="20"/>
                <w:szCs w:val="20"/>
                <w:lang w:val="pt-BR"/>
              </w:rPr>
              <w:t xml:space="preserve"> </w:t>
            </w:r>
            <w:r w:rsidR="00F51D43" w:rsidRPr="003D453A">
              <w:rPr>
                <w:rFonts w:ascii="Times New Roman" w:hAnsi="Times New Roman" w:cs="Times New Roman"/>
                <w:sz w:val="20"/>
                <w:szCs w:val="20"/>
                <w:lang w:val="pt-BR"/>
              </w:rPr>
              <w:t xml:space="preserve">– </w:t>
            </w:r>
            <w:r>
              <w:rPr>
                <w:rFonts w:ascii="Times New Roman" w:hAnsi="Times New Roman" w:cs="Times New Roman"/>
                <w:sz w:val="20"/>
                <w:szCs w:val="20"/>
                <w:lang w:val="pt-BR"/>
              </w:rPr>
              <w:t>18,1</w:t>
            </w:r>
          </w:p>
        </w:tc>
        <w:tc>
          <w:tcPr>
            <w:tcW w:w="4665" w:type="dxa"/>
          </w:tcPr>
          <w:p w14:paraId="71586E0F" w14:textId="31122480" w:rsidR="00F51D43" w:rsidRPr="003D453A" w:rsidRDefault="00B83052" w:rsidP="00724FFD">
            <w:pPr>
              <w:tabs>
                <w:tab w:val="left" w:pos="1701"/>
              </w:tabs>
              <w:jc w:val="center"/>
              <w:rPr>
                <w:rFonts w:ascii="Times New Roman" w:hAnsi="Times New Roman" w:cs="Times New Roman"/>
                <w:sz w:val="20"/>
                <w:szCs w:val="20"/>
                <w:lang w:val="pt-BR"/>
              </w:rPr>
            </w:pPr>
            <w:r w:rsidRPr="00B83052">
              <w:rPr>
                <w:rFonts w:ascii="Times New Roman" w:hAnsi="Times New Roman" w:cs="Times New Roman"/>
                <w:sz w:val="20"/>
                <w:szCs w:val="20"/>
                <w:lang w:val="pt-BR"/>
              </w:rPr>
              <w:t>Paparčių kapinių tvoros remontas</w:t>
            </w:r>
            <w:r>
              <w:rPr>
                <w:rFonts w:ascii="Times New Roman" w:hAnsi="Times New Roman" w:cs="Times New Roman"/>
                <w:sz w:val="20"/>
                <w:szCs w:val="20"/>
                <w:lang w:val="pt-BR"/>
              </w:rPr>
              <w:t xml:space="preserve"> – 16,0</w:t>
            </w:r>
          </w:p>
        </w:tc>
      </w:tr>
      <w:tr w:rsidR="00F51D43" w:rsidRPr="00CE1BE3" w14:paraId="31594299" w14:textId="77777777" w:rsidTr="00724FFD">
        <w:tc>
          <w:tcPr>
            <w:tcW w:w="4669" w:type="dxa"/>
          </w:tcPr>
          <w:p w14:paraId="08E28521" w14:textId="5518BF81" w:rsidR="00F51D43" w:rsidRPr="003D453A" w:rsidRDefault="00B83052" w:rsidP="00724FFD">
            <w:pPr>
              <w:tabs>
                <w:tab w:val="left" w:pos="1701"/>
              </w:tabs>
              <w:jc w:val="center"/>
              <w:rPr>
                <w:rFonts w:ascii="Times New Roman" w:hAnsi="Times New Roman" w:cs="Times New Roman"/>
                <w:sz w:val="20"/>
                <w:szCs w:val="20"/>
                <w:lang w:val="pt-BR"/>
              </w:rPr>
            </w:pPr>
            <w:r w:rsidRPr="00B83052">
              <w:rPr>
                <w:rFonts w:ascii="Times New Roman" w:hAnsi="Times New Roman" w:cs="Times New Roman"/>
                <w:sz w:val="20"/>
                <w:szCs w:val="20"/>
                <w:lang w:val="pt-BR"/>
              </w:rPr>
              <w:t>Kelio Dainava</w:t>
            </w:r>
            <w:r w:rsidR="00C70FB5">
              <w:rPr>
                <w:rFonts w:ascii="Times New Roman" w:hAnsi="Times New Roman" w:cs="Times New Roman"/>
                <w:sz w:val="20"/>
                <w:szCs w:val="20"/>
                <w:lang w:val="pt-BR"/>
              </w:rPr>
              <w:t>–</w:t>
            </w:r>
            <w:r w:rsidRPr="00B83052">
              <w:rPr>
                <w:rFonts w:ascii="Times New Roman" w:hAnsi="Times New Roman" w:cs="Times New Roman"/>
                <w:sz w:val="20"/>
                <w:szCs w:val="20"/>
                <w:lang w:val="pt-BR"/>
              </w:rPr>
              <w:t>Kmitai remontas</w:t>
            </w:r>
            <w:r>
              <w:rPr>
                <w:rFonts w:ascii="Times New Roman" w:hAnsi="Times New Roman" w:cs="Times New Roman"/>
                <w:sz w:val="20"/>
                <w:szCs w:val="20"/>
                <w:lang w:val="pt-BR"/>
              </w:rPr>
              <w:t xml:space="preserve"> – 8,0</w:t>
            </w:r>
          </w:p>
        </w:tc>
        <w:tc>
          <w:tcPr>
            <w:tcW w:w="4664" w:type="dxa"/>
          </w:tcPr>
          <w:p w14:paraId="751A08D2" w14:textId="0580F428"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02D14539" w14:textId="3C13AE56" w:rsidR="00F51D43" w:rsidRPr="003D453A" w:rsidRDefault="00B83052" w:rsidP="00724FFD">
            <w:pPr>
              <w:tabs>
                <w:tab w:val="left" w:pos="1701"/>
              </w:tabs>
              <w:jc w:val="center"/>
              <w:rPr>
                <w:rFonts w:ascii="Times New Roman" w:hAnsi="Times New Roman" w:cs="Times New Roman"/>
                <w:sz w:val="20"/>
                <w:szCs w:val="20"/>
                <w:lang w:val="pt-BR"/>
              </w:rPr>
            </w:pPr>
            <w:r w:rsidRPr="00B83052">
              <w:rPr>
                <w:rFonts w:ascii="Times New Roman" w:hAnsi="Times New Roman" w:cs="Times New Roman"/>
                <w:sz w:val="20"/>
                <w:szCs w:val="20"/>
                <w:lang w:val="pt-BR"/>
              </w:rPr>
              <w:t>Vaikų žaidimų aikštelės įrengimas Dainavos k</w:t>
            </w:r>
            <w:r>
              <w:rPr>
                <w:rFonts w:ascii="Times New Roman" w:hAnsi="Times New Roman" w:cs="Times New Roman"/>
                <w:sz w:val="20"/>
                <w:szCs w:val="20"/>
                <w:lang w:val="pt-BR"/>
              </w:rPr>
              <w:t>. – 15,0</w:t>
            </w:r>
          </w:p>
        </w:tc>
      </w:tr>
      <w:tr w:rsidR="00F51D43" w:rsidRPr="00CE1BE3" w14:paraId="235D8383" w14:textId="77777777" w:rsidTr="00724FFD">
        <w:tc>
          <w:tcPr>
            <w:tcW w:w="4669" w:type="dxa"/>
          </w:tcPr>
          <w:p w14:paraId="485CA57A" w14:textId="77777777" w:rsidR="00F51D43" w:rsidRPr="003D453A" w:rsidRDefault="00F51D43" w:rsidP="00724FFD">
            <w:pPr>
              <w:tabs>
                <w:tab w:val="left" w:pos="1701"/>
              </w:tabs>
              <w:jc w:val="center"/>
              <w:rPr>
                <w:rFonts w:ascii="Times New Roman" w:hAnsi="Times New Roman" w:cs="Times New Roman"/>
                <w:lang w:val="pt-BR"/>
              </w:rPr>
            </w:pPr>
          </w:p>
        </w:tc>
        <w:tc>
          <w:tcPr>
            <w:tcW w:w="4664" w:type="dxa"/>
          </w:tcPr>
          <w:p w14:paraId="25450526" w14:textId="77777777" w:rsidR="00F51D43" w:rsidRPr="003D453A" w:rsidRDefault="00F51D43" w:rsidP="00724FFD">
            <w:pPr>
              <w:tabs>
                <w:tab w:val="left" w:pos="1701"/>
              </w:tabs>
              <w:jc w:val="center"/>
              <w:rPr>
                <w:rFonts w:ascii="Times New Roman" w:hAnsi="Times New Roman" w:cs="Times New Roman"/>
                <w:lang w:val="pt-BR"/>
              </w:rPr>
            </w:pPr>
          </w:p>
        </w:tc>
        <w:tc>
          <w:tcPr>
            <w:tcW w:w="4665" w:type="dxa"/>
          </w:tcPr>
          <w:p w14:paraId="63E355C0" w14:textId="77777777" w:rsidR="00F51D43" w:rsidRPr="003D453A" w:rsidRDefault="00F51D43" w:rsidP="00724FFD">
            <w:pPr>
              <w:tabs>
                <w:tab w:val="left" w:pos="1701"/>
              </w:tabs>
              <w:jc w:val="center"/>
              <w:rPr>
                <w:rFonts w:ascii="Times New Roman" w:hAnsi="Times New Roman" w:cs="Times New Roman"/>
                <w:lang w:val="pt-BR"/>
              </w:rPr>
            </w:pPr>
          </w:p>
        </w:tc>
      </w:tr>
      <w:tr w:rsidR="00F51D43" w14:paraId="5291202B" w14:textId="77777777" w:rsidTr="00724FFD">
        <w:tc>
          <w:tcPr>
            <w:tcW w:w="13998" w:type="dxa"/>
            <w:gridSpan w:val="3"/>
          </w:tcPr>
          <w:p w14:paraId="558B0D7C"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PRAVIENIŠKIŲ</w:t>
            </w:r>
            <w:r w:rsidRPr="00E644F2">
              <w:rPr>
                <w:rFonts w:ascii="Times New Roman" w:hAnsi="Times New Roman" w:cs="Times New Roman"/>
                <w:b/>
                <w:bCs/>
                <w:sz w:val="22"/>
                <w:szCs w:val="22"/>
              </w:rPr>
              <w:t xml:space="preserve"> SENIŪNIJA</w:t>
            </w:r>
          </w:p>
        </w:tc>
      </w:tr>
      <w:tr w:rsidR="00F51D43" w14:paraId="7B0B8D03" w14:textId="77777777" w:rsidTr="00724FFD">
        <w:tc>
          <w:tcPr>
            <w:tcW w:w="4669" w:type="dxa"/>
          </w:tcPr>
          <w:p w14:paraId="248BEE76"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2747DA5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0A911627"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CE1BE3" w14:paraId="50CD56E6" w14:textId="77777777" w:rsidTr="00724FFD">
        <w:tc>
          <w:tcPr>
            <w:tcW w:w="4669" w:type="dxa"/>
          </w:tcPr>
          <w:p w14:paraId="052DAACC" w14:textId="14827989" w:rsidR="00F51D43" w:rsidRPr="007129A5" w:rsidRDefault="00B83052" w:rsidP="00724FFD">
            <w:pPr>
              <w:tabs>
                <w:tab w:val="left" w:pos="1701"/>
              </w:tabs>
              <w:jc w:val="center"/>
              <w:rPr>
                <w:rFonts w:ascii="Times New Roman" w:hAnsi="Times New Roman" w:cs="Times New Roman"/>
                <w:sz w:val="20"/>
                <w:szCs w:val="20"/>
              </w:rPr>
            </w:pPr>
            <w:r>
              <w:rPr>
                <w:rFonts w:ascii="Times New Roman" w:eastAsia="Times New Roman" w:hAnsi="Times New Roman" w:cs="Times New Roman"/>
                <w:color w:val="000000"/>
                <w:kern w:val="0"/>
                <w:sz w:val="20"/>
                <w:szCs w:val="20"/>
                <w:lang w:val="pt-BR" w:eastAsia="en-GB"/>
                <w14:ligatures w14:val="none"/>
              </w:rPr>
              <w:t>Kelio Pr3 remontas</w:t>
            </w:r>
            <w:r w:rsidRPr="003D453A">
              <w:rPr>
                <w:rFonts w:ascii="Times New Roman" w:eastAsia="Times New Roman" w:hAnsi="Times New Roman" w:cs="Times New Roman"/>
                <w:color w:val="000000"/>
                <w:kern w:val="0"/>
                <w:sz w:val="20"/>
                <w:szCs w:val="20"/>
                <w:lang w:val="pt-BR" w:eastAsia="en-GB"/>
                <w14:ligatures w14:val="none"/>
              </w:rPr>
              <w:t xml:space="preserve"> – </w:t>
            </w:r>
            <w:r>
              <w:rPr>
                <w:rFonts w:ascii="Times New Roman" w:eastAsia="Times New Roman" w:hAnsi="Times New Roman" w:cs="Times New Roman"/>
                <w:color w:val="000000"/>
                <w:kern w:val="0"/>
                <w:sz w:val="20"/>
                <w:szCs w:val="20"/>
                <w:lang w:val="pt-BR" w:eastAsia="en-GB"/>
                <w14:ligatures w14:val="none"/>
              </w:rPr>
              <w:t>6</w:t>
            </w:r>
            <w:r w:rsidRPr="003D453A">
              <w:rPr>
                <w:rFonts w:ascii="Times New Roman" w:eastAsia="Times New Roman" w:hAnsi="Times New Roman" w:cs="Times New Roman"/>
                <w:color w:val="000000"/>
                <w:kern w:val="0"/>
                <w:sz w:val="20"/>
                <w:szCs w:val="20"/>
                <w:lang w:val="pt-BR" w:eastAsia="en-GB"/>
                <w14:ligatures w14:val="none"/>
              </w:rPr>
              <w:t>,0</w:t>
            </w:r>
          </w:p>
        </w:tc>
        <w:tc>
          <w:tcPr>
            <w:tcW w:w="4664" w:type="dxa"/>
          </w:tcPr>
          <w:p w14:paraId="43FE0D94" w14:textId="34A89E37" w:rsidR="00F51D43" w:rsidRPr="007129A5" w:rsidRDefault="00BB1E7A" w:rsidP="00724FFD">
            <w:pPr>
              <w:tabs>
                <w:tab w:val="left" w:pos="1701"/>
              </w:tabs>
              <w:jc w:val="center"/>
              <w:rPr>
                <w:rFonts w:ascii="Times New Roman" w:hAnsi="Times New Roman" w:cs="Times New Roman"/>
                <w:sz w:val="20"/>
                <w:szCs w:val="20"/>
              </w:rPr>
            </w:pPr>
            <w:r w:rsidRPr="00BB1E7A">
              <w:rPr>
                <w:rFonts w:ascii="Times New Roman" w:hAnsi="Times New Roman" w:cs="Times New Roman"/>
                <w:sz w:val="20"/>
                <w:szCs w:val="20"/>
              </w:rPr>
              <w:t>Stoties g. apšvietimo linijos įrengimas</w:t>
            </w:r>
            <w:r>
              <w:rPr>
                <w:rFonts w:ascii="Times New Roman" w:hAnsi="Times New Roman" w:cs="Times New Roman"/>
                <w:sz w:val="20"/>
                <w:szCs w:val="20"/>
              </w:rPr>
              <w:t xml:space="preserve"> </w:t>
            </w:r>
            <w:r w:rsidR="00F51D43" w:rsidRPr="007129A5">
              <w:rPr>
                <w:rFonts w:ascii="Times New Roman" w:hAnsi="Times New Roman" w:cs="Times New Roman"/>
                <w:sz w:val="20"/>
                <w:szCs w:val="20"/>
              </w:rPr>
              <w:t xml:space="preserve">– </w:t>
            </w:r>
            <w:r>
              <w:rPr>
                <w:rFonts w:ascii="Times New Roman" w:hAnsi="Times New Roman" w:cs="Times New Roman"/>
                <w:sz w:val="20"/>
                <w:szCs w:val="20"/>
              </w:rPr>
              <w:t>18,0</w:t>
            </w:r>
          </w:p>
        </w:tc>
        <w:tc>
          <w:tcPr>
            <w:tcW w:w="4665" w:type="dxa"/>
          </w:tcPr>
          <w:p w14:paraId="045BCCD2" w14:textId="301EA917" w:rsidR="00F51D43" w:rsidRPr="003D453A" w:rsidRDefault="003D1F98" w:rsidP="00724FFD">
            <w:pPr>
              <w:tabs>
                <w:tab w:val="left" w:pos="1701"/>
              </w:tabs>
              <w:jc w:val="center"/>
              <w:rPr>
                <w:rFonts w:ascii="Times New Roman" w:hAnsi="Times New Roman" w:cs="Times New Roman"/>
                <w:sz w:val="20"/>
                <w:szCs w:val="20"/>
                <w:lang w:val="pt-BR"/>
              </w:rPr>
            </w:pPr>
            <w:r w:rsidRPr="003D1F98">
              <w:rPr>
                <w:rFonts w:ascii="Times New Roman" w:hAnsi="Times New Roman" w:cs="Times New Roman"/>
                <w:sz w:val="20"/>
                <w:szCs w:val="20"/>
                <w:lang w:val="pt-BR"/>
              </w:rPr>
              <w:t>Pravieniškių g. 29 dviejų būstų remontas</w:t>
            </w:r>
            <w:r>
              <w:rPr>
                <w:rFonts w:ascii="Times New Roman" w:hAnsi="Times New Roman" w:cs="Times New Roman"/>
                <w:sz w:val="20"/>
                <w:szCs w:val="20"/>
                <w:lang w:val="pt-BR"/>
              </w:rPr>
              <w:t xml:space="preserve"> – 12,0</w:t>
            </w:r>
          </w:p>
        </w:tc>
      </w:tr>
      <w:tr w:rsidR="00F51D43" w:rsidRPr="00CE1BE3" w14:paraId="25389220" w14:textId="77777777" w:rsidTr="00724FFD">
        <w:tc>
          <w:tcPr>
            <w:tcW w:w="4669" w:type="dxa"/>
          </w:tcPr>
          <w:p w14:paraId="708BA1C0" w14:textId="3C556626" w:rsidR="00F51D43" w:rsidRPr="00CE1BE3" w:rsidRDefault="00BB1E7A"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šaligatvio remontas prie Pravieniškių g. 15 namo – 26,8</w:t>
            </w:r>
          </w:p>
        </w:tc>
        <w:tc>
          <w:tcPr>
            <w:tcW w:w="4664" w:type="dxa"/>
          </w:tcPr>
          <w:p w14:paraId="37C927AE" w14:textId="20354C0F" w:rsidR="00F51D43" w:rsidRPr="00CE1BE3" w:rsidRDefault="00BB1E7A"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kern w:val="0"/>
                <w:sz w:val="20"/>
                <w:szCs w:val="20"/>
                <w:lang w:val="pt-BR" w:eastAsia="en-GB"/>
                <w14:ligatures w14:val="none"/>
              </w:rPr>
              <w:t xml:space="preserve">Rumšiškių g. apšvietimo linijos įrengimas </w:t>
            </w:r>
            <w:r w:rsidR="00F51D43" w:rsidRPr="00CE1BE3">
              <w:rPr>
                <w:rFonts w:ascii="Times New Roman" w:eastAsia="Times New Roman" w:hAnsi="Times New Roman" w:cs="Times New Roman"/>
                <w:kern w:val="0"/>
                <w:sz w:val="20"/>
                <w:szCs w:val="20"/>
                <w:lang w:val="pt-BR" w:eastAsia="en-GB"/>
                <w14:ligatures w14:val="none"/>
              </w:rPr>
              <w:t xml:space="preserve">– </w:t>
            </w:r>
            <w:r w:rsidRPr="00CE1BE3">
              <w:rPr>
                <w:rFonts w:ascii="Times New Roman" w:eastAsia="Times New Roman" w:hAnsi="Times New Roman" w:cs="Times New Roman"/>
                <w:kern w:val="0"/>
                <w:sz w:val="20"/>
                <w:szCs w:val="20"/>
                <w:lang w:val="pt-BR" w:eastAsia="en-GB"/>
                <w14:ligatures w14:val="none"/>
              </w:rPr>
              <w:t>16,6</w:t>
            </w:r>
          </w:p>
        </w:tc>
        <w:tc>
          <w:tcPr>
            <w:tcW w:w="4665" w:type="dxa"/>
          </w:tcPr>
          <w:p w14:paraId="3B040B76" w14:textId="517FDDED" w:rsidR="00F51D43" w:rsidRPr="003D453A" w:rsidRDefault="003D1F98" w:rsidP="00724FFD">
            <w:pPr>
              <w:tabs>
                <w:tab w:val="left" w:pos="1701"/>
              </w:tabs>
              <w:jc w:val="center"/>
              <w:rPr>
                <w:rFonts w:ascii="Times New Roman" w:hAnsi="Times New Roman" w:cs="Times New Roman"/>
                <w:sz w:val="20"/>
                <w:szCs w:val="20"/>
                <w:lang w:val="pt-BR"/>
              </w:rPr>
            </w:pPr>
            <w:r w:rsidRPr="003D1F98">
              <w:rPr>
                <w:rFonts w:ascii="Times New Roman" w:hAnsi="Times New Roman" w:cs="Times New Roman"/>
                <w:sz w:val="20"/>
                <w:szCs w:val="20"/>
                <w:lang w:val="pt-BR"/>
              </w:rPr>
              <w:t>Pravieniškių g. 29 keturių soc. būstų radiatorių keitimas</w:t>
            </w:r>
            <w:r>
              <w:rPr>
                <w:rFonts w:ascii="Times New Roman" w:hAnsi="Times New Roman" w:cs="Times New Roman"/>
                <w:sz w:val="20"/>
                <w:szCs w:val="20"/>
                <w:lang w:val="pt-BR"/>
              </w:rPr>
              <w:t xml:space="preserve"> – 2,3</w:t>
            </w:r>
          </w:p>
        </w:tc>
      </w:tr>
      <w:tr w:rsidR="00F51D43" w14:paraId="3C2F1848" w14:textId="77777777" w:rsidTr="00724FFD">
        <w:tc>
          <w:tcPr>
            <w:tcW w:w="13998" w:type="dxa"/>
            <w:gridSpan w:val="3"/>
          </w:tcPr>
          <w:p w14:paraId="57E9B770"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RUMŠIŠKIŲ</w:t>
            </w:r>
            <w:r w:rsidRPr="00E644F2">
              <w:rPr>
                <w:rFonts w:ascii="Times New Roman" w:hAnsi="Times New Roman" w:cs="Times New Roman"/>
                <w:b/>
                <w:bCs/>
                <w:sz w:val="22"/>
                <w:szCs w:val="22"/>
              </w:rPr>
              <w:t xml:space="preserve"> SENIŪNIJA</w:t>
            </w:r>
          </w:p>
        </w:tc>
      </w:tr>
      <w:tr w:rsidR="00F51D43" w14:paraId="0414B6F5" w14:textId="77777777" w:rsidTr="00724FFD">
        <w:tc>
          <w:tcPr>
            <w:tcW w:w="4669" w:type="dxa"/>
          </w:tcPr>
          <w:p w14:paraId="75C35EC4"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63177286"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1591591F"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CE1BE3" w14:paraId="4484AB63" w14:textId="77777777" w:rsidTr="00724FFD">
        <w:tc>
          <w:tcPr>
            <w:tcW w:w="4669" w:type="dxa"/>
          </w:tcPr>
          <w:p w14:paraId="29BB8D6D" w14:textId="5761C6EB" w:rsidR="00F51D43" w:rsidRPr="00CE1BE3" w:rsidRDefault="003118AA"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color w:val="000000"/>
                <w:kern w:val="0"/>
                <w:sz w:val="20"/>
                <w:szCs w:val="20"/>
                <w:lang w:val="pt-BR" w:eastAsia="en-GB"/>
                <w14:ligatures w14:val="none"/>
              </w:rPr>
              <w:t>Pavuolis</w:t>
            </w:r>
            <w:r w:rsidR="00C70FB5">
              <w:rPr>
                <w:rFonts w:ascii="Times New Roman" w:eastAsia="Times New Roman" w:hAnsi="Times New Roman" w:cs="Times New Roman"/>
                <w:color w:val="000000"/>
                <w:kern w:val="0"/>
                <w:sz w:val="20"/>
                <w:szCs w:val="20"/>
                <w:lang w:val="pt-BR" w:eastAsia="en-GB"/>
                <w14:ligatures w14:val="none"/>
              </w:rPr>
              <w:t>–</w:t>
            </w:r>
            <w:r w:rsidRPr="00CE1BE3">
              <w:rPr>
                <w:rFonts w:ascii="Times New Roman" w:eastAsia="Times New Roman" w:hAnsi="Times New Roman" w:cs="Times New Roman"/>
                <w:color w:val="000000"/>
                <w:kern w:val="0"/>
                <w:sz w:val="20"/>
                <w:szCs w:val="20"/>
                <w:lang w:val="pt-BR" w:eastAsia="en-GB"/>
                <w14:ligatures w14:val="none"/>
              </w:rPr>
              <w:t xml:space="preserve">Baubos sodyba r52 remontas </w:t>
            </w:r>
            <w:r w:rsidR="00F51D43" w:rsidRPr="00CE1BE3">
              <w:rPr>
                <w:rFonts w:ascii="Times New Roman" w:eastAsia="Times New Roman" w:hAnsi="Times New Roman" w:cs="Times New Roman"/>
                <w:color w:val="000000"/>
                <w:kern w:val="0"/>
                <w:sz w:val="20"/>
                <w:szCs w:val="20"/>
                <w:lang w:val="pt-BR" w:eastAsia="en-GB"/>
                <w14:ligatures w14:val="none"/>
              </w:rPr>
              <w:t xml:space="preserve">– </w:t>
            </w:r>
            <w:r w:rsidRPr="00CE1BE3">
              <w:rPr>
                <w:rFonts w:ascii="Times New Roman" w:eastAsia="Times New Roman" w:hAnsi="Times New Roman" w:cs="Times New Roman"/>
                <w:color w:val="000000"/>
                <w:kern w:val="0"/>
                <w:sz w:val="20"/>
                <w:szCs w:val="20"/>
                <w:lang w:val="pt-BR" w:eastAsia="en-GB"/>
                <w14:ligatures w14:val="none"/>
              </w:rPr>
              <w:t>2,3</w:t>
            </w:r>
          </w:p>
        </w:tc>
        <w:tc>
          <w:tcPr>
            <w:tcW w:w="4664" w:type="dxa"/>
          </w:tcPr>
          <w:p w14:paraId="1B2D5FD3" w14:textId="7191314A" w:rsidR="00F51D43" w:rsidRPr="00CE1BE3" w:rsidRDefault="005007E8"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 xml:space="preserve">keitimas į LED 192 vnt: Antakalnio k. </w:t>
            </w:r>
            <w:r w:rsidR="006B4840" w:rsidRPr="00CE1BE3">
              <w:rPr>
                <w:rFonts w:ascii="Times New Roman" w:hAnsi="Times New Roman" w:cs="Times New Roman"/>
                <w:sz w:val="20"/>
                <w:szCs w:val="20"/>
                <w:lang w:val="pt-BR"/>
              </w:rPr>
              <w:t>–</w:t>
            </w:r>
            <w:r w:rsidRPr="00CE1BE3">
              <w:rPr>
                <w:rFonts w:ascii="Times New Roman" w:hAnsi="Times New Roman" w:cs="Times New Roman"/>
                <w:sz w:val="20"/>
                <w:szCs w:val="20"/>
                <w:lang w:val="pt-BR"/>
              </w:rPr>
              <w:t xml:space="preserve"> 54 vnt., Grabučiškių k. </w:t>
            </w:r>
            <w:r w:rsidR="006B4840" w:rsidRPr="00CE1BE3">
              <w:rPr>
                <w:rFonts w:ascii="Times New Roman" w:hAnsi="Times New Roman" w:cs="Times New Roman"/>
                <w:sz w:val="20"/>
                <w:szCs w:val="20"/>
                <w:lang w:val="pt-BR"/>
              </w:rPr>
              <w:t>–</w:t>
            </w:r>
            <w:r w:rsidRPr="00CE1BE3">
              <w:rPr>
                <w:rFonts w:ascii="Times New Roman" w:hAnsi="Times New Roman" w:cs="Times New Roman"/>
                <w:sz w:val="20"/>
                <w:szCs w:val="20"/>
                <w:lang w:val="pt-BR"/>
              </w:rPr>
              <w:t xml:space="preserve"> 10 vnt.</w:t>
            </w:r>
            <w:r w:rsidR="006B4840" w:rsidRPr="00CE1BE3">
              <w:rPr>
                <w:rFonts w:ascii="Times New Roman" w:hAnsi="Times New Roman" w:cs="Times New Roman"/>
                <w:sz w:val="20"/>
                <w:szCs w:val="20"/>
                <w:lang w:val="pt-BR"/>
              </w:rPr>
              <w:t>,</w:t>
            </w:r>
            <w:r w:rsidRPr="00CE1BE3">
              <w:rPr>
                <w:rFonts w:ascii="Times New Roman" w:hAnsi="Times New Roman" w:cs="Times New Roman"/>
                <w:sz w:val="20"/>
                <w:szCs w:val="20"/>
                <w:lang w:val="pt-BR"/>
              </w:rPr>
              <w:t xml:space="preserve"> Juodiškių k. </w:t>
            </w:r>
            <w:r w:rsidR="006B4840" w:rsidRPr="00CE1BE3">
              <w:rPr>
                <w:rFonts w:ascii="Times New Roman" w:hAnsi="Times New Roman" w:cs="Times New Roman"/>
                <w:sz w:val="20"/>
                <w:szCs w:val="20"/>
                <w:lang w:val="pt-BR"/>
              </w:rPr>
              <w:t>–</w:t>
            </w:r>
            <w:r w:rsidRPr="00CE1BE3">
              <w:rPr>
                <w:rFonts w:ascii="Times New Roman" w:hAnsi="Times New Roman" w:cs="Times New Roman"/>
                <w:sz w:val="20"/>
                <w:szCs w:val="20"/>
                <w:lang w:val="pt-BR"/>
              </w:rPr>
              <w:t xml:space="preserve"> 5 vnt., Karčiupio k. </w:t>
            </w:r>
            <w:r w:rsidR="006B4840" w:rsidRPr="00CE1BE3">
              <w:rPr>
                <w:rFonts w:ascii="Times New Roman" w:hAnsi="Times New Roman" w:cs="Times New Roman"/>
                <w:sz w:val="20"/>
                <w:szCs w:val="20"/>
                <w:lang w:val="pt-BR"/>
              </w:rPr>
              <w:t>–</w:t>
            </w:r>
            <w:r w:rsidRPr="00CE1BE3">
              <w:rPr>
                <w:rFonts w:ascii="Times New Roman" w:hAnsi="Times New Roman" w:cs="Times New Roman"/>
                <w:sz w:val="20"/>
                <w:szCs w:val="20"/>
                <w:lang w:val="pt-BR"/>
              </w:rPr>
              <w:t xml:space="preserve"> 17 vnt., Rumšiškių mstl. </w:t>
            </w:r>
            <w:r w:rsidR="006B4840" w:rsidRPr="00CE1BE3">
              <w:rPr>
                <w:rFonts w:ascii="Times New Roman" w:hAnsi="Times New Roman" w:cs="Times New Roman"/>
                <w:sz w:val="20"/>
                <w:szCs w:val="20"/>
                <w:lang w:val="pt-BR"/>
              </w:rPr>
              <w:t>–</w:t>
            </w:r>
            <w:r w:rsidRPr="00CE1BE3">
              <w:rPr>
                <w:rFonts w:ascii="Times New Roman" w:hAnsi="Times New Roman" w:cs="Times New Roman"/>
                <w:sz w:val="20"/>
                <w:szCs w:val="20"/>
                <w:lang w:val="pt-BR"/>
              </w:rPr>
              <w:t xml:space="preserve"> 90 vnt., Rusonių k. </w:t>
            </w:r>
            <w:r w:rsidR="006B4840" w:rsidRPr="00CE1BE3">
              <w:rPr>
                <w:rFonts w:ascii="Times New Roman" w:hAnsi="Times New Roman" w:cs="Times New Roman"/>
                <w:sz w:val="20"/>
                <w:szCs w:val="20"/>
                <w:lang w:val="pt-BR"/>
              </w:rPr>
              <w:t>–</w:t>
            </w:r>
            <w:r w:rsidRPr="00CE1BE3">
              <w:rPr>
                <w:rFonts w:ascii="Times New Roman" w:hAnsi="Times New Roman" w:cs="Times New Roman"/>
                <w:sz w:val="20"/>
                <w:szCs w:val="20"/>
                <w:lang w:val="pt-BR"/>
              </w:rPr>
              <w:t xml:space="preserve"> 16 vnt. </w:t>
            </w:r>
            <w:r w:rsidR="00F51D43" w:rsidRPr="00CE1BE3">
              <w:rPr>
                <w:rFonts w:ascii="Times New Roman" w:hAnsi="Times New Roman" w:cs="Times New Roman"/>
                <w:sz w:val="20"/>
                <w:szCs w:val="20"/>
                <w:lang w:val="pt-BR"/>
              </w:rPr>
              <w:t xml:space="preserve">– </w:t>
            </w:r>
            <w:r w:rsidRPr="00CE1BE3">
              <w:rPr>
                <w:rFonts w:ascii="Times New Roman" w:hAnsi="Times New Roman" w:cs="Times New Roman"/>
                <w:sz w:val="20"/>
                <w:szCs w:val="20"/>
                <w:lang w:val="pt-BR"/>
              </w:rPr>
              <w:t>46,0</w:t>
            </w:r>
          </w:p>
        </w:tc>
        <w:tc>
          <w:tcPr>
            <w:tcW w:w="4665" w:type="dxa"/>
          </w:tcPr>
          <w:p w14:paraId="36C1D13C" w14:textId="41DE9C1F" w:rsidR="00F51D43" w:rsidRPr="00CE1BE3" w:rsidRDefault="00F51D43" w:rsidP="00724FFD">
            <w:pPr>
              <w:tabs>
                <w:tab w:val="left" w:pos="1701"/>
              </w:tabs>
              <w:jc w:val="center"/>
              <w:rPr>
                <w:rFonts w:ascii="Times New Roman" w:hAnsi="Times New Roman" w:cs="Times New Roman"/>
                <w:sz w:val="20"/>
                <w:szCs w:val="20"/>
                <w:lang w:val="pt-BR"/>
              </w:rPr>
            </w:pPr>
          </w:p>
        </w:tc>
      </w:tr>
      <w:tr w:rsidR="00F51D43" w:rsidRPr="00CE1BE3" w14:paraId="6FFAE96B" w14:textId="77777777" w:rsidTr="00724FFD">
        <w:tc>
          <w:tcPr>
            <w:tcW w:w="4669" w:type="dxa"/>
          </w:tcPr>
          <w:p w14:paraId="30AFBE79" w14:textId="6C728BCB" w:rsidR="00F51D43" w:rsidRPr="003D453A" w:rsidRDefault="003118AA" w:rsidP="00724FFD">
            <w:pPr>
              <w:tabs>
                <w:tab w:val="left" w:pos="1701"/>
              </w:tabs>
              <w:jc w:val="center"/>
              <w:rPr>
                <w:rFonts w:ascii="Times New Roman" w:hAnsi="Times New Roman" w:cs="Times New Roman"/>
                <w:sz w:val="20"/>
                <w:szCs w:val="20"/>
                <w:lang w:val="pt-BR"/>
              </w:rPr>
            </w:pPr>
            <w:r w:rsidRPr="003118AA">
              <w:rPr>
                <w:rFonts w:ascii="Times New Roman" w:eastAsia="Times New Roman" w:hAnsi="Times New Roman" w:cs="Times New Roman"/>
                <w:color w:val="000000"/>
                <w:kern w:val="0"/>
                <w:sz w:val="20"/>
                <w:szCs w:val="20"/>
                <w:lang w:val="pt-BR" w:eastAsia="en-GB"/>
                <w14:ligatures w14:val="none"/>
              </w:rPr>
              <w:t xml:space="preserve">Šilo g. Dovainonys </w:t>
            </w:r>
            <w:r w:rsidR="005007E8">
              <w:rPr>
                <w:rFonts w:ascii="Times New Roman" w:eastAsia="Times New Roman" w:hAnsi="Times New Roman" w:cs="Times New Roman"/>
                <w:color w:val="000000"/>
                <w:kern w:val="0"/>
                <w:sz w:val="20"/>
                <w:szCs w:val="20"/>
                <w:lang w:val="pt-BR" w:eastAsia="en-GB"/>
                <w14:ligatures w14:val="none"/>
              </w:rPr>
              <w:t>asfalto dangos remontas</w:t>
            </w:r>
            <w:r>
              <w:rPr>
                <w:rFonts w:ascii="Times New Roman" w:eastAsia="Times New Roman" w:hAnsi="Times New Roman" w:cs="Times New Roman"/>
                <w:color w:val="000000"/>
                <w:kern w:val="0"/>
                <w:sz w:val="20"/>
                <w:szCs w:val="20"/>
                <w:lang w:val="pt-BR" w:eastAsia="en-GB"/>
                <w14:ligatures w14:val="none"/>
              </w:rPr>
              <w:t xml:space="preserve"> </w:t>
            </w:r>
            <w:r w:rsidR="00F51D43" w:rsidRPr="003D453A">
              <w:rPr>
                <w:rFonts w:ascii="Times New Roman" w:eastAsia="Times New Roman" w:hAnsi="Times New Roman" w:cs="Times New Roman"/>
                <w:color w:val="000000"/>
                <w:kern w:val="0"/>
                <w:sz w:val="20"/>
                <w:szCs w:val="20"/>
                <w:lang w:val="pt-BR" w:eastAsia="en-GB"/>
                <w14:ligatures w14:val="none"/>
              </w:rPr>
              <w:t xml:space="preserve">– </w:t>
            </w:r>
            <w:r w:rsidR="005007E8">
              <w:rPr>
                <w:rFonts w:ascii="Times New Roman" w:eastAsia="Times New Roman" w:hAnsi="Times New Roman" w:cs="Times New Roman"/>
                <w:color w:val="000000"/>
                <w:kern w:val="0"/>
                <w:sz w:val="20"/>
                <w:szCs w:val="20"/>
                <w:lang w:val="pt-BR" w:eastAsia="en-GB"/>
                <w14:ligatures w14:val="none"/>
              </w:rPr>
              <w:t>35,1</w:t>
            </w:r>
          </w:p>
        </w:tc>
        <w:tc>
          <w:tcPr>
            <w:tcW w:w="4664" w:type="dxa"/>
          </w:tcPr>
          <w:p w14:paraId="612AE2B3" w14:textId="79D22850" w:rsidR="00F51D43" w:rsidRPr="003D453A" w:rsidRDefault="005007E8" w:rsidP="00724FFD">
            <w:pPr>
              <w:tabs>
                <w:tab w:val="left" w:pos="1701"/>
              </w:tabs>
              <w:jc w:val="center"/>
              <w:rPr>
                <w:rFonts w:ascii="Times New Roman" w:hAnsi="Times New Roman" w:cs="Times New Roman"/>
                <w:sz w:val="20"/>
                <w:szCs w:val="20"/>
                <w:lang w:val="pt-BR"/>
              </w:rPr>
            </w:pPr>
            <w:r w:rsidRPr="005007E8">
              <w:rPr>
                <w:rFonts w:ascii="Times New Roman" w:eastAsia="Times New Roman" w:hAnsi="Times New Roman" w:cs="Times New Roman"/>
                <w:kern w:val="0"/>
                <w:sz w:val="20"/>
                <w:szCs w:val="20"/>
                <w:lang w:val="pt-BR" w:eastAsia="en-GB"/>
                <w14:ligatures w14:val="none"/>
              </w:rPr>
              <w:t>Rumšiškių g. Dovainonių k. apšvietimo įrengimas ir projektavimas 12 atramų (ties Šilo s/b)</w:t>
            </w:r>
            <w:r>
              <w:rPr>
                <w:rFonts w:ascii="Times New Roman" w:eastAsia="Times New Roman" w:hAnsi="Times New Roman" w:cs="Times New Roman"/>
                <w:kern w:val="0"/>
                <w:sz w:val="20"/>
                <w:szCs w:val="20"/>
                <w:lang w:val="pt-BR" w:eastAsia="en-GB"/>
                <w14:ligatures w14:val="none"/>
              </w:rPr>
              <w:t xml:space="preserve"> </w:t>
            </w:r>
            <w:r w:rsidR="00F51D43" w:rsidRPr="003D453A">
              <w:rPr>
                <w:rFonts w:ascii="Times New Roman" w:eastAsia="Times New Roman" w:hAnsi="Times New Roman" w:cs="Times New Roman"/>
                <w:kern w:val="0"/>
                <w:sz w:val="20"/>
                <w:szCs w:val="20"/>
                <w:lang w:val="pt-BR" w:eastAsia="en-GB"/>
                <w14:ligatures w14:val="none"/>
              </w:rPr>
              <w:t xml:space="preserve">– </w:t>
            </w:r>
            <w:r>
              <w:rPr>
                <w:rFonts w:ascii="Times New Roman" w:eastAsia="Times New Roman" w:hAnsi="Times New Roman" w:cs="Times New Roman"/>
                <w:kern w:val="0"/>
                <w:sz w:val="20"/>
                <w:szCs w:val="20"/>
                <w:lang w:val="pt-BR" w:eastAsia="en-GB"/>
                <w14:ligatures w14:val="none"/>
              </w:rPr>
              <w:t>29,8</w:t>
            </w:r>
          </w:p>
        </w:tc>
        <w:tc>
          <w:tcPr>
            <w:tcW w:w="4665" w:type="dxa"/>
          </w:tcPr>
          <w:p w14:paraId="4547D674" w14:textId="77777777" w:rsidR="00F51D43" w:rsidRPr="003D453A" w:rsidRDefault="00F51D43" w:rsidP="00724FFD">
            <w:pPr>
              <w:tabs>
                <w:tab w:val="left" w:pos="1701"/>
              </w:tabs>
              <w:jc w:val="center"/>
              <w:rPr>
                <w:rFonts w:ascii="Times New Roman" w:hAnsi="Times New Roman" w:cs="Times New Roman"/>
                <w:sz w:val="20"/>
                <w:szCs w:val="20"/>
                <w:lang w:val="pt-BR"/>
              </w:rPr>
            </w:pPr>
          </w:p>
        </w:tc>
      </w:tr>
      <w:tr w:rsidR="00F51D43" w:rsidRPr="00CE1BE3" w14:paraId="011ADEF6" w14:textId="77777777" w:rsidTr="00724FFD">
        <w:tc>
          <w:tcPr>
            <w:tcW w:w="4669" w:type="dxa"/>
          </w:tcPr>
          <w:p w14:paraId="07D9A071" w14:textId="7C33BD84" w:rsidR="00F51D43" w:rsidRPr="003D453A" w:rsidRDefault="005007E8" w:rsidP="00724FFD">
            <w:pPr>
              <w:tabs>
                <w:tab w:val="left" w:pos="1701"/>
              </w:tabs>
              <w:jc w:val="center"/>
              <w:rPr>
                <w:rFonts w:ascii="Times New Roman" w:hAnsi="Times New Roman" w:cs="Times New Roman"/>
                <w:sz w:val="20"/>
                <w:szCs w:val="20"/>
                <w:lang w:val="pt-BR"/>
              </w:rPr>
            </w:pPr>
            <w:r w:rsidRPr="005007E8">
              <w:rPr>
                <w:rFonts w:ascii="Times New Roman" w:eastAsia="Times New Roman" w:hAnsi="Times New Roman" w:cs="Times New Roman"/>
                <w:kern w:val="0"/>
                <w:sz w:val="20"/>
                <w:szCs w:val="20"/>
                <w:lang w:val="pt-BR" w:eastAsia="en-GB"/>
                <w14:ligatures w14:val="none"/>
              </w:rPr>
              <w:t>VRK 188 Senasis istorinis Kaunas</w:t>
            </w:r>
            <w:r w:rsidR="00C70FB5">
              <w:rPr>
                <w:rFonts w:ascii="Times New Roman" w:eastAsia="Times New Roman" w:hAnsi="Times New Roman" w:cs="Times New Roman"/>
                <w:kern w:val="0"/>
                <w:sz w:val="20"/>
                <w:szCs w:val="20"/>
                <w:lang w:val="pt-BR" w:eastAsia="en-GB"/>
                <w14:ligatures w14:val="none"/>
              </w:rPr>
              <w:t>–</w:t>
            </w:r>
            <w:r w:rsidRPr="005007E8">
              <w:rPr>
                <w:rFonts w:ascii="Times New Roman" w:eastAsia="Times New Roman" w:hAnsi="Times New Roman" w:cs="Times New Roman"/>
                <w:kern w:val="0"/>
                <w:sz w:val="20"/>
                <w:szCs w:val="20"/>
                <w:lang w:val="pt-BR" w:eastAsia="en-GB"/>
                <w14:ligatures w14:val="none"/>
              </w:rPr>
              <w:t>Vilni</w:t>
            </w:r>
            <w:r w:rsidR="00C70FB5">
              <w:rPr>
                <w:rFonts w:ascii="Times New Roman" w:eastAsia="Times New Roman" w:hAnsi="Times New Roman" w:cs="Times New Roman"/>
                <w:kern w:val="0"/>
                <w:sz w:val="20"/>
                <w:szCs w:val="20"/>
                <w:lang w:val="pt-BR" w:eastAsia="en-GB"/>
                <w14:ligatures w14:val="none"/>
              </w:rPr>
              <w:t>a</w:t>
            </w:r>
            <w:r w:rsidRPr="005007E8">
              <w:rPr>
                <w:rFonts w:ascii="Times New Roman" w:eastAsia="Times New Roman" w:hAnsi="Times New Roman" w:cs="Times New Roman"/>
                <w:kern w:val="0"/>
                <w:sz w:val="20"/>
                <w:szCs w:val="20"/>
                <w:lang w:val="pt-BR" w:eastAsia="en-GB"/>
                <w14:ligatures w14:val="none"/>
              </w:rPr>
              <w:t>us kelias</w:t>
            </w:r>
            <w:r w:rsidR="00C70FB5">
              <w:rPr>
                <w:rFonts w:ascii="Times New Roman" w:eastAsia="Times New Roman" w:hAnsi="Times New Roman" w:cs="Times New Roman"/>
                <w:kern w:val="0"/>
                <w:sz w:val="20"/>
                <w:szCs w:val="20"/>
                <w:lang w:val="pt-BR" w:eastAsia="en-GB"/>
                <w14:ligatures w14:val="none"/>
              </w:rPr>
              <w:t>–</w:t>
            </w:r>
            <w:r w:rsidRPr="005007E8">
              <w:rPr>
                <w:rFonts w:ascii="Times New Roman" w:eastAsia="Times New Roman" w:hAnsi="Times New Roman" w:cs="Times New Roman"/>
                <w:kern w:val="0"/>
                <w:sz w:val="20"/>
                <w:szCs w:val="20"/>
                <w:lang w:val="pt-BR" w:eastAsia="en-GB"/>
                <w14:ligatures w14:val="none"/>
              </w:rPr>
              <w:t>Kauno marios r45</w:t>
            </w:r>
            <w:r>
              <w:rPr>
                <w:rFonts w:ascii="Times New Roman" w:eastAsia="Times New Roman" w:hAnsi="Times New Roman" w:cs="Times New Roman"/>
                <w:kern w:val="0"/>
                <w:sz w:val="20"/>
                <w:szCs w:val="20"/>
                <w:lang w:val="pt-BR" w:eastAsia="en-GB"/>
                <w14:ligatures w14:val="none"/>
              </w:rPr>
              <w:t xml:space="preserve"> </w:t>
            </w:r>
            <w:r w:rsidR="00F51D43" w:rsidRPr="003D453A">
              <w:rPr>
                <w:rFonts w:ascii="Times New Roman" w:eastAsia="Times New Roman" w:hAnsi="Times New Roman" w:cs="Times New Roman"/>
                <w:kern w:val="0"/>
                <w:sz w:val="20"/>
                <w:szCs w:val="20"/>
                <w:lang w:val="pt-BR" w:eastAsia="en-GB"/>
                <w14:ligatures w14:val="none"/>
              </w:rPr>
              <w:t>– 6</w:t>
            </w:r>
            <w:r>
              <w:rPr>
                <w:rFonts w:ascii="Times New Roman" w:eastAsia="Times New Roman" w:hAnsi="Times New Roman" w:cs="Times New Roman"/>
                <w:kern w:val="0"/>
                <w:sz w:val="20"/>
                <w:szCs w:val="20"/>
                <w:lang w:val="pt-BR" w:eastAsia="en-GB"/>
                <w14:ligatures w14:val="none"/>
              </w:rPr>
              <w:t>,0</w:t>
            </w:r>
          </w:p>
        </w:tc>
        <w:tc>
          <w:tcPr>
            <w:tcW w:w="4664" w:type="dxa"/>
          </w:tcPr>
          <w:p w14:paraId="42ECB830" w14:textId="1685DF2B" w:rsidR="00F51D43" w:rsidRPr="00CE1BE3" w:rsidRDefault="005007E8"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kern w:val="0"/>
                <w:sz w:val="20"/>
                <w:szCs w:val="20"/>
                <w:lang w:val="pt-BR" w:eastAsia="en-GB"/>
                <w14:ligatures w14:val="none"/>
              </w:rPr>
              <w:t>Topolių g. Rumšiškėse apšvietimo linijos įrengimas ir projektavimas</w:t>
            </w:r>
            <w:r w:rsidR="002B6C75">
              <w:rPr>
                <w:rFonts w:ascii="Times New Roman" w:eastAsia="Times New Roman" w:hAnsi="Times New Roman" w:cs="Times New Roman"/>
                <w:kern w:val="0"/>
                <w:sz w:val="20"/>
                <w:szCs w:val="20"/>
                <w:lang w:val="pt-BR" w:eastAsia="en-GB"/>
                <w14:ligatures w14:val="none"/>
              </w:rPr>
              <w:t>,</w:t>
            </w:r>
            <w:r w:rsidRPr="00CE1BE3">
              <w:rPr>
                <w:rFonts w:ascii="Times New Roman" w:eastAsia="Times New Roman" w:hAnsi="Times New Roman" w:cs="Times New Roman"/>
                <w:kern w:val="0"/>
                <w:sz w:val="20"/>
                <w:szCs w:val="20"/>
                <w:lang w:val="pt-BR" w:eastAsia="en-GB"/>
                <w14:ligatures w14:val="none"/>
              </w:rPr>
              <w:t xml:space="preserve"> 200 m</w:t>
            </w:r>
            <w:r w:rsidR="002B6C75">
              <w:rPr>
                <w:rFonts w:ascii="Times New Roman" w:eastAsia="Times New Roman" w:hAnsi="Times New Roman" w:cs="Times New Roman"/>
                <w:kern w:val="0"/>
                <w:sz w:val="20"/>
                <w:szCs w:val="20"/>
                <w:lang w:val="pt-BR" w:eastAsia="en-GB"/>
                <w14:ligatures w14:val="none"/>
              </w:rPr>
              <w:t>,</w:t>
            </w:r>
            <w:r w:rsidRPr="00CE1BE3">
              <w:rPr>
                <w:rFonts w:ascii="Times New Roman" w:eastAsia="Times New Roman" w:hAnsi="Times New Roman" w:cs="Times New Roman"/>
                <w:kern w:val="0"/>
                <w:sz w:val="20"/>
                <w:szCs w:val="20"/>
                <w:lang w:val="pt-BR" w:eastAsia="en-GB"/>
                <w14:ligatures w14:val="none"/>
              </w:rPr>
              <w:t xml:space="preserve"> 5 atramos </w:t>
            </w:r>
            <w:r w:rsidR="00F51D43" w:rsidRPr="00CE1BE3">
              <w:rPr>
                <w:rFonts w:ascii="Times New Roman" w:eastAsia="Times New Roman" w:hAnsi="Times New Roman" w:cs="Times New Roman"/>
                <w:kern w:val="0"/>
                <w:sz w:val="20"/>
                <w:szCs w:val="20"/>
                <w:lang w:val="pt-BR" w:eastAsia="en-GB"/>
                <w14:ligatures w14:val="none"/>
              </w:rPr>
              <w:t xml:space="preserve">– </w:t>
            </w:r>
            <w:r w:rsidRPr="00CE1BE3">
              <w:rPr>
                <w:rFonts w:ascii="Times New Roman" w:eastAsia="Times New Roman" w:hAnsi="Times New Roman" w:cs="Times New Roman"/>
                <w:kern w:val="0"/>
                <w:sz w:val="20"/>
                <w:szCs w:val="20"/>
                <w:lang w:val="pt-BR" w:eastAsia="en-GB"/>
                <w14:ligatures w14:val="none"/>
              </w:rPr>
              <w:t>13,</w:t>
            </w:r>
            <w:r w:rsidR="00F51D43" w:rsidRPr="00CE1BE3">
              <w:rPr>
                <w:rFonts w:ascii="Times New Roman" w:eastAsia="Times New Roman" w:hAnsi="Times New Roman" w:cs="Times New Roman"/>
                <w:kern w:val="0"/>
                <w:sz w:val="20"/>
                <w:szCs w:val="20"/>
                <w:lang w:val="pt-BR" w:eastAsia="en-GB"/>
                <w14:ligatures w14:val="none"/>
              </w:rPr>
              <w:t>6</w:t>
            </w:r>
          </w:p>
        </w:tc>
        <w:tc>
          <w:tcPr>
            <w:tcW w:w="4665" w:type="dxa"/>
          </w:tcPr>
          <w:p w14:paraId="0E62D891" w14:textId="77777777" w:rsidR="00F51D43" w:rsidRPr="00CE1BE3" w:rsidRDefault="00F51D43" w:rsidP="00724FFD">
            <w:pPr>
              <w:tabs>
                <w:tab w:val="left" w:pos="1701"/>
              </w:tabs>
              <w:jc w:val="center"/>
              <w:rPr>
                <w:rFonts w:ascii="Times New Roman" w:hAnsi="Times New Roman" w:cs="Times New Roman"/>
                <w:sz w:val="20"/>
                <w:szCs w:val="20"/>
                <w:lang w:val="pt-BR"/>
              </w:rPr>
            </w:pPr>
          </w:p>
        </w:tc>
      </w:tr>
      <w:tr w:rsidR="00F51D43" w:rsidRPr="00CE1BE3" w14:paraId="5FB0AE11" w14:textId="77777777" w:rsidTr="00724FFD">
        <w:tc>
          <w:tcPr>
            <w:tcW w:w="4669" w:type="dxa"/>
          </w:tcPr>
          <w:p w14:paraId="7EE84440" w14:textId="77777777" w:rsidR="00F51D43" w:rsidRPr="00CE1BE3" w:rsidRDefault="00F51D43" w:rsidP="00724FFD">
            <w:pPr>
              <w:tabs>
                <w:tab w:val="left" w:pos="1701"/>
              </w:tabs>
              <w:jc w:val="center"/>
              <w:rPr>
                <w:rFonts w:ascii="Times New Roman" w:eastAsia="Times New Roman" w:hAnsi="Times New Roman" w:cs="Times New Roman"/>
                <w:kern w:val="0"/>
                <w:sz w:val="20"/>
                <w:szCs w:val="20"/>
                <w:lang w:val="pt-BR" w:eastAsia="en-GB"/>
                <w14:ligatures w14:val="none"/>
              </w:rPr>
            </w:pPr>
          </w:p>
        </w:tc>
        <w:tc>
          <w:tcPr>
            <w:tcW w:w="4664" w:type="dxa"/>
          </w:tcPr>
          <w:p w14:paraId="2F8F56FE" w14:textId="3221CC23" w:rsidR="00F51D43" w:rsidRPr="00CE1BE3" w:rsidRDefault="005007E8" w:rsidP="00724FFD">
            <w:pPr>
              <w:tabs>
                <w:tab w:val="left" w:pos="1701"/>
              </w:tabs>
              <w:jc w:val="center"/>
              <w:rPr>
                <w:rFonts w:ascii="Times New Roman" w:eastAsia="Times New Roman" w:hAnsi="Times New Roman" w:cs="Times New Roman"/>
                <w:kern w:val="0"/>
                <w:sz w:val="20"/>
                <w:szCs w:val="20"/>
                <w:lang w:val="pt-BR" w:eastAsia="en-GB"/>
                <w14:ligatures w14:val="none"/>
              </w:rPr>
            </w:pPr>
            <w:r w:rsidRPr="00CE1BE3">
              <w:rPr>
                <w:rFonts w:ascii="Times New Roman" w:eastAsia="Times New Roman" w:hAnsi="Times New Roman" w:cs="Times New Roman"/>
                <w:kern w:val="0"/>
                <w:sz w:val="20"/>
                <w:szCs w:val="20"/>
                <w:lang w:val="pt-BR" w:eastAsia="en-GB"/>
                <w14:ligatures w14:val="none"/>
              </w:rPr>
              <w:t>Gastilionių atkarpos Grabučiškėse apšvietimo įrengimas ir projektavimas</w:t>
            </w:r>
            <w:r w:rsidR="002B6C75">
              <w:rPr>
                <w:rFonts w:ascii="Times New Roman" w:eastAsia="Times New Roman" w:hAnsi="Times New Roman" w:cs="Times New Roman"/>
                <w:kern w:val="0"/>
                <w:sz w:val="20"/>
                <w:szCs w:val="20"/>
                <w:lang w:val="pt-BR" w:eastAsia="en-GB"/>
                <w14:ligatures w14:val="none"/>
              </w:rPr>
              <w:t>,</w:t>
            </w:r>
            <w:r w:rsidRPr="00CE1BE3">
              <w:rPr>
                <w:rFonts w:ascii="Times New Roman" w:eastAsia="Times New Roman" w:hAnsi="Times New Roman" w:cs="Times New Roman"/>
                <w:kern w:val="0"/>
                <w:sz w:val="20"/>
                <w:szCs w:val="20"/>
                <w:lang w:val="pt-BR" w:eastAsia="en-GB"/>
                <w14:ligatures w14:val="none"/>
              </w:rPr>
              <w:t xml:space="preserve"> 180 m</w:t>
            </w:r>
            <w:r w:rsidR="002B6C75">
              <w:rPr>
                <w:rFonts w:ascii="Times New Roman" w:eastAsia="Times New Roman" w:hAnsi="Times New Roman" w:cs="Times New Roman"/>
                <w:kern w:val="0"/>
                <w:sz w:val="20"/>
                <w:szCs w:val="20"/>
                <w:lang w:val="pt-BR" w:eastAsia="en-GB"/>
                <w14:ligatures w14:val="none"/>
              </w:rPr>
              <w:t>,</w:t>
            </w:r>
            <w:r w:rsidRPr="00CE1BE3">
              <w:rPr>
                <w:rFonts w:ascii="Times New Roman" w:eastAsia="Times New Roman" w:hAnsi="Times New Roman" w:cs="Times New Roman"/>
                <w:kern w:val="0"/>
                <w:sz w:val="20"/>
                <w:szCs w:val="20"/>
                <w:lang w:val="pt-BR" w:eastAsia="en-GB"/>
                <w14:ligatures w14:val="none"/>
              </w:rPr>
              <w:t xml:space="preserve"> 4 atramos – 7,8</w:t>
            </w:r>
          </w:p>
        </w:tc>
        <w:tc>
          <w:tcPr>
            <w:tcW w:w="4665" w:type="dxa"/>
          </w:tcPr>
          <w:p w14:paraId="29092A83" w14:textId="77777777" w:rsidR="00F51D43" w:rsidRPr="00CE1BE3" w:rsidRDefault="00F51D43" w:rsidP="00724FFD">
            <w:pPr>
              <w:tabs>
                <w:tab w:val="left" w:pos="1701"/>
              </w:tabs>
              <w:jc w:val="center"/>
              <w:rPr>
                <w:rFonts w:ascii="Times New Roman" w:hAnsi="Times New Roman" w:cs="Times New Roman"/>
                <w:lang w:val="pt-BR"/>
              </w:rPr>
            </w:pPr>
          </w:p>
        </w:tc>
      </w:tr>
      <w:tr w:rsidR="005007E8" w:rsidRPr="00CE1BE3" w14:paraId="77D500F4" w14:textId="77777777" w:rsidTr="00724FFD">
        <w:tc>
          <w:tcPr>
            <w:tcW w:w="4669" w:type="dxa"/>
          </w:tcPr>
          <w:p w14:paraId="0F8E2FD8" w14:textId="77777777" w:rsidR="005007E8" w:rsidRPr="00CE1BE3" w:rsidRDefault="005007E8" w:rsidP="00724FFD">
            <w:pPr>
              <w:tabs>
                <w:tab w:val="left" w:pos="1701"/>
              </w:tabs>
              <w:jc w:val="center"/>
              <w:rPr>
                <w:sz w:val="20"/>
                <w:szCs w:val="20"/>
                <w:lang w:val="pt-BR" w:eastAsia="en-GB"/>
              </w:rPr>
            </w:pPr>
          </w:p>
        </w:tc>
        <w:tc>
          <w:tcPr>
            <w:tcW w:w="4664" w:type="dxa"/>
          </w:tcPr>
          <w:p w14:paraId="5CCE3AD2" w14:textId="20F8586A" w:rsidR="005007E8" w:rsidRPr="00CE1BE3" w:rsidRDefault="005007E8" w:rsidP="00724FFD">
            <w:pPr>
              <w:tabs>
                <w:tab w:val="left" w:pos="1701"/>
              </w:tabs>
              <w:jc w:val="center"/>
              <w:rPr>
                <w:rFonts w:ascii="Times New Roman" w:hAnsi="Times New Roman" w:cs="Times New Roman"/>
                <w:sz w:val="20"/>
                <w:szCs w:val="20"/>
                <w:lang w:val="pt-BR" w:eastAsia="en-GB"/>
              </w:rPr>
            </w:pPr>
            <w:r w:rsidRPr="00CE1BE3">
              <w:rPr>
                <w:rFonts w:ascii="Times New Roman" w:hAnsi="Times New Roman" w:cs="Times New Roman"/>
                <w:sz w:val="20"/>
                <w:szCs w:val="20"/>
                <w:lang w:val="pt-BR" w:eastAsia="en-GB"/>
              </w:rPr>
              <w:t>Šlaito akligatvio apšvietimo įrengimas</w:t>
            </w:r>
            <w:r w:rsidR="002B6C75">
              <w:rPr>
                <w:rFonts w:ascii="Times New Roman" w:hAnsi="Times New Roman" w:cs="Times New Roman"/>
                <w:sz w:val="20"/>
                <w:szCs w:val="20"/>
                <w:lang w:val="pt-BR" w:eastAsia="en-GB"/>
              </w:rPr>
              <w:t>,</w:t>
            </w:r>
            <w:r w:rsidRPr="00CE1BE3">
              <w:rPr>
                <w:rFonts w:ascii="Times New Roman" w:hAnsi="Times New Roman" w:cs="Times New Roman"/>
                <w:sz w:val="20"/>
                <w:szCs w:val="20"/>
                <w:lang w:val="pt-BR" w:eastAsia="en-GB"/>
              </w:rPr>
              <w:t xml:space="preserve"> 164 m</w:t>
            </w:r>
            <w:r w:rsidR="002B6C75">
              <w:rPr>
                <w:rFonts w:ascii="Times New Roman" w:hAnsi="Times New Roman" w:cs="Times New Roman"/>
                <w:sz w:val="20"/>
                <w:szCs w:val="20"/>
                <w:lang w:val="pt-BR" w:eastAsia="en-GB"/>
              </w:rPr>
              <w:t>,</w:t>
            </w:r>
            <w:r w:rsidRPr="00CE1BE3">
              <w:rPr>
                <w:rFonts w:ascii="Times New Roman" w:hAnsi="Times New Roman" w:cs="Times New Roman"/>
                <w:sz w:val="20"/>
                <w:szCs w:val="20"/>
                <w:lang w:val="pt-BR" w:eastAsia="en-GB"/>
              </w:rPr>
              <w:t xml:space="preserve"> 4 vnt</w:t>
            </w:r>
            <w:r w:rsidR="002B6C75">
              <w:rPr>
                <w:rFonts w:ascii="Times New Roman" w:hAnsi="Times New Roman" w:cs="Times New Roman"/>
                <w:sz w:val="20"/>
                <w:szCs w:val="20"/>
                <w:lang w:val="pt-BR" w:eastAsia="en-GB"/>
              </w:rPr>
              <w:t>.</w:t>
            </w:r>
            <w:r w:rsidRPr="00CE1BE3">
              <w:rPr>
                <w:rFonts w:ascii="Times New Roman" w:hAnsi="Times New Roman" w:cs="Times New Roman"/>
                <w:sz w:val="20"/>
                <w:szCs w:val="20"/>
                <w:lang w:val="pt-BR" w:eastAsia="en-GB"/>
              </w:rPr>
              <w:t xml:space="preserve"> – 8,6</w:t>
            </w:r>
          </w:p>
        </w:tc>
        <w:tc>
          <w:tcPr>
            <w:tcW w:w="4665" w:type="dxa"/>
          </w:tcPr>
          <w:p w14:paraId="6EB383D2" w14:textId="77777777" w:rsidR="005007E8" w:rsidRPr="00CE1BE3" w:rsidRDefault="005007E8" w:rsidP="00724FFD">
            <w:pPr>
              <w:tabs>
                <w:tab w:val="left" w:pos="1701"/>
              </w:tabs>
              <w:jc w:val="center"/>
              <w:rPr>
                <w:lang w:val="pt-BR"/>
              </w:rPr>
            </w:pPr>
          </w:p>
        </w:tc>
      </w:tr>
      <w:tr w:rsidR="00F51D43" w14:paraId="2022B2A8" w14:textId="77777777" w:rsidTr="00724FFD">
        <w:tc>
          <w:tcPr>
            <w:tcW w:w="13998" w:type="dxa"/>
            <w:gridSpan w:val="3"/>
          </w:tcPr>
          <w:p w14:paraId="1812B126"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ŽASLIŲ</w:t>
            </w:r>
            <w:r w:rsidRPr="00E644F2">
              <w:rPr>
                <w:rFonts w:ascii="Times New Roman" w:hAnsi="Times New Roman" w:cs="Times New Roman"/>
                <w:b/>
                <w:bCs/>
                <w:sz w:val="22"/>
                <w:szCs w:val="22"/>
              </w:rPr>
              <w:t xml:space="preserve"> SENIŪNIJA</w:t>
            </w:r>
          </w:p>
        </w:tc>
      </w:tr>
      <w:tr w:rsidR="00F51D43" w14:paraId="208CC811" w14:textId="77777777" w:rsidTr="00724FFD">
        <w:tc>
          <w:tcPr>
            <w:tcW w:w="4669" w:type="dxa"/>
          </w:tcPr>
          <w:p w14:paraId="6E2CA52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41C9C0DC"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73F8882B"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CE1BE3" w14:paraId="2E8746FD" w14:textId="77777777" w:rsidTr="00724FFD">
        <w:tc>
          <w:tcPr>
            <w:tcW w:w="4669" w:type="dxa"/>
          </w:tcPr>
          <w:p w14:paraId="53E40420" w14:textId="7AA5096B" w:rsidR="00F51D43" w:rsidRPr="00CE1BE3" w:rsidRDefault="00904911"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color w:val="000000"/>
                <w:kern w:val="0"/>
                <w:sz w:val="20"/>
                <w:szCs w:val="20"/>
                <w:lang w:val="pt-BR" w:eastAsia="en-GB"/>
                <w14:ligatures w14:val="none"/>
              </w:rPr>
              <w:t xml:space="preserve">Bažnyčios g. šaligatvio dangos keitimas </w:t>
            </w:r>
            <w:r w:rsidR="00F51D43" w:rsidRPr="00CE1BE3">
              <w:rPr>
                <w:rFonts w:ascii="Times New Roman" w:eastAsia="Times New Roman" w:hAnsi="Times New Roman" w:cs="Times New Roman"/>
                <w:color w:val="000000"/>
                <w:kern w:val="0"/>
                <w:sz w:val="20"/>
                <w:szCs w:val="20"/>
                <w:lang w:val="pt-BR" w:eastAsia="en-GB"/>
                <w14:ligatures w14:val="none"/>
              </w:rPr>
              <w:t xml:space="preserve">– </w:t>
            </w:r>
            <w:r w:rsidRPr="00CE1BE3">
              <w:rPr>
                <w:rFonts w:ascii="Times New Roman" w:eastAsia="Times New Roman" w:hAnsi="Times New Roman" w:cs="Times New Roman"/>
                <w:color w:val="000000"/>
                <w:kern w:val="0"/>
                <w:sz w:val="20"/>
                <w:szCs w:val="20"/>
                <w:lang w:val="pt-BR" w:eastAsia="en-GB"/>
                <w14:ligatures w14:val="none"/>
              </w:rPr>
              <w:t>37,7</w:t>
            </w:r>
          </w:p>
        </w:tc>
        <w:tc>
          <w:tcPr>
            <w:tcW w:w="4664" w:type="dxa"/>
          </w:tcPr>
          <w:p w14:paraId="6D7F1232" w14:textId="189637FA" w:rsidR="00F51D43" w:rsidRPr="00CE1BE3" w:rsidRDefault="00F51D43"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 xml:space="preserve">Senų šviestuvų keitimas į LED </w:t>
            </w:r>
            <w:r w:rsidR="00904911" w:rsidRPr="00CE1BE3">
              <w:rPr>
                <w:rFonts w:ascii="Times New Roman" w:hAnsi="Times New Roman" w:cs="Times New Roman"/>
                <w:sz w:val="20"/>
                <w:szCs w:val="20"/>
                <w:lang w:val="pt-BR"/>
              </w:rPr>
              <w:t>Karsakų k.</w:t>
            </w:r>
            <w:r w:rsidR="002B6C75">
              <w:rPr>
                <w:rFonts w:ascii="Times New Roman" w:hAnsi="Times New Roman" w:cs="Times New Roman"/>
                <w:sz w:val="20"/>
                <w:szCs w:val="20"/>
                <w:lang w:val="pt-BR"/>
              </w:rPr>
              <w:t>,</w:t>
            </w:r>
            <w:r w:rsidR="00904911" w:rsidRPr="00CE1BE3">
              <w:rPr>
                <w:rFonts w:ascii="Times New Roman" w:hAnsi="Times New Roman" w:cs="Times New Roman"/>
                <w:sz w:val="20"/>
                <w:szCs w:val="20"/>
                <w:lang w:val="pt-BR"/>
              </w:rPr>
              <w:t xml:space="preserve"> 12 vnt</w:t>
            </w:r>
            <w:r w:rsidR="002B6C75">
              <w:rPr>
                <w:rFonts w:ascii="Times New Roman" w:hAnsi="Times New Roman" w:cs="Times New Roman"/>
                <w:sz w:val="20"/>
                <w:szCs w:val="20"/>
                <w:lang w:val="pt-BR"/>
              </w:rPr>
              <w:t>.</w:t>
            </w:r>
            <w:r w:rsidR="00904911" w:rsidRPr="00CE1BE3">
              <w:rPr>
                <w:rFonts w:ascii="Times New Roman" w:hAnsi="Times New Roman" w:cs="Times New Roman"/>
                <w:sz w:val="20"/>
                <w:szCs w:val="20"/>
                <w:lang w:val="pt-BR"/>
              </w:rPr>
              <w:t xml:space="preserve">, Kaišiadorių g. 1 vnt., 31 vnt. </w:t>
            </w:r>
            <w:r w:rsidRPr="00CE1BE3">
              <w:rPr>
                <w:rFonts w:ascii="Times New Roman" w:hAnsi="Times New Roman" w:cs="Times New Roman"/>
                <w:sz w:val="20"/>
                <w:szCs w:val="20"/>
                <w:lang w:val="pt-BR"/>
              </w:rPr>
              <w:t>– 7,</w:t>
            </w:r>
            <w:r w:rsidR="00904911" w:rsidRPr="00CE1BE3">
              <w:rPr>
                <w:rFonts w:ascii="Times New Roman" w:hAnsi="Times New Roman" w:cs="Times New Roman"/>
                <w:sz w:val="20"/>
                <w:szCs w:val="20"/>
                <w:lang w:val="pt-BR"/>
              </w:rPr>
              <w:t>8</w:t>
            </w:r>
          </w:p>
        </w:tc>
        <w:tc>
          <w:tcPr>
            <w:tcW w:w="4665" w:type="dxa"/>
          </w:tcPr>
          <w:p w14:paraId="3EE9E873" w14:textId="6EE86583" w:rsidR="00F51D43" w:rsidRPr="00CE1BE3" w:rsidRDefault="006B4840"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 xml:space="preserve">Vaidžionių senųjų kapinių tvoros remontas </w:t>
            </w:r>
            <w:r w:rsidR="00F51D43" w:rsidRPr="00CE1BE3">
              <w:rPr>
                <w:rFonts w:ascii="Times New Roman" w:hAnsi="Times New Roman" w:cs="Times New Roman"/>
                <w:sz w:val="20"/>
                <w:szCs w:val="20"/>
                <w:lang w:val="pt-BR"/>
              </w:rPr>
              <w:t xml:space="preserve">– </w:t>
            </w:r>
            <w:r w:rsidRPr="00CE1BE3">
              <w:rPr>
                <w:rFonts w:ascii="Times New Roman" w:hAnsi="Times New Roman" w:cs="Times New Roman"/>
                <w:sz w:val="20"/>
                <w:szCs w:val="20"/>
                <w:lang w:val="pt-BR"/>
              </w:rPr>
              <w:t>8,9</w:t>
            </w:r>
          </w:p>
        </w:tc>
      </w:tr>
      <w:tr w:rsidR="00F51D43" w14:paraId="14843D42" w14:textId="77777777" w:rsidTr="00724FFD">
        <w:tc>
          <w:tcPr>
            <w:tcW w:w="4669" w:type="dxa"/>
          </w:tcPr>
          <w:p w14:paraId="16BB2F21" w14:textId="77777777" w:rsidR="00F51D43" w:rsidRPr="00CE1BE3" w:rsidRDefault="00F51D43" w:rsidP="00724FFD">
            <w:pPr>
              <w:tabs>
                <w:tab w:val="left" w:pos="1701"/>
              </w:tabs>
              <w:jc w:val="center"/>
              <w:rPr>
                <w:rFonts w:ascii="Times New Roman" w:hAnsi="Times New Roman" w:cs="Times New Roman"/>
                <w:sz w:val="20"/>
                <w:szCs w:val="20"/>
                <w:lang w:val="pt-BR"/>
              </w:rPr>
            </w:pPr>
          </w:p>
        </w:tc>
        <w:tc>
          <w:tcPr>
            <w:tcW w:w="4664" w:type="dxa"/>
          </w:tcPr>
          <w:p w14:paraId="260BC8F3" w14:textId="2843412E" w:rsidR="00F51D43" w:rsidRPr="007129A5" w:rsidRDefault="00904911" w:rsidP="00724FFD">
            <w:pPr>
              <w:tabs>
                <w:tab w:val="left" w:pos="1701"/>
              </w:tabs>
              <w:jc w:val="center"/>
              <w:rPr>
                <w:rFonts w:ascii="Times New Roman" w:hAnsi="Times New Roman" w:cs="Times New Roman"/>
                <w:sz w:val="20"/>
                <w:szCs w:val="20"/>
              </w:rPr>
            </w:pPr>
            <w:r w:rsidRPr="00904911">
              <w:rPr>
                <w:rFonts w:ascii="Times New Roman" w:hAnsi="Times New Roman" w:cs="Times New Roman"/>
                <w:sz w:val="20"/>
                <w:szCs w:val="20"/>
              </w:rPr>
              <w:t>apšvietimo įrengimas Uvėdos g. Stabintiškių k.</w:t>
            </w:r>
            <w:r>
              <w:rPr>
                <w:rFonts w:ascii="Times New Roman" w:hAnsi="Times New Roman" w:cs="Times New Roman"/>
                <w:sz w:val="20"/>
                <w:szCs w:val="20"/>
              </w:rPr>
              <w:t xml:space="preserve"> </w:t>
            </w:r>
            <w:r w:rsidR="00F51D43" w:rsidRPr="007129A5">
              <w:rPr>
                <w:rFonts w:ascii="Times New Roman" w:hAnsi="Times New Roman" w:cs="Times New Roman"/>
                <w:sz w:val="20"/>
                <w:szCs w:val="20"/>
              </w:rPr>
              <w:t xml:space="preserve">– </w:t>
            </w:r>
            <w:r>
              <w:rPr>
                <w:rFonts w:ascii="Times New Roman" w:hAnsi="Times New Roman" w:cs="Times New Roman"/>
                <w:sz w:val="20"/>
                <w:szCs w:val="20"/>
              </w:rPr>
              <w:t>18,1</w:t>
            </w:r>
          </w:p>
        </w:tc>
        <w:tc>
          <w:tcPr>
            <w:tcW w:w="4665" w:type="dxa"/>
          </w:tcPr>
          <w:p w14:paraId="2D28E274" w14:textId="03423A31" w:rsidR="00F51D43" w:rsidRPr="007129A5" w:rsidRDefault="006B4840" w:rsidP="00724FFD">
            <w:pPr>
              <w:tabs>
                <w:tab w:val="left" w:pos="1701"/>
              </w:tabs>
              <w:jc w:val="center"/>
              <w:rPr>
                <w:rFonts w:ascii="Times New Roman" w:hAnsi="Times New Roman" w:cs="Times New Roman"/>
                <w:sz w:val="20"/>
                <w:szCs w:val="20"/>
              </w:rPr>
            </w:pPr>
            <w:r w:rsidRPr="006B4840">
              <w:rPr>
                <w:rFonts w:ascii="Times New Roman" w:eastAsia="Times New Roman" w:hAnsi="Times New Roman" w:cs="Times New Roman"/>
                <w:color w:val="000000"/>
                <w:kern w:val="0"/>
                <w:sz w:val="20"/>
                <w:szCs w:val="20"/>
                <w:lang w:eastAsia="en-GB"/>
                <w14:ligatures w14:val="none"/>
              </w:rPr>
              <w:t>Vaikų žaidimo aikštelė</w:t>
            </w:r>
            <w:r w:rsidR="003D1F98">
              <w:rPr>
                <w:rFonts w:ascii="Times New Roman" w:eastAsia="Times New Roman" w:hAnsi="Times New Roman" w:cs="Times New Roman"/>
                <w:color w:val="000000"/>
                <w:kern w:val="0"/>
                <w:sz w:val="20"/>
                <w:szCs w:val="20"/>
                <w:lang w:eastAsia="en-GB"/>
                <w14:ligatures w14:val="none"/>
              </w:rPr>
              <w:t>s,</w:t>
            </w:r>
            <w:r w:rsidRPr="006B4840">
              <w:rPr>
                <w:rFonts w:ascii="Times New Roman" w:eastAsia="Times New Roman" w:hAnsi="Times New Roman" w:cs="Times New Roman"/>
                <w:color w:val="000000"/>
                <w:kern w:val="0"/>
                <w:sz w:val="20"/>
                <w:szCs w:val="20"/>
                <w:lang w:eastAsia="en-GB"/>
                <w14:ligatures w14:val="none"/>
              </w:rPr>
              <w:t xml:space="preserve"> lynų park</w:t>
            </w:r>
            <w:r w:rsidR="003D1F98">
              <w:rPr>
                <w:rFonts w:ascii="Times New Roman" w:eastAsia="Times New Roman" w:hAnsi="Times New Roman" w:cs="Times New Roman"/>
                <w:color w:val="000000"/>
                <w:kern w:val="0"/>
                <w:sz w:val="20"/>
                <w:szCs w:val="20"/>
                <w:lang w:eastAsia="en-GB"/>
                <w14:ligatures w14:val="none"/>
              </w:rPr>
              <w:t>o įrengimas</w:t>
            </w:r>
            <w:r w:rsidRPr="006B4840">
              <w:rPr>
                <w:rFonts w:ascii="Times New Roman" w:eastAsia="Times New Roman" w:hAnsi="Times New Roman" w:cs="Times New Roman"/>
                <w:color w:val="000000"/>
                <w:kern w:val="0"/>
                <w:sz w:val="20"/>
                <w:szCs w:val="20"/>
                <w:lang w:eastAsia="en-GB"/>
                <w14:ligatures w14:val="none"/>
              </w:rPr>
              <w:t xml:space="preserve"> prie Statkūniškės ežero</w:t>
            </w:r>
            <w:r w:rsidR="00F51D43" w:rsidRPr="007129A5">
              <w:rPr>
                <w:rFonts w:ascii="Times New Roman" w:eastAsia="Times New Roman" w:hAnsi="Times New Roman" w:cs="Times New Roman"/>
                <w:color w:val="000000"/>
                <w:kern w:val="0"/>
                <w:sz w:val="20"/>
                <w:szCs w:val="20"/>
                <w:lang w:eastAsia="en-GB"/>
                <w14:ligatures w14:val="none"/>
              </w:rPr>
              <w:t xml:space="preserve"> – </w:t>
            </w:r>
            <w:r>
              <w:rPr>
                <w:rFonts w:ascii="Times New Roman" w:eastAsia="Times New Roman" w:hAnsi="Times New Roman" w:cs="Times New Roman"/>
                <w:color w:val="000000"/>
                <w:kern w:val="0"/>
                <w:sz w:val="20"/>
                <w:szCs w:val="20"/>
                <w:lang w:eastAsia="en-GB"/>
                <w14:ligatures w14:val="none"/>
              </w:rPr>
              <w:t>13,7</w:t>
            </w:r>
          </w:p>
        </w:tc>
      </w:tr>
      <w:tr w:rsidR="00F51D43" w:rsidRPr="002B6C75" w14:paraId="5880DDD9" w14:textId="77777777" w:rsidTr="00724FFD">
        <w:tc>
          <w:tcPr>
            <w:tcW w:w="4669" w:type="dxa"/>
          </w:tcPr>
          <w:p w14:paraId="302EBA89"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0BB6DE08" w14:textId="102F4497" w:rsidR="00F51D43" w:rsidRPr="007129A5" w:rsidRDefault="00904911" w:rsidP="00724FFD">
            <w:pPr>
              <w:tabs>
                <w:tab w:val="left" w:pos="1701"/>
              </w:tabs>
              <w:jc w:val="center"/>
              <w:rPr>
                <w:rFonts w:ascii="Times New Roman" w:hAnsi="Times New Roman" w:cs="Times New Roman"/>
                <w:sz w:val="20"/>
                <w:szCs w:val="20"/>
              </w:rPr>
            </w:pPr>
            <w:r w:rsidRPr="00904911">
              <w:rPr>
                <w:rFonts w:ascii="Times New Roman" w:eastAsia="Times New Roman" w:hAnsi="Times New Roman" w:cs="Times New Roman"/>
                <w:color w:val="000000"/>
                <w:kern w:val="0"/>
                <w:sz w:val="20"/>
                <w:szCs w:val="20"/>
                <w:lang w:eastAsia="en-GB"/>
                <w14:ligatures w14:val="none"/>
              </w:rPr>
              <w:t>apšvietimo įrengimas Mančiūnų k.</w:t>
            </w:r>
            <w:r w:rsidR="00F51D43" w:rsidRPr="007129A5">
              <w:rPr>
                <w:rFonts w:ascii="Times New Roman" w:eastAsia="Times New Roman" w:hAnsi="Times New Roman" w:cs="Times New Roman"/>
                <w:color w:val="000000"/>
                <w:kern w:val="0"/>
                <w:sz w:val="20"/>
                <w:szCs w:val="20"/>
                <w:lang w:eastAsia="en-GB"/>
                <w14:ligatures w14:val="none"/>
              </w:rPr>
              <w:t xml:space="preserve"> – </w:t>
            </w:r>
            <w:r>
              <w:rPr>
                <w:rFonts w:ascii="Times New Roman" w:eastAsia="Times New Roman" w:hAnsi="Times New Roman" w:cs="Times New Roman"/>
                <w:color w:val="000000"/>
                <w:kern w:val="0"/>
                <w:sz w:val="20"/>
                <w:szCs w:val="20"/>
                <w:lang w:eastAsia="en-GB"/>
                <w14:ligatures w14:val="none"/>
              </w:rPr>
              <w:t>17,8</w:t>
            </w:r>
          </w:p>
        </w:tc>
        <w:tc>
          <w:tcPr>
            <w:tcW w:w="4665" w:type="dxa"/>
          </w:tcPr>
          <w:p w14:paraId="01709E98" w14:textId="50753581" w:rsidR="00F51D43" w:rsidRPr="002B6C75" w:rsidRDefault="00F51D43" w:rsidP="00724FFD">
            <w:pPr>
              <w:tabs>
                <w:tab w:val="left" w:pos="1701"/>
              </w:tabs>
              <w:jc w:val="center"/>
              <w:rPr>
                <w:rFonts w:ascii="Times New Roman" w:hAnsi="Times New Roman" w:cs="Times New Roman"/>
                <w:sz w:val="20"/>
                <w:szCs w:val="20"/>
              </w:rPr>
            </w:pPr>
            <w:r w:rsidRPr="002B6C75">
              <w:rPr>
                <w:rFonts w:ascii="Times New Roman" w:eastAsia="Times New Roman" w:hAnsi="Times New Roman" w:cs="Times New Roman"/>
                <w:color w:val="000000"/>
                <w:kern w:val="0"/>
                <w:sz w:val="20"/>
                <w:szCs w:val="20"/>
                <w:lang w:eastAsia="en-GB"/>
                <w14:ligatures w14:val="none"/>
              </w:rPr>
              <w:t>socialinio būsto Vilniaus g. 108, Žasli</w:t>
            </w:r>
            <w:r w:rsidR="002B6C75" w:rsidRPr="002B6C75">
              <w:rPr>
                <w:rFonts w:ascii="Times New Roman" w:eastAsia="Times New Roman" w:hAnsi="Times New Roman" w:cs="Times New Roman"/>
                <w:color w:val="000000"/>
                <w:kern w:val="0"/>
                <w:sz w:val="20"/>
                <w:szCs w:val="20"/>
                <w:lang w:eastAsia="en-GB"/>
                <w14:ligatures w14:val="none"/>
              </w:rPr>
              <w:t>uo</w:t>
            </w:r>
            <w:r w:rsidR="002B6C75">
              <w:rPr>
                <w:rFonts w:ascii="Times New Roman" w:eastAsia="Times New Roman" w:hAnsi="Times New Roman" w:cs="Times New Roman"/>
                <w:color w:val="000000"/>
                <w:kern w:val="0"/>
                <w:sz w:val="20"/>
                <w:szCs w:val="20"/>
                <w:lang w:eastAsia="en-GB"/>
                <w14:ligatures w14:val="none"/>
              </w:rPr>
              <w:t>se,</w:t>
            </w:r>
            <w:r w:rsidRPr="002B6C75">
              <w:rPr>
                <w:rFonts w:ascii="Times New Roman" w:eastAsia="Times New Roman" w:hAnsi="Times New Roman" w:cs="Times New Roman"/>
                <w:color w:val="000000"/>
                <w:kern w:val="0"/>
                <w:sz w:val="20"/>
                <w:szCs w:val="20"/>
                <w:lang w:eastAsia="en-GB"/>
                <w14:ligatures w14:val="none"/>
              </w:rPr>
              <w:t xml:space="preserve"> remontas; socialinių būsto stoginės, užlipimo ant pastato stogo, kampinės sienos Uvėdos g. 11 Stabintiškių k. remontas – 30,8</w:t>
            </w:r>
          </w:p>
        </w:tc>
      </w:tr>
      <w:tr w:rsidR="00F51D43" w14:paraId="4768AF45" w14:textId="77777777" w:rsidTr="00724FFD">
        <w:tc>
          <w:tcPr>
            <w:tcW w:w="4669" w:type="dxa"/>
          </w:tcPr>
          <w:p w14:paraId="62CBA340" w14:textId="77777777" w:rsidR="00F51D43" w:rsidRPr="002B6C75" w:rsidRDefault="00F51D43" w:rsidP="00724FFD">
            <w:pPr>
              <w:tabs>
                <w:tab w:val="left" w:pos="1701"/>
              </w:tabs>
              <w:jc w:val="center"/>
              <w:rPr>
                <w:rFonts w:ascii="Times New Roman" w:hAnsi="Times New Roman" w:cs="Times New Roman"/>
                <w:sz w:val="20"/>
                <w:szCs w:val="20"/>
              </w:rPr>
            </w:pPr>
          </w:p>
        </w:tc>
        <w:tc>
          <w:tcPr>
            <w:tcW w:w="4664" w:type="dxa"/>
          </w:tcPr>
          <w:p w14:paraId="3942B640" w14:textId="2F108424" w:rsidR="00F51D43" w:rsidRPr="00CE1BE3" w:rsidRDefault="006B4840"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color w:val="000000"/>
                <w:kern w:val="0"/>
                <w:sz w:val="20"/>
                <w:szCs w:val="20"/>
                <w:lang w:val="pt-BR" w:eastAsia="en-GB"/>
                <w14:ligatures w14:val="none"/>
              </w:rPr>
              <w:t>apšvietimo linijos įrengimo Žaslių aikštė</w:t>
            </w:r>
            <w:r w:rsidR="002B6C75">
              <w:rPr>
                <w:rFonts w:ascii="Times New Roman" w:eastAsia="Times New Roman" w:hAnsi="Times New Roman" w:cs="Times New Roman"/>
                <w:color w:val="000000"/>
                <w:kern w:val="0"/>
                <w:sz w:val="20"/>
                <w:szCs w:val="20"/>
                <w:lang w:val="pt-BR" w:eastAsia="en-GB"/>
                <w14:ligatures w14:val="none"/>
              </w:rPr>
              <w:t>je</w:t>
            </w:r>
            <w:r w:rsidRPr="00CE1BE3">
              <w:rPr>
                <w:rFonts w:ascii="Times New Roman" w:eastAsia="Times New Roman" w:hAnsi="Times New Roman" w:cs="Times New Roman"/>
                <w:color w:val="000000"/>
                <w:kern w:val="0"/>
                <w:sz w:val="20"/>
                <w:szCs w:val="20"/>
                <w:lang w:val="pt-BR" w:eastAsia="en-GB"/>
                <w14:ligatures w14:val="none"/>
              </w:rPr>
              <w:t xml:space="preserve"> (projektas)</w:t>
            </w:r>
            <w:r w:rsidR="00F51D43" w:rsidRPr="00CE1BE3">
              <w:rPr>
                <w:rFonts w:ascii="Times New Roman" w:eastAsia="Times New Roman" w:hAnsi="Times New Roman" w:cs="Times New Roman"/>
                <w:color w:val="000000"/>
                <w:kern w:val="0"/>
                <w:sz w:val="20"/>
                <w:szCs w:val="20"/>
                <w:lang w:val="pt-BR" w:eastAsia="en-GB"/>
                <w14:ligatures w14:val="none"/>
              </w:rPr>
              <w:t xml:space="preserve"> – </w:t>
            </w:r>
            <w:r w:rsidRPr="00CE1BE3">
              <w:rPr>
                <w:rFonts w:ascii="Times New Roman" w:eastAsia="Times New Roman" w:hAnsi="Times New Roman" w:cs="Times New Roman"/>
                <w:color w:val="000000"/>
                <w:kern w:val="0"/>
                <w:sz w:val="20"/>
                <w:szCs w:val="20"/>
                <w:lang w:val="pt-BR" w:eastAsia="en-GB"/>
                <w14:ligatures w14:val="none"/>
              </w:rPr>
              <w:t>1,8</w:t>
            </w:r>
          </w:p>
        </w:tc>
        <w:tc>
          <w:tcPr>
            <w:tcW w:w="4665" w:type="dxa"/>
          </w:tcPr>
          <w:p w14:paraId="4F569396" w14:textId="623BD15E" w:rsidR="00F51D43" w:rsidRPr="007129A5" w:rsidRDefault="006B4840" w:rsidP="00724FFD">
            <w:pPr>
              <w:tabs>
                <w:tab w:val="left" w:pos="1701"/>
              </w:tabs>
              <w:jc w:val="center"/>
              <w:rPr>
                <w:rFonts w:ascii="Times New Roman" w:hAnsi="Times New Roman" w:cs="Times New Roman"/>
                <w:sz w:val="20"/>
                <w:szCs w:val="20"/>
              </w:rPr>
            </w:pPr>
            <w:r>
              <w:rPr>
                <w:rFonts w:ascii="Times New Roman" w:hAnsi="Times New Roman" w:cs="Times New Roman"/>
                <w:sz w:val="20"/>
                <w:szCs w:val="20"/>
              </w:rPr>
              <w:t>Kamerų įrengimas (5 vnt.) – 18,0</w:t>
            </w:r>
          </w:p>
        </w:tc>
      </w:tr>
      <w:tr w:rsidR="00F51D43" w:rsidRPr="00CE1BE3" w14:paraId="722CFFAE" w14:textId="77777777" w:rsidTr="00724FFD">
        <w:tc>
          <w:tcPr>
            <w:tcW w:w="4669" w:type="dxa"/>
          </w:tcPr>
          <w:p w14:paraId="1618B260"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4" w:type="dxa"/>
          </w:tcPr>
          <w:p w14:paraId="4C7FCB37" w14:textId="185F20A6" w:rsidR="00F51D43" w:rsidRPr="003D453A" w:rsidRDefault="006B4840" w:rsidP="00724FFD">
            <w:pPr>
              <w:tabs>
                <w:tab w:val="left" w:pos="1701"/>
              </w:tabs>
              <w:jc w:val="center"/>
              <w:rPr>
                <w:rFonts w:ascii="Times New Roman" w:hAnsi="Times New Roman" w:cs="Times New Roman"/>
                <w:sz w:val="20"/>
                <w:szCs w:val="20"/>
                <w:lang w:val="pt-BR"/>
              </w:rPr>
            </w:pPr>
            <w:r w:rsidRPr="006B4840">
              <w:rPr>
                <w:rFonts w:ascii="Times New Roman" w:eastAsia="Times New Roman" w:hAnsi="Times New Roman" w:cs="Times New Roman"/>
                <w:color w:val="000000"/>
                <w:kern w:val="0"/>
                <w:sz w:val="20"/>
                <w:szCs w:val="20"/>
                <w:lang w:val="pt-BR" w:eastAsia="en-GB"/>
                <w14:ligatures w14:val="none"/>
              </w:rPr>
              <w:t>apšvietimo įrengimas Pajautiškių k.</w:t>
            </w:r>
            <w:r w:rsidR="00F51D43" w:rsidRPr="003D453A">
              <w:rPr>
                <w:rFonts w:ascii="Times New Roman" w:eastAsia="Times New Roman" w:hAnsi="Times New Roman" w:cs="Times New Roman"/>
                <w:color w:val="000000"/>
                <w:kern w:val="0"/>
                <w:sz w:val="20"/>
                <w:szCs w:val="20"/>
                <w:lang w:val="pt-BR" w:eastAsia="en-GB"/>
                <w14:ligatures w14:val="none"/>
              </w:rPr>
              <w:t xml:space="preserve"> – </w:t>
            </w:r>
            <w:r>
              <w:rPr>
                <w:rFonts w:ascii="Times New Roman" w:eastAsia="Times New Roman" w:hAnsi="Times New Roman" w:cs="Times New Roman"/>
                <w:color w:val="000000"/>
                <w:kern w:val="0"/>
                <w:sz w:val="20"/>
                <w:szCs w:val="20"/>
                <w:lang w:val="pt-BR" w:eastAsia="en-GB"/>
                <w14:ligatures w14:val="none"/>
              </w:rPr>
              <w:t>40,0</w:t>
            </w:r>
          </w:p>
        </w:tc>
        <w:tc>
          <w:tcPr>
            <w:tcW w:w="4665" w:type="dxa"/>
          </w:tcPr>
          <w:p w14:paraId="5DA3DB9D" w14:textId="7DEA4ABF" w:rsidR="00F51D43" w:rsidRPr="003D453A" w:rsidRDefault="006B4840" w:rsidP="00724FFD">
            <w:pPr>
              <w:tabs>
                <w:tab w:val="left" w:pos="1701"/>
              </w:tabs>
              <w:jc w:val="center"/>
              <w:rPr>
                <w:rFonts w:ascii="Times New Roman" w:hAnsi="Times New Roman" w:cs="Times New Roman"/>
                <w:sz w:val="20"/>
                <w:szCs w:val="20"/>
                <w:lang w:val="pt-BR"/>
              </w:rPr>
            </w:pPr>
            <w:r w:rsidRPr="006B4840">
              <w:rPr>
                <w:rFonts w:ascii="Times New Roman" w:hAnsi="Times New Roman" w:cs="Times New Roman"/>
                <w:sz w:val="20"/>
                <w:szCs w:val="20"/>
                <w:lang w:val="pt-BR"/>
              </w:rPr>
              <w:t>Pajautiškių senųjų kapinių tvoros remontas</w:t>
            </w:r>
            <w:r>
              <w:rPr>
                <w:rFonts w:ascii="Times New Roman" w:hAnsi="Times New Roman" w:cs="Times New Roman"/>
                <w:sz w:val="20"/>
                <w:szCs w:val="20"/>
                <w:lang w:val="pt-BR"/>
              </w:rPr>
              <w:t xml:space="preserve"> – 13,7</w:t>
            </w:r>
          </w:p>
        </w:tc>
      </w:tr>
      <w:tr w:rsidR="00F51D43" w:rsidRPr="003D453A" w14:paraId="3C5F3152" w14:textId="77777777" w:rsidTr="00724FFD">
        <w:tc>
          <w:tcPr>
            <w:tcW w:w="4669" w:type="dxa"/>
          </w:tcPr>
          <w:p w14:paraId="4359BAC2"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645E8AC0" w14:textId="14743488"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19FDE5A2" w14:textId="7CE1F9A4" w:rsidR="00F51D43" w:rsidRPr="006B4840" w:rsidRDefault="006B4840" w:rsidP="00724FFD">
            <w:pPr>
              <w:tabs>
                <w:tab w:val="left" w:pos="1701"/>
              </w:tabs>
              <w:jc w:val="center"/>
              <w:rPr>
                <w:rFonts w:ascii="Times New Roman" w:hAnsi="Times New Roman" w:cs="Times New Roman"/>
                <w:sz w:val="20"/>
                <w:szCs w:val="20"/>
                <w:lang w:val="pt-BR"/>
              </w:rPr>
            </w:pPr>
            <w:r w:rsidRPr="006B4840">
              <w:rPr>
                <w:rFonts w:ascii="Times New Roman" w:hAnsi="Times New Roman" w:cs="Times New Roman"/>
                <w:sz w:val="20"/>
                <w:szCs w:val="20"/>
                <w:lang w:val="pt-BR"/>
              </w:rPr>
              <w:t>lauko gimnastikos kompleksas Stabintiškėse – 8,3</w:t>
            </w:r>
          </w:p>
        </w:tc>
      </w:tr>
      <w:tr w:rsidR="00F51D43" w:rsidRPr="00CE1BE3" w14:paraId="3B38C7CC" w14:textId="77777777" w:rsidTr="00724FFD">
        <w:tc>
          <w:tcPr>
            <w:tcW w:w="4669" w:type="dxa"/>
          </w:tcPr>
          <w:p w14:paraId="2AF3FCD8" w14:textId="77777777" w:rsidR="00F51D43" w:rsidRPr="003D453A" w:rsidRDefault="00F51D43" w:rsidP="00724FFD">
            <w:pPr>
              <w:tabs>
                <w:tab w:val="left" w:pos="1701"/>
              </w:tabs>
              <w:jc w:val="center"/>
              <w:rPr>
                <w:rFonts w:ascii="Times New Roman" w:eastAsia="Times New Roman" w:hAnsi="Times New Roman" w:cs="Times New Roman"/>
                <w:kern w:val="0"/>
                <w:sz w:val="20"/>
                <w:szCs w:val="20"/>
                <w:lang w:val="pt-BR" w:eastAsia="en-GB"/>
                <w14:ligatures w14:val="none"/>
              </w:rPr>
            </w:pPr>
          </w:p>
        </w:tc>
        <w:tc>
          <w:tcPr>
            <w:tcW w:w="4664" w:type="dxa"/>
          </w:tcPr>
          <w:p w14:paraId="6D37AD14" w14:textId="77777777" w:rsidR="00F51D43" w:rsidRPr="003D453A" w:rsidRDefault="00F51D43" w:rsidP="00724FFD">
            <w:pPr>
              <w:tabs>
                <w:tab w:val="left" w:pos="1701"/>
              </w:tabs>
              <w:jc w:val="center"/>
              <w:rPr>
                <w:rFonts w:ascii="Times New Roman" w:eastAsia="Times New Roman" w:hAnsi="Times New Roman" w:cs="Times New Roman"/>
                <w:kern w:val="0"/>
                <w:sz w:val="20"/>
                <w:szCs w:val="20"/>
                <w:lang w:val="pt-BR" w:eastAsia="en-GB"/>
                <w14:ligatures w14:val="none"/>
              </w:rPr>
            </w:pPr>
          </w:p>
        </w:tc>
        <w:tc>
          <w:tcPr>
            <w:tcW w:w="4665" w:type="dxa"/>
          </w:tcPr>
          <w:p w14:paraId="0BF7C477" w14:textId="63C52DC5" w:rsidR="00F51D43" w:rsidRPr="006B4840" w:rsidRDefault="006B4840" w:rsidP="00724FFD">
            <w:pPr>
              <w:tabs>
                <w:tab w:val="left" w:pos="1701"/>
              </w:tabs>
              <w:jc w:val="center"/>
              <w:rPr>
                <w:rFonts w:ascii="Times New Roman" w:hAnsi="Times New Roman" w:cs="Times New Roman"/>
                <w:sz w:val="20"/>
                <w:szCs w:val="20"/>
                <w:lang w:val="pt-BR"/>
              </w:rPr>
            </w:pPr>
            <w:r w:rsidRPr="006B4840">
              <w:rPr>
                <w:rFonts w:ascii="Times New Roman" w:hAnsi="Times New Roman" w:cs="Times New Roman"/>
                <w:sz w:val="20"/>
                <w:szCs w:val="20"/>
                <w:lang w:val="pt-BR"/>
              </w:rPr>
              <w:t>lauko gimnastikos kompleksas Žaslių ežero pakrantėje</w:t>
            </w:r>
            <w:r>
              <w:rPr>
                <w:rFonts w:ascii="Times New Roman" w:hAnsi="Times New Roman" w:cs="Times New Roman"/>
                <w:sz w:val="20"/>
                <w:szCs w:val="20"/>
                <w:lang w:val="pt-BR"/>
              </w:rPr>
              <w:t xml:space="preserve"> – 13,3</w:t>
            </w:r>
          </w:p>
        </w:tc>
      </w:tr>
      <w:tr w:rsidR="003D1F98" w:rsidRPr="00CE1BE3" w14:paraId="66BAE6B7" w14:textId="77777777" w:rsidTr="00724FFD">
        <w:tc>
          <w:tcPr>
            <w:tcW w:w="4669" w:type="dxa"/>
          </w:tcPr>
          <w:p w14:paraId="17AC9CC5" w14:textId="77777777" w:rsidR="003D1F98" w:rsidRPr="003D453A" w:rsidRDefault="003D1F98" w:rsidP="00724FFD">
            <w:pPr>
              <w:tabs>
                <w:tab w:val="left" w:pos="1701"/>
              </w:tabs>
              <w:jc w:val="center"/>
              <w:rPr>
                <w:sz w:val="20"/>
                <w:szCs w:val="20"/>
                <w:lang w:val="pt-BR" w:eastAsia="en-GB"/>
              </w:rPr>
            </w:pPr>
          </w:p>
        </w:tc>
        <w:tc>
          <w:tcPr>
            <w:tcW w:w="4664" w:type="dxa"/>
          </w:tcPr>
          <w:p w14:paraId="5406EDCF" w14:textId="77777777" w:rsidR="003D1F98" w:rsidRPr="003D453A" w:rsidRDefault="003D1F98" w:rsidP="00724FFD">
            <w:pPr>
              <w:tabs>
                <w:tab w:val="left" w:pos="1701"/>
              </w:tabs>
              <w:jc w:val="center"/>
              <w:rPr>
                <w:sz w:val="20"/>
                <w:szCs w:val="20"/>
                <w:lang w:val="pt-BR" w:eastAsia="en-GB"/>
              </w:rPr>
            </w:pPr>
          </w:p>
        </w:tc>
        <w:tc>
          <w:tcPr>
            <w:tcW w:w="4665" w:type="dxa"/>
          </w:tcPr>
          <w:p w14:paraId="28DDF98A" w14:textId="7DAB88D9" w:rsidR="003D1F98" w:rsidRPr="003D1F98" w:rsidRDefault="003D1F98" w:rsidP="00724FFD">
            <w:pPr>
              <w:tabs>
                <w:tab w:val="left" w:pos="1701"/>
              </w:tabs>
              <w:jc w:val="center"/>
              <w:rPr>
                <w:rFonts w:ascii="Times New Roman" w:hAnsi="Times New Roman" w:cs="Times New Roman"/>
                <w:sz w:val="20"/>
                <w:szCs w:val="20"/>
                <w:lang w:val="pt-BR"/>
              </w:rPr>
            </w:pPr>
            <w:r w:rsidRPr="003D1F98">
              <w:rPr>
                <w:rFonts w:ascii="Times New Roman" w:hAnsi="Times New Roman" w:cs="Times New Roman"/>
                <w:sz w:val="20"/>
                <w:szCs w:val="20"/>
                <w:lang w:val="pt-BR"/>
              </w:rPr>
              <w:t>So</w:t>
            </w:r>
            <w:r>
              <w:rPr>
                <w:rFonts w:ascii="Times New Roman" w:hAnsi="Times New Roman" w:cs="Times New Roman"/>
                <w:sz w:val="20"/>
                <w:szCs w:val="20"/>
                <w:lang w:val="pt-BR"/>
              </w:rPr>
              <w:t>c</w:t>
            </w:r>
            <w:r w:rsidRPr="003D1F98">
              <w:rPr>
                <w:rFonts w:ascii="Times New Roman" w:hAnsi="Times New Roman" w:cs="Times New Roman"/>
                <w:sz w:val="20"/>
                <w:szCs w:val="20"/>
                <w:lang w:val="pt-BR"/>
              </w:rPr>
              <w:t>ialinio būsto Uvėdos g. 11, Stabintiškės</w:t>
            </w:r>
            <w:r w:rsidR="002B6C75">
              <w:rPr>
                <w:rFonts w:ascii="Times New Roman" w:hAnsi="Times New Roman" w:cs="Times New Roman"/>
                <w:sz w:val="20"/>
                <w:szCs w:val="20"/>
                <w:lang w:val="pt-BR"/>
              </w:rPr>
              <w:t>e,</w:t>
            </w:r>
            <w:r w:rsidRPr="003D1F98">
              <w:rPr>
                <w:rFonts w:ascii="Times New Roman" w:hAnsi="Times New Roman" w:cs="Times New Roman"/>
                <w:sz w:val="20"/>
                <w:szCs w:val="20"/>
                <w:lang w:val="pt-BR"/>
              </w:rPr>
              <w:t xml:space="preserve"> WC patalpos remontas – 5,8</w:t>
            </w:r>
          </w:p>
        </w:tc>
      </w:tr>
      <w:tr w:rsidR="00F51D43" w14:paraId="4D728FCE" w14:textId="77777777" w:rsidTr="00724FFD">
        <w:tc>
          <w:tcPr>
            <w:tcW w:w="13998" w:type="dxa"/>
            <w:gridSpan w:val="3"/>
          </w:tcPr>
          <w:p w14:paraId="0C55AA4A"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ŽIEŽMARIŲ APYLINKĖS</w:t>
            </w:r>
            <w:r w:rsidRPr="00E644F2">
              <w:rPr>
                <w:rFonts w:ascii="Times New Roman" w:hAnsi="Times New Roman" w:cs="Times New Roman"/>
                <w:b/>
                <w:bCs/>
                <w:sz w:val="22"/>
                <w:szCs w:val="22"/>
              </w:rPr>
              <w:t xml:space="preserve"> SENIŪNIJA</w:t>
            </w:r>
          </w:p>
        </w:tc>
      </w:tr>
      <w:tr w:rsidR="00F51D43" w14:paraId="7BB89CC7" w14:textId="77777777" w:rsidTr="00724FFD">
        <w:tc>
          <w:tcPr>
            <w:tcW w:w="4669" w:type="dxa"/>
          </w:tcPr>
          <w:p w14:paraId="3F03B125"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0BAFB415"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6E9C42B9"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CE1BE3" w14:paraId="0BC58EF4" w14:textId="77777777" w:rsidTr="00724FFD">
        <w:tc>
          <w:tcPr>
            <w:tcW w:w="4669" w:type="dxa"/>
          </w:tcPr>
          <w:p w14:paraId="74637BF2" w14:textId="63B88F89" w:rsidR="00F51D43" w:rsidRPr="003D453A" w:rsidRDefault="000C2D81"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color w:val="000000"/>
                <w:kern w:val="0"/>
                <w:sz w:val="20"/>
                <w:szCs w:val="20"/>
                <w:lang w:val="pt-BR" w:eastAsia="en-GB"/>
                <w14:ligatures w14:val="none"/>
              </w:rPr>
              <w:t xml:space="preserve">Liepų al. Nr. ZMG 15 paprastasis remontas </w:t>
            </w:r>
            <w:r w:rsidR="00F51D43" w:rsidRPr="003D453A">
              <w:rPr>
                <w:rFonts w:ascii="Times New Roman" w:eastAsia="Times New Roman" w:hAnsi="Times New Roman" w:cs="Times New Roman"/>
                <w:color w:val="000000"/>
                <w:kern w:val="0"/>
                <w:sz w:val="20"/>
                <w:szCs w:val="20"/>
                <w:lang w:val="pt-BR" w:eastAsia="en-GB"/>
                <w14:ligatures w14:val="none"/>
              </w:rPr>
              <w:t xml:space="preserve">– </w:t>
            </w:r>
            <w:r>
              <w:rPr>
                <w:rFonts w:ascii="Times New Roman" w:eastAsia="Times New Roman" w:hAnsi="Times New Roman" w:cs="Times New Roman"/>
                <w:color w:val="000000"/>
                <w:kern w:val="0"/>
                <w:sz w:val="20"/>
                <w:szCs w:val="20"/>
                <w:lang w:val="pt-BR" w:eastAsia="en-GB"/>
                <w14:ligatures w14:val="none"/>
              </w:rPr>
              <w:t>34</w:t>
            </w:r>
            <w:r w:rsidR="00F51D43" w:rsidRPr="003D453A">
              <w:rPr>
                <w:rFonts w:ascii="Times New Roman" w:eastAsia="Times New Roman" w:hAnsi="Times New Roman" w:cs="Times New Roman"/>
                <w:color w:val="000000"/>
                <w:kern w:val="0"/>
                <w:sz w:val="20"/>
                <w:szCs w:val="20"/>
                <w:lang w:val="pt-BR" w:eastAsia="en-GB"/>
                <w14:ligatures w14:val="none"/>
              </w:rPr>
              <w:t>,0</w:t>
            </w:r>
          </w:p>
        </w:tc>
        <w:tc>
          <w:tcPr>
            <w:tcW w:w="4664" w:type="dxa"/>
          </w:tcPr>
          <w:p w14:paraId="2796E448" w14:textId="2BF4B651" w:rsidR="00F51D43" w:rsidRPr="003D453A" w:rsidRDefault="003B6888" w:rsidP="00724FFD">
            <w:pPr>
              <w:tabs>
                <w:tab w:val="left" w:pos="1701"/>
              </w:tabs>
              <w:jc w:val="center"/>
              <w:rPr>
                <w:rFonts w:ascii="Times New Roman" w:hAnsi="Times New Roman" w:cs="Times New Roman"/>
                <w:sz w:val="20"/>
                <w:szCs w:val="20"/>
                <w:lang w:val="pt-BR"/>
              </w:rPr>
            </w:pPr>
            <w:r w:rsidRPr="003B6888">
              <w:rPr>
                <w:rFonts w:ascii="Times New Roman" w:eastAsia="Times New Roman" w:hAnsi="Times New Roman" w:cs="Times New Roman"/>
                <w:color w:val="000000"/>
                <w:kern w:val="0"/>
                <w:sz w:val="20"/>
                <w:szCs w:val="20"/>
                <w:lang w:val="pt-BR" w:eastAsia="en-GB"/>
                <w14:ligatures w14:val="none"/>
              </w:rPr>
              <w:t xml:space="preserve">Elektros linijos remontas Liutonių </w:t>
            </w:r>
            <w:r w:rsidR="002B6C75">
              <w:rPr>
                <w:rFonts w:ascii="Times New Roman" w:eastAsia="Times New Roman" w:hAnsi="Times New Roman" w:cs="Times New Roman"/>
                <w:color w:val="000000"/>
                <w:kern w:val="0"/>
                <w:sz w:val="20"/>
                <w:szCs w:val="20"/>
                <w:lang w:val="pt-BR" w:eastAsia="en-GB"/>
                <w14:ligatures w14:val="none"/>
              </w:rPr>
              <w:t xml:space="preserve">k. </w:t>
            </w:r>
            <w:r w:rsidRPr="003B6888">
              <w:rPr>
                <w:rFonts w:ascii="Times New Roman" w:eastAsia="Times New Roman" w:hAnsi="Times New Roman" w:cs="Times New Roman"/>
                <w:color w:val="000000"/>
                <w:kern w:val="0"/>
                <w:sz w:val="20"/>
                <w:szCs w:val="20"/>
                <w:lang w:val="pt-BR" w:eastAsia="en-GB"/>
                <w14:ligatures w14:val="none"/>
              </w:rPr>
              <w:t xml:space="preserve">(4 apšvietimo stulpai), Pakertų </w:t>
            </w:r>
            <w:r w:rsidR="002B6C75">
              <w:rPr>
                <w:rFonts w:ascii="Times New Roman" w:eastAsia="Times New Roman" w:hAnsi="Times New Roman" w:cs="Times New Roman"/>
                <w:color w:val="000000"/>
                <w:kern w:val="0"/>
                <w:sz w:val="20"/>
                <w:szCs w:val="20"/>
                <w:lang w:val="pt-BR" w:eastAsia="en-GB"/>
                <w14:ligatures w14:val="none"/>
              </w:rPr>
              <w:t xml:space="preserve">k. </w:t>
            </w:r>
            <w:r w:rsidRPr="003B6888">
              <w:rPr>
                <w:rFonts w:ascii="Times New Roman" w:eastAsia="Times New Roman" w:hAnsi="Times New Roman" w:cs="Times New Roman"/>
                <w:color w:val="000000"/>
                <w:kern w:val="0"/>
                <w:sz w:val="20"/>
                <w:szCs w:val="20"/>
                <w:lang w:val="pt-BR" w:eastAsia="en-GB"/>
                <w14:ligatures w14:val="none"/>
              </w:rPr>
              <w:t>(5 šviestuvai)</w:t>
            </w:r>
            <w:r>
              <w:rPr>
                <w:rFonts w:ascii="Times New Roman" w:eastAsia="Times New Roman" w:hAnsi="Times New Roman" w:cs="Times New Roman"/>
                <w:color w:val="000000"/>
                <w:kern w:val="0"/>
                <w:sz w:val="20"/>
                <w:szCs w:val="20"/>
                <w:lang w:val="pt-BR" w:eastAsia="en-GB"/>
                <w14:ligatures w14:val="none"/>
              </w:rPr>
              <w:t xml:space="preserve"> </w:t>
            </w:r>
            <w:r w:rsidR="00F51D43" w:rsidRPr="003D453A">
              <w:rPr>
                <w:rFonts w:ascii="Times New Roman" w:eastAsia="Times New Roman" w:hAnsi="Times New Roman" w:cs="Times New Roman"/>
                <w:color w:val="000000"/>
                <w:kern w:val="0"/>
                <w:sz w:val="20"/>
                <w:szCs w:val="20"/>
                <w:lang w:val="pt-BR" w:eastAsia="en-GB"/>
                <w14:ligatures w14:val="none"/>
              </w:rPr>
              <w:t xml:space="preserve">– </w:t>
            </w:r>
            <w:r>
              <w:rPr>
                <w:rFonts w:ascii="Times New Roman" w:eastAsia="Times New Roman" w:hAnsi="Times New Roman" w:cs="Times New Roman"/>
                <w:color w:val="000000"/>
                <w:kern w:val="0"/>
                <w:sz w:val="20"/>
                <w:szCs w:val="20"/>
                <w:lang w:val="pt-BR" w:eastAsia="en-GB"/>
                <w14:ligatures w14:val="none"/>
              </w:rPr>
              <w:t>8</w:t>
            </w:r>
            <w:r w:rsidR="00F51D43" w:rsidRPr="003D453A">
              <w:rPr>
                <w:rFonts w:ascii="Times New Roman" w:eastAsia="Times New Roman" w:hAnsi="Times New Roman" w:cs="Times New Roman"/>
                <w:color w:val="000000"/>
                <w:kern w:val="0"/>
                <w:sz w:val="20"/>
                <w:szCs w:val="20"/>
                <w:lang w:val="pt-BR" w:eastAsia="en-GB"/>
                <w14:ligatures w14:val="none"/>
              </w:rPr>
              <w:t>,0</w:t>
            </w:r>
          </w:p>
        </w:tc>
        <w:tc>
          <w:tcPr>
            <w:tcW w:w="4665" w:type="dxa"/>
          </w:tcPr>
          <w:p w14:paraId="62C07140" w14:textId="0D9170A0" w:rsidR="00F51D43" w:rsidRPr="00CE1BE3" w:rsidRDefault="003B6888"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color w:val="000000"/>
                <w:kern w:val="0"/>
                <w:sz w:val="20"/>
                <w:szCs w:val="20"/>
                <w:lang w:val="pt-BR" w:eastAsia="en-GB"/>
                <w14:ligatures w14:val="none"/>
              </w:rPr>
              <w:t>Kapinių tvoros įrengimas Bačkonių kapinėse</w:t>
            </w:r>
            <w:r w:rsidR="00F51D43" w:rsidRPr="00CE1BE3">
              <w:rPr>
                <w:rFonts w:ascii="Times New Roman" w:eastAsia="Times New Roman" w:hAnsi="Times New Roman" w:cs="Times New Roman"/>
                <w:color w:val="000000"/>
                <w:kern w:val="0"/>
                <w:sz w:val="20"/>
                <w:szCs w:val="20"/>
                <w:lang w:val="pt-BR" w:eastAsia="en-GB"/>
                <w14:ligatures w14:val="none"/>
              </w:rPr>
              <w:t xml:space="preserve"> – </w:t>
            </w:r>
            <w:r w:rsidRPr="00CE1BE3">
              <w:rPr>
                <w:rFonts w:ascii="Times New Roman" w:eastAsia="Times New Roman" w:hAnsi="Times New Roman" w:cs="Times New Roman"/>
                <w:color w:val="000000"/>
                <w:kern w:val="0"/>
                <w:sz w:val="20"/>
                <w:szCs w:val="20"/>
                <w:lang w:val="pt-BR" w:eastAsia="en-GB"/>
                <w14:ligatures w14:val="none"/>
              </w:rPr>
              <w:t>9,6</w:t>
            </w:r>
          </w:p>
        </w:tc>
      </w:tr>
      <w:tr w:rsidR="00F51D43" w:rsidRPr="00CE1BE3" w14:paraId="7C08CA7F" w14:textId="77777777" w:rsidTr="00724FFD">
        <w:tc>
          <w:tcPr>
            <w:tcW w:w="4669" w:type="dxa"/>
          </w:tcPr>
          <w:p w14:paraId="3509CCEE" w14:textId="36A223F1" w:rsidR="00F51D43" w:rsidRPr="003D453A" w:rsidRDefault="000C2D81" w:rsidP="00724FFD">
            <w:pPr>
              <w:tabs>
                <w:tab w:val="left" w:pos="1701"/>
              </w:tabs>
              <w:jc w:val="center"/>
              <w:rPr>
                <w:rFonts w:ascii="Times New Roman" w:hAnsi="Times New Roman" w:cs="Times New Roman"/>
                <w:sz w:val="20"/>
                <w:szCs w:val="20"/>
                <w:lang w:val="pt-BR"/>
              </w:rPr>
            </w:pPr>
            <w:r w:rsidRPr="000C2D81">
              <w:rPr>
                <w:rFonts w:ascii="Times New Roman" w:eastAsia="Times New Roman" w:hAnsi="Times New Roman" w:cs="Times New Roman"/>
                <w:color w:val="000000"/>
                <w:kern w:val="0"/>
                <w:sz w:val="20"/>
                <w:szCs w:val="20"/>
                <w:lang w:val="pt-BR" w:eastAsia="en-GB"/>
                <w14:ligatures w14:val="none"/>
              </w:rPr>
              <w:t>Vakarinės g. Nr. ZMG 30</w:t>
            </w:r>
            <w:r>
              <w:rPr>
                <w:rFonts w:ascii="Times New Roman" w:eastAsia="Times New Roman" w:hAnsi="Times New Roman" w:cs="Times New Roman"/>
                <w:color w:val="000000"/>
                <w:kern w:val="0"/>
                <w:sz w:val="20"/>
                <w:szCs w:val="20"/>
                <w:lang w:val="pt-BR" w:eastAsia="en-GB"/>
                <w14:ligatures w14:val="none"/>
              </w:rPr>
              <w:t>, S</w:t>
            </w:r>
            <w:r w:rsidRPr="000C2D81">
              <w:rPr>
                <w:rFonts w:ascii="Times New Roman" w:eastAsia="Times New Roman" w:hAnsi="Times New Roman" w:cs="Times New Roman"/>
                <w:color w:val="000000"/>
                <w:kern w:val="0"/>
                <w:sz w:val="20"/>
                <w:szCs w:val="20"/>
                <w:lang w:val="pt-BR" w:eastAsia="en-GB"/>
                <w14:ligatures w14:val="none"/>
              </w:rPr>
              <w:t>toniavos sodų vidaus keli</w:t>
            </w:r>
            <w:r>
              <w:rPr>
                <w:rFonts w:ascii="Times New Roman" w:eastAsia="Times New Roman" w:hAnsi="Times New Roman" w:cs="Times New Roman"/>
                <w:color w:val="000000"/>
                <w:kern w:val="0"/>
                <w:sz w:val="20"/>
                <w:szCs w:val="20"/>
                <w:lang w:val="pt-BR" w:eastAsia="en-GB"/>
                <w14:ligatures w14:val="none"/>
              </w:rPr>
              <w:t xml:space="preserve">o, </w:t>
            </w:r>
            <w:r w:rsidRPr="000C2D81">
              <w:rPr>
                <w:rFonts w:ascii="Times New Roman" w:eastAsia="Times New Roman" w:hAnsi="Times New Roman" w:cs="Times New Roman"/>
                <w:color w:val="000000"/>
                <w:kern w:val="0"/>
                <w:sz w:val="20"/>
                <w:szCs w:val="20"/>
                <w:lang w:val="pt-BR" w:eastAsia="en-GB"/>
                <w14:ligatures w14:val="none"/>
              </w:rPr>
              <w:t>Sutartiškių sankryža</w:t>
            </w:r>
            <w:r w:rsidR="00C70FB5">
              <w:rPr>
                <w:rFonts w:ascii="Times New Roman" w:eastAsia="Times New Roman" w:hAnsi="Times New Roman" w:cs="Times New Roman"/>
                <w:color w:val="000000"/>
                <w:kern w:val="0"/>
                <w:sz w:val="20"/>
                <w:szCs w:val="20"/>
                <w:lang w:val="pt-BR" w:eastAsia="en-GB"/>
                <w14:ligatures w14:val="none"/>
              </w:rPr>
              <w:t>–</w:t>
            </w:r>
            <w:r w:rsidRPr="000C2D81">
              <w:rPr>
                <w:rFonts w:ascii="Times New Roman" w:eastAsia="Times New Roman" w:hAnsi="Times New Roman" w:cs="Times New Roman"/>
                <w:color w:val="000000"/>
                <w:kern w:val="0"/>
                <w:sz w:val="20"/>
                <w:szCs w:val="20"/>
                <w:lang w:val="pt-BR" w:eastAsia="en-GB"/>
                <w14:ligatures w14:val="none"/>
              </w:rPr>
              <w:t>Kaukinė Nr. ZM 16</w:t>
            </w:r>
            <w:r>
              <w:rPr>
                <w:rFonts w:ascii="Times New Roman" w:eastAsia="Times New Roman" w:hAnsi="Times New Roman" w:cs="Times New Roman"/>
                <w:color w:val="000000"/>
                <w:kern w:val="0"/>
                <w:sz w:val="20"/>
                <w:szCs w:val="20"/>
                <w:lang w:val="pt-BR" w:eastAsia="en-GB"/>
                <w14:ligatures w14:val="none"/>
              </w:rPr>
              <w:t xml:space="preserve">, </w:t>
            </w:r>
            <w:r w:rsidRPr="000C2D81">
              <w:rPr>
                <w:rFonts w:ascii="Times New Roman" w:eastAsia="Times New Roman" w:hAnsi="Times New Roman" w:cs="Times New Roman"/>
                <w:color w:val="000000"/>
                <w:kern w:val="0"/>
                <w:sz w:val="20"/>
                <w:szCs w:val="20"/>
                <w:lang w:val="pt-BR" w:eastAsia="en-GB"/>
                <w14:ligatures w14:val="none"/>
              </w:rPr>
              <w:t xml:space="preserve"> Kasilionių sankryža</w:t>
            </w:r>
            <w:r w:rsidR="00C70FB5">
              <w:rPr>
                <w:rFonts w:ascii="Times New Roman" w:eastAsia="Times New Roman" w:hAnsi="Times New Roman" w:cs="Times New Roman"/>
                <w:color w:val="000000"/>
                <w:kern w:val="0"/>
                <w:sz w:val="20"/>
                <w:szCs w:val="20"/>
                <w:lang w:val="pt-BR" w:eastAsia="en-GB"/>
                <w14:ligatures w14:val="none"/>
              </w:rPr>
              <w:t>–</w:t>
            </w:r>
            <w:r w:rsidRPr="000C2D81">
              <w:rPr>
                <w:rFonts w:ascii="Times New Roman" w:eastAsia="Times New Roman" w:hAnsi="Times New Roman" w:cs="Times New Roman"/>
                <w:color w:val="000000"/>
                <w:kern w:val="0"/>
                <w:sz w:val="20"/>
                <w:szCs w:val="20"/>
                <w:lang w:val="pt-BR" w:eastAsia="en-GB"/>
                <w14:ligatures w14:val="none"/>
              </w:rPr>
              <w:t>Dalinonys Nr. ZM 85</w:t>
            </w:r>
            <w:r>
              <w:rPr>
                <w:rFonts w:ascii="Times New Roman" w:eastAsia="Times New Roman" w:hAnsi="Times New Roman" w:cs="Times New Roman"/>
                <w:color w:val="000000"/>
                <w:kern w:val="0"/>
                <w:sz w:val="20"/>
                <w:szCs w:val="20"/>
                <w:lang w:val="pt-BR" w:eastAsia="en-GB"/>
                <w14:ligatures w14:val="none"/>
              </w:rPr>
              <w:t xml:space="preserve">, </w:t>
            </w:r>
            <w:r w:rsidRPr="000C2D81">
              <w:rPr>
                <w:rFonts w:ascii="Times New Roman" w:eastAsia="Times New Roman" w:hAnsi="Times New Roman" w:cs="Times New Roman"/>
                <w:color w:val="000000"/>
                <w:kern w:val="0"/>
                <w:sz w:val="20"/>
                <w:szCs w:val="20"/>
                <w:lang w:val="pt-BR" w:eastAsia="en-GB"/>
                <w14:ligatures w14:val="none"/>
              </w:rPr>
              <w:t>Parko g. Nr. ZMG 22</w:t>
            </w:r>
            <w:r>
              <w:rPr>
                <w:rFonts w:ascii="Times New Roman" w:eastAsia="Times New Roman" w:hAnsi="Times New Roman" w:cs="Times New Roman"/>
                <w:color w:val="000000"/>
                <w:kern w:val="0"/>
                <w:sz w:val="20"/>
                <w:szCs w:val="20"/>
                <w:lang w:val="pt-BR" w:eastAsia="en-GB"/>
                <w14:ligatures w14:val="none"/>
              </w:rPr>
              <w:t xml:space="preserve">, </w:t>
            </w:r>
            <w:r w:rsidRPr="000C2D81">
              <w:rPr>
                <w:rFonts w:ascii="Times New Roman" w:eastAsia="Times New Roman" w:hAnsi="Times New Roman" w:cs="Times New Roman"/>
                <w:color w:val="000000"/>
                <w:kern w:val="0"/>
                <w:sz w:val="20"/>
                <w:szCs w:val="20"/>
                <w:lang w:val="pt-BR" w:eastAsia="en-GB"/>
                <w14:ligatures w14:val="none"/>
              </w:rPr>
              <w:t>Kaišiadorių m. kapinės</w:t>
            </w:r>
            <w:r w:rsidR="00C70FB5">
              <w:rPr>
                <w:rFonts w:ascii="Times New Roman" w:eastAsia="Times New Roman" w:hAnsi="Times New Roman" w:cs="Times New Roman"/>
                <w:color w:val="000000"/>
                <w:kern w:val="0"/>
                <w:sz w:val="20"/>
                <w:szCs w:val="20"/>
                <w:lang w:val="pt-BR" w:eastAsia="en-GB"/>
                <w14:ligatures w14:val="none"/>
              </w:rPr>
              <w:t>–</w:t>
            </w:r>
            <w:r w:rsidRPr="000C2D81">
              <w:rPr>
                <w:rFonts w:ascii="Times New Roman" w:eastAsia="Times New Roman" w:hAnsi="Times New Roman" w:cs="Times New Roman"/>
                <w:color w:val="000000"/>
                <w:kern w:val="0"/>
                <w:sz w:val="20"/>
                <w:szCs w:val="20"/>
                <w:lang w:val="pt-BR" w:eastAsia="en-GB"/>
                <w14:ligatures w14:val="none"/>
              </w:rPr>
              <w:t>Rečionys</w:t>
            </w:r>
            <w:r w:rsidR="00C70FB5">
              <w:rPr>
                <w:rFonts w:ascii="Times New Roman" w:eastAsia="Times New Roman" w:hAnsi="Times New Roman" w:cs="Times New Roman"/>
                <w:color w:val="000000"/>
                <w:kern w:val="0"/>
                <w:sz w:val="20"/>
                <w:szCs w:val="20"/>
                <w:lang w:val="pt-BR" w:eastAsia="en-GB"/>
                <w14:ligatures w14:val="none"/>
              </w:rPr>
              <w:t>–</w:t>
            </w:r>
            <w:r w:rsidRPr="000C2D81">
              <w:rPr>
                <w:rFonts w:ascii="Times New Roman" w:eastAsia="Times New Roman" w:hAnsi="Times New Roman" w:cs="Times New Roman"/>
                <w:color w:val="000000"/>
                <w:kern w:val="0"/>
                <w:sz w:val="20"/>
                <w:szCs w:val="20"/>
                <w:lang w:val="pt-BR" w:eastAsia="en-GB"/>
                <w14:ligatures w14:val="none"/>
              </w:rPr>
              <w:t>Geri vakarai. Nr. ZM 47</w:t>
            </w:r>
            <w:r>
              <w:rPr>
                <w:rFonts w:ascii="Times New Roman" w:eastAsia="Times New Roman" w:hAnsi="Times New Roman" w:cs="Times New Roman"/>
                <w:color w:val="000000"/>
                <w:kern w:val="0"/>
                <w:sz w:val="20"/>
                <w:szCs w:val="20"/>
                <w:lang w:val="pt-BR" w:eastAsia="en-GB"/>
                <w14:ligatures w14:val="none"/>
              </w:rPr>
              <w:t xml:space="preserve">, </w:t>
            </w:r>
            <w:r w:rsidRPr="000C2D81">
              <w:rPr>
                <w:rFonts w:ascii="Times New Roman" w:eastAsia="Times New Roman" w:hAnsi="Times New Roman" w:cs="Times New Roman"/>
                <w:color w:val="000000"/>
                <w:kern w:val="0"/>
                <w:sz w:val="20"/>
                <w:szCs w:val="20"/>
                <w:lang w:val="pt-BR" w:eastAsia="en-GB"/>
                <w14:ligatures w14:val="none"/>
              </w:rPr>
              <w:t>Bulotai</w:t>
            </w:r>
            <w:r w:rsidR="00C70FB5">
              <w:rPr>
                <w:rFonts w:ascii="Times New Roman" w:eastAsia="Times New Roman" w:hAnsi="Times New Roman" w:cs="Times New Roman"/>
                <w:color w:val="000000"/>
                <w:kern w:val="0"/>
                <w:sz w:val="20"/>
                <w:szCs w:val="20"/>
                <w:lang w:val="pt-BR" w:eastAsia="en-GB"/>
                <w14:ligatures w14:val="none"/>
              </w:rPr>
              <w:t>–</w:t>
            </w:r>
            <w:r w:rsidRPr="000C2D81">
              <w:rPr>
                <w:rFonts w:ascii="Times New Roman" w:eastAsia="Times New Roman" w:hAnsi="Times New Roman" w:cs="Times New Roman"/>
                <w:color w:val="000000"/>
                <w:kern w:val="0"/>
                <w:sz w:val="20"/>
                <w:szCs w:val="20"/>
                <w:lang w:val="pt-BR" w:eastAsia="en-GB"/>
                <w14:ligatures w14:val="none"/>
              </w:rPr>
              <w:t>Kairiškės</w:t>
            </w:r>
            <w:r w:rsidR="00C70FB5">
              <w:rPr>
                <w:rFonts w:ascii="Times New Roman" w:eastAsia="Times New Roman" w:hAnsi="Times New Roman" w:cs="Times New Roman"/>
                <w:color w:val="000000"/>
                <w:kern w:val="0"/>
                <w:sz w:val="20"/>
                <w:szCs w:val="20"/>
                <w:lang w:val="pt-BR" w:eastAsia="en-GB"/>
                <w14:ligatures w14:val="none"/>
              </w:rPr>
              <w:t>–</w:t>
            </w:r>
            <w:r w:rsidRPr="000C2D81">
              <w:rPr>
                <w:rFonts w:ascii="Times New Roman" w:eastAsia="Times New Roman" w:hAnsi="Times New Roman" w:cs="Times New Roman"/>
                <w:color w:val="000000"/>
                <w:kern w:val="0"/>
                <w:sz w:val="20"/>
                <w:szCs w:val="20"/>
                <w:lang w:val="pt-BR" w:eastAsia="en-GB"/>
                <w14:ligatures w14:val="none"/>
              </w:rPr>
              <w:t>Pridotkai Nr. ZW 9</w:t>
            </w:r>
            <w:r>
              <w:rPr>
                <w:rFonts w:ascii="Times New Roman" w:eastAsia="Times New Roman" w:hAnsi="Times New Roman" w:cs="Times New Roman"/>
                <w:color w:val="000000"/>
                <w:kern w:val="0"/>
                <w:sz w:val="20"/>
                <w:szCs w:val="20"/>
                <w:lang w:val="pt-BR" w:eastAsia="en-GB"/>
                <w14:ligatures w14:val="none"/>
              </w:rPr>
              <w:t xml:space="preserve">, </w:t>
            </w:r>
            <w:r w:rsidRPr="000C2D81">
              <w:rPr>
                <w:rFonts w:ascii="Times New Roman" w:eastAsia="Times New Roman" w:hAnsi="Times New Roman" w:cs="Times New Roman"/>
                <w:color w:val="000000"/>
                <w:kern w:val="0"/>
                <w:sz w:val="20"/>
                <w:szCs w:val="20"/>
                <w:lang w:val="pt-BR" w:eastAsia="en-GB"/>
                <w14:ligatures w14:val="none"/>
              </w:rPr>
              <w:t>Juknonių sankr.</w:t>
            </w:r>
            <w:r w:rsidR="00C70FB5">
              <w:rPr>
                <w:rFonts w:ascii="Times New Roman" w:eastAsia="Times New Roman" w:hAnsi="Times New Roman" w:cs="Times New Roman"/>
                <w:color w:val="000000"/>
                <w:kern w:val="0"/>
                <w:sz w:val="20"/>
                <w:szCs w:val="20"/>
                <w:lang w:val="pt-BR" w:eastAsia="en-GB"/>
                <w14:ligatures w14:val="none"/>
              </w:rPr>
              <w:t>–</w:t>
            </w:r>
            <w:r w:rsidRPr="000C2D81">
              <w:rPr>
                <w:rFonts w:ascii="Times New Roman" w:eastAsia="Times New Roman" w:hAnsi="Times New Roman" w:cs="Times New Roman"/>
                <w:color w:val="000000"/>
                <w:kern w:val="0"/>
                <w:sz w:val="20"/>
                <w:szCs w:val="20"/>
                <w:lang w:val="pt-BR" w:eastAsia="en-GB"/>
                <w14:ligatures w14:val="none"/>
              </w:rPr>
              <w:t>Pakertai</w:t>
            </w:r>
            <w:r w:rsidR="00C70FB5">
              <w:rPr>
                <w:rFonts w:ascii="Times New Roman" w:eastAsia="Times New Roman" w:hAnsi="Times New Roman" w:cs="Times New Roman"/>
                <w:color w:val="000000"/>
                <w:kern w:val="0"/>
                <w:sz w:val="20"/>
                <w:szCs w:val="20"/>
                <w:lang w:val="pt-BR" w:eastAsia="en-GB"/>
                <w14:ligatures w14:val="none"/>
              </w:rPr>
              <w:t>–</w:t>
            </w:r>
            <w:r w:rsidRPr="000C2D81">
              <w:rPr>
                <w:rFonts w:ascii="Times New Roman" w:eastAsia="Times New Roman" w:hAnsi="Times New Roman" w:cs="Times New Roman"/>
                <w:color w:val="000000"/>
                <w:kern w:val="0"/>
                <w:sz w:val="20"/>
                <w:szCs w:val="20"/>
                <w:lang w:val="pt-BR" w:eastAsia="en-GB"/>
                <w14:ligatures w14:val="none"/>
              </w:rPr>
              <w:t>Strėvininkų Babiliai Nr. ZM11</w:t>
            </w:r>
            <w:r>
              <w:rPr>
                <w:rFonts w:ascii="Times New Roman" w:eastAsia="Times New Roman" w:hAnsi="Times New Roman" w:cs="Times New Roman"/>
                <w:color w:val="000000"/>
                <w:kern w:val="0"/>
                <w:sz w:val="20"/>
                <w:szCs w:val="20"/>
                <w:lang w:val="pt-BR" w:eastAsia="en-GB"/>
                <w14:ligatures w14:val="none"/>
              </w:rPr>
              <w:t xml:space="preserve">, </w:t>
            </w:r>
            <w:r w:rsidRPr="000C2D81">
              <w:rPr>
                <w:rFonts w:ascii="Times New Roman" w:eastAsia="Times New Roman" w:hAnsi="Times New Roman" w:cs="Times New Roman"/>
                <w:color w:val="000000"/>
                <w:kern w:val="0"/>
                <w:sz w:val="20"/>
                <w:szCs w:val="20"/>
                <w:lang w:val="pt-BR" w:eastAsia="en-GB"/>
                <w14:ligatures w14:val="none"/>
              </w:rPr>
              <w:t>Piktakiemis</w:t>
            </w:r>
            <w:r w:rsidR="00C70FB5">
              <w:rPr>
                <w:rFonts w:ascii="Times New Roman" w:eastAsia="Times New Roman" w:hAnsi="Times New Roman" w:cs="Times New Roman"/>
                <w:color w:val="000000"/>
                <w:kern w:val="0"/>
                <w:sz w:val="20"/>
                <w:szCs w:val="20"/>
                <w:lang w:val="pt-BR" w:eastAsia="en-GB"/>
                <w14:ligatures w14:val="none"/>
              </w:rPr>
              <w:t>–</w:t>
            </w:r>
            <w:r w:rsidRPr="000C2D81">
              <w:rPr>
                <w:rFonts w:ascii="Times New Roman" w:eastAsia="Times New Roman" w:hAnsi="Times New Roman" w:cs="Times New Roman"/>
                <w:color w:val="000000"/>
                <w:kern w:val="0"/>
                <w:sz w:val="20"/>
                <w:szCs w:val="20"/>
                <w:lang w:val="pt-BR" w:eastAsia="en-GB"/>
                <w14:ligatures w14:val="none"/>
              </w:rPr>
              <w:t>Karveliškės Nr. ZM43 paprastasis remontas</w:t>
            </w:r>
            <w:r>
              <w:rPr>
                <w:rFonts w:ascii="Times New Roman" w:eastAsia="Times New Roman" w:hAnsi="Times New Roman" w:cs="Times New Roman"/>
                <w:color w:val="000000"/>
                <w:kern w:val="0"/>
                <w:sz w:val="20"/>
                <w:szCs w:val="20"/>
                <w:lang w:val="pt-BR" w:eastAsia="en-GB"/>
                <w14:ligatures w14:val="none"/>
              </w:rPr>
              <w:t xml:space="preserve"> </w:t>
            </w:r>
            <w:r w:rsidR="00F51D43" w:rsidRPr="003D453A">
              <w:rPr>
                <w:rFonts w:ascii="Times New Roman" w:eastAsia="Times New Roman" w:hAnsi="Times New Roman" w:cs="Times New Roman"/>
                <w:color w:val="000000"/>
                <w:kern w:val="0"/>
                <w:sz w:val="20"/>
                <w:szCs w:val="20"/>
                <w:lang w:val="pt-BR" w:eastAsia="en-GB"/>
                <w14:ligatures w14:val="none"/>
              </w:rPr>
              <w:t xml:space="preserve">– </w:t>
            </w:r>
            <w:r>
              <w:rPr>
                <w:rFonts w:ascii="Times New Roman" w:eastAsia="Times New Roman" w:hAnsi="Times New Roman" w:cs="Times New Roman"/>
                <w:color w:val="000000"/>
                <w:kern w:val="0"/>
                <w:sz w:val="20"/>
                <w:szCs w:val="20"/>
                <w:lang w:val="pt-BR" w:eastAsia="en-GB"/>
                <w14:ligatures w14:val="none"/>
              </w:rPr>
              <w:t>6</w:t>
            </w:r>
            <w:r w:rsidR="00F51D43" w:rsidRPr="003D453A">
              <w:rPr>
                <w:rFonts w:ascii="Times New Roman" w:eastAsia="Times New Roman" w:hAnsi="Times New Roman" w:cs="Times New Roman"/>
                <w:color w:val="000000"/>
                <w:kern w:val="0"/>
                <w:sz w:val="20"/>
                <w:szCs w:val="20"/>
                <w:lang w:val="pt-BR" w:eastAsia="en-GB"/>
                <w14:ligatures w14:val="none"/>
              </w:rPr>
              <w:t>6,0</w:t>
            </w:r>
          </w:p>
        </w:tc>
        <w:tc>
          <w:tcPr>
            <w:tcW w:w="4664" w:type="dxa"/>
          </w:tcPr>
          <w:p w14:paraId="54079955" w14:textId="3E39934E" w:rsidR="00F51D43" w:rsidRPr="003D453A" w:rsidRDefault="000C2D81" w:rsidP="00724FFD">
            <w:pPr>
              <w:tabs>
                <w:tab w:val="left" w:pos="1701"/>
              </w:tabs>
              <w:jc w:val="center"/>
              <w:rPr>
                <w:rFonts w:ascii="Times New Roman" w:hAnsi="Times New Roman" w:cs="Times New Roman"/>
                <w:sz w:val="20"/>
                <w:szCs w:val="20"/>
                <w:lang w:val="pt-BR"/>
              </w:rPr>
            </w:pPr>
            <w:r w:rsidRPr="000C2D81">
              <w:rPr>
                <w:rFonts w:ascii="Times New Roman" w:hAnsi="Times New Roman" w:cs="Times New Roman"/>
                <w:sz w:val="20"/>
                <w:szCs w:val="20"/>
                <w:lang w:val="pt-BR"/>
              </w:rPr>
              <w:t xml:space="preserve">Būdiškių k. Topolių g. apšvietimo linijos projektavimas </w:t>
            </w:r>
            <w:r>
              <w:rPr>
                <w:rFonts w:ascii="Times New Roman" w:hAnsi="Times New Roman" w:cs="Times New Roman"/>
                <w:sz w:val="20"/>
                <w:szCs w:val="20"/>
                <w:lang w:val="pt-BR"/>
              </w:rPr>
              <w:t xml:space="preserve">ir </w:t>
            </w:r>
            <w:r w:rsidRPr="000C2D81">
              <w:rPr>
                <w:rFonts w:ascii="Times New Roman" w:hAnsi="Times New Roman" w:cs="Times New Roman"/>
                <w:sz w:val="20"/>
                <w:szCs w:val="20"/>
                <w:lang w:val="pt-BR"/>
              </w:rPr>
              <w:t>įrengimas</w:t>
            </w:r>
            <w:r>
              <w:rPr>
                <w:rFonts w:ascii="Times New Roman" w:hAnsi="Times New Roman" w:cs="Times New Roman"/>
                <w:sz w:val="20"/>
                <w:szCs w:val="20"/>
                <w:lang w:val="pt-BR"/>
              </w:rPr>
              <w:t xml:space="preserve"> – 31,5</w:t>
            </w:r>
          </w:p>
        </w:tc>
        <w:tc>
          <w:tcPr>
            <w:tcW w:w="4665" w:type="dxa"/>
          </w:tcPr>
          <w:p w14:paraId="429227AC" w14:textId="4CDB95D1" w:rsidR="00F51D43" w:rsidRPr="003D453A" w:rsidRDefault="003B6888" w:rsidP="00724FFD">
            <w:pPr>
              <w:tabs>
                <w:tab w:val="left" w:pos="1701"/>
              </w:tabs>
              <w:jc w:val="center"/>
              <w:rPr>
                <w:rFonts w:ascii="Times New Roman" w:hAnsi="Times New Roman" w:cs="Times New Roman"/>
                <w:sz w:val="20"/>
                <w:szCs w:val="20"/>
                <w:lang w:val="pt-BR"/>
              </w:rPr>
            </w:pPr>
            <w:r w:rsidRPr="003B6888">
              <w:rPr>
                <w:rFonts w:ascii="Times New Roman" w:eastAsia="Times New Roman" w:hAnsi="Times New Roman" w:cs="Times New Roman"/>
                <w:color w:val="000000"/>
                <w:kern w:val="0"/>
                <w:sz w:val="20"/>
                <w:szCs w:val="20"/>
                <w:lang w:val="pt-BR" w:eastAsia="en-GB"/>
                <w14:ligatures w14:val="none"/>
              </w:rPr>
              <w:t xml:space="preserve">Sentikių religinės bendruomenės įsikūrimo 130 metų minint įrengti skulptūrą įprasminančią sentikių bendruomenę </w:t>
            </w:r>
            <w:r w:rsidR="00F51D43" w:rsidRPr="003D453A">
              <w:rPr>
                <w:rFonts w:ascii="Times New Roman" w:eastAsia="Times New Roman" w:hAnsi="Times New Roman" w:cs="Times New Roman"/>
                <w:color w:val="000000"/>
                <w:kern w:val="0"/>
                <w:sz w:val="20"/>
                <w:szCs w:val="20"/>
                <w:lang w:val="pt-BR" w:eastAsia="en-GB"/>
                <w14:ligatures w14:val="none"/>
              </w:rPr>
              <w:t>– 7,</w:t>
            </w:r>
            <w:r>
              <w:rPr>
                <w:rFonts w:ascii="Times New Roman" w:eastAsia="Times New Roman" w:hAnsi="Times New Roman" w:cs="Times New Roman"/>
                <w:color w:val="000000"/>
                <w:kern w:val="0"/>
                <w:sz w:val="20"/>
                <w:szCs w:val="20"/>
                <w:lang w:val="pt-BR" w:eastAsia="en-GB"/>
                <w14:ligatures w14:val="none"/>
              </w:rPr>
              <w:t>0</w:t>
            </w:r>
          </w:p>
        </w:tc>
      </w:tr>
      <w:tr w:rsidR="00F51D43" w14:paraId="6E90BB29" w14:textId="77777777" w:rsidTr="00724FFD">
        <w:tc>
          <w:tcPr>
            <w:tcW w:w="4669" w:type="dxa"/>
          </w:tcPr>
          <w:p w14:paraId="784D623E" w14:textId="77777777" w:rsidR="00F51D43" w:rsidRPr="007129A5" w:rsidRDefault="00F51D43" w:rsidP="00724FFD">
            <w:pPr>
              <w:tabs>
                <w:tab w:val="left" w:pos="1701"/>
              </w:tabs>
              <w:jc w:val="center"/>
              <w:rPr>
                <w:rFonts w:ascii="Times New Roman" w:hAnsi="Times New Roman" w:cs="Times New Roman"/>
                <w:sz w:val="20"/>
                <w:szCs w:val="20"/>
              </w:rPr>
            </w:pPr>
            <w:r w:rsidRPr="003D453A">
              <w:rPr>
                <w:rFonts w:ascii="Times New Roman" w:eastAsia="Times New Roman" w:hAnsi="Times New Roman" w:cs="Times New Roman"/>
                <w:color w:val="000000"/>
                <w:kern w:val="0"/>
                <w:sz w:val="20"/>
                <w:szCs w:val="20"/>
                <w:lang w:val="pt-BR" w:eastAsia="en-GB"/>
                <w14:ligatures w14:val="none"/>
              </w:rPr>
              <w:t xml:space="preserve">Kelio Girelės kelio šiltnamių link Nr. </w:t>
            </w:r>
            <w:r w:rsidRPr="007129A5">
              <w:rPr>
                <w:rFonts w:ascii="Times New Roman" w:eastAsia="Times New Roman" w:hAnsi="Times New Roman" w:cs="Times New Roman"/>
                <w:color w:val="000000"/>
                <w:kern w:val="0"/>
                <w:sz w:val="20"/>
                <w:szCs w:val="20"/>
                <w:lang w:eastAsia="en-GB"/>
                <w14:ligatures w14:val="none"/>
              </w:rPr>
              <w:t>ZM 46 paprastasis remontas – 6,0</w:t>
            </w:r>
          </w:p>
        </w:tc>
        <w:tc>
          <w:tcPr>
            <w:tcW w:w="4664" w:type="dxa"/>
          </w:tcPr>
          <w:p w14:paraId="4BBEEB52" w14:textId="77777777" w:rsidR="00F51D43" w:rsidRPr="007129A5" w:rsidRDefault="00F51D43" w:rsidP="00724FFD">
            <w:pPr>
              <w:tabs>
                <w:tab w:val="left" w:pos="1701"/>
              </w:tabs>
              <w:jc w:val="center"/>
              <w:rPr>
                <w:rFonts w:ascii="Times New Roman" w:hAnsi="Times New Roman" w:cs="Times New Roman"/>
                <w:sz w:val="20"/>
                <w:szCs w:val="20"/>
              </w:rPr>
            </w:pPr>
          </w:p>
        </w:tc>
        <w:tc>
          <w:tcPr>
            <w:tcW w:w="4665" w:type="dxa"/>
          </w:tcPr>
          <w:p w14:paraId="765679EF" w14:textId="2D60A599" w:rsidR="00F51D43" w:rsidRPr="007129A5" w:rsidRDefault="003B6888" w:rsidP="00724FFD">
            <w:pPr>
              <w:tabs>
                <w:tab w:val="left" w:pos="1701"/>
              </w:tabs>
              <w:jc w:val="center"/>
              <w:rPr>
                <w:rFonts w:ascii="Times New Roman" w:hAnsi="Times New Roman" w:cs="Times New Roman"/>
                <w:sz w:val="20"/>
                <w:szCs w:val="20"/>
              </w:rPr>
            </w:pPr>
            <w:r w:rsidRPr="003B6888">
              <w:rPr>
                <w:rFonts w:ascii="Times New Roman" w:eastAsia="Times New Roman" w:hAnsi="Times New Roman" w:cs="Times New Roman"/>
                <w:color w:val="000000"/>
                <w:kern w:val="0"/>
                <w:sz w:val="20"/>
                <w:szCs w:val="20"/>
                <w:lang w:eastAsia="en-GB"/>
                <w14:ligatures w14:val="none"/>
              </w:rPr>
              <w:t>Maudyklos atnaujinimas Kiemelių k. (pontoninis lieptas)</w:t>
            </w:r>
            <w:r>
              <w:rPr>
                <w:rFonts w:ascii="Times New Roman" w:eastAsia="Times New Roman" w:hAnsi="Times New Roman" w:cs="Times New Roman"/>
                <w:color w:val="000000"/>
                <w:kern w:val="0"/>
                <w:sz w:val="20"/>
                <w:szCs w:val="20"/>
                <w:lang w:eastAsia="en-GB"/>
                <w14:ligatures w14:val="none"/>
              </w:rPr>
              <w:t xml:space="preserve"> </w:t>
            </w:r>
            <w:r w:rsidR="00F51D43" w:rsidRPr="007129A5">
              <w:rPr>
                <w:rFonts w:ascii="Times New Roman" w:eastAsia="Times New Roman" w:hAnsi="Times New Roman" w:cs="Times New Roman"/>
                <w:color w:val="000000"/>
                <w:kern w:val="0"/>
                <w:sz w:val="20"/>
                <w:szCs w:val="20"/>
                <w:lang w:eastAsia="en-GB"/>
                <w14:ligatures w14:val="none"/>
              </w:rPr>
              <w:t>– 5,</w:t>
            </w:r>
            <w:r>
              <w:rPr>
                <w:rFonts w:ascii="Times New Roman" w:eastAsia="Times New Roman" w:hAnsi="Times New Roman" w:cs="Times New Roman"/>
                <w:color w:val="000000"/>
                <w:kern w:val="0"/>
                <w:sz w:val="20"/>
                <w:szCs w:val="20"/>
                <w:lang w:eastAsia="en-GB"/>
                <w14:ligatures w14:val="none"/>
              </w:rPr>
              <w:t>7</w:t>
            </w:r>
          </w:p>
        </w:tc>
      </w:tr>
      <w:tr w:rsidR="00F51D43" w:rsidRPr="00CE1BE3" w14:paraId="4457D95B" w14:textId="77777777" w:rsidTr="00724FFD">
        <w:tc>
          <w:tcPr>
            <w:tcW w:w="4669" w:type="dxa"/>
          </w:tcPr>
          <w:p w14:paraId="4168FF1E" w14:textId="20279617" w:rsidR="00F51D43" w:rsidRPr="003D453A" w:rsidRDefault="000C2D81" w:rsidP="00724FFD">
            <w:pPr>
              <w:tabs>
                <w:tab w:val="left" w:pos="1701"/>
              </w:tabs>
              <w:jc w:val="center"/>
              <w:rPr>
                <w:rFonts w:ascii="Times New Roman" w:hAnsi="Times New Roman" w:cs="Times New Roman"/>
                <w:sz w:val="20"/>
                <w:szCs w:val="20"/>
                <w:lang w:val="pt-BR"/>
              </w:rPr>
            </w:pPr>
            <w:r w:rsidRPr="000C2D81">
              <w:rPr>
                <w:rFonts w:ascii="Times New Roman" w:hAnsi="Times New Roman" w:cs="Times New Roman"/>
                <w:sz w:val="20"/>
                <w:szCs w:val="20"/>
                <w:lang w:val="pt-BR"/>
              </w:rPr>
              <w:t xml:space="preserve">Ateities g. šaligatvio ir Ateities g. automobilių stovėjimo aikštelės prie daugiabučio projektavimas </w:t>
            </w:r>
            <w:r w:rsidR="00F51D43" w:rsidRPr="003D453A">
              <w:rPr>
                <w:rFonts w:ascii="Times New Roman" w:eastAsia="Times New Roman" w:hAnsi="Times New Roman" w:cs="Times New Roman"/>
                <w:color w:val="000000"/>
                <w:kern w:val="0"/>
                <w:sz w:val="20"/>
                <w:szCs w:val="20"/>
                <w:lang w:val="pt-BR" w:eastAsia="en-GB"/>
                <w14:ligatures w14:val="none"/>
              </w:rPr>
              <w:t xml:space="preserve">– 6,0 </w:t>
            </w:r>
          </w:p>
        </w:tc>
        <w:tc>
          <w:tcPr>
            <w:tcW w:w="4664" w:type="dxa"/>
          </w:tcPr>
          <w:p w14:paraId="740FF90A"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23D1D7FD" w14:textId="36521B1E" w:rsidR="00F51D43" w:rsidRPr="003D453A" w:rsidRDefault="003B6888" w:rsidP="00724FFD">
            <w:pPr>
              <w:tabs>
                <w:tab w:val="left" w:pos="1701"/>
              </w:tabs>
              <w:jc w:val="center"/>
              <w:rPr>
                <w:rFonts w:ascii="Times New Roman" w:hAnsi="Times New Roman" w:cs="Times New Roman"/>
                <w:sz w:val="20"/>
                <w:szCs w:val="20"/>
                <w:lang w:val="pt-BR"/>
              </w:rPr>
            </w:pPr>
            <w:r w:rsidRPr="003B6888">
              <w:rPr>
                <w:rFonts w:ascii="Times New Roman" w:hAnsi="Times New Roman" w:cs="Times New Roman"/>
                <w:sz w:val="20"/>
                <w:szCs w:val="20"/>
                <w:lang w:val="pt-BR"/>
              </w:rPr>
              <w:t>Maudyklos atnaujinimas Juknonių k. (pontoninis lieptas)</w:t>
            </w:r>
            <w:r>
              <w:rPr>
                <w:rFonts w:ascii="Times New Roman" w:hAnsi="Times New Roman" w:cs="Times New Roman"/>
                <w:sz w:val="20"/>
                <w:szCs w:val="20"/>
                <w:lang w:val="pt-BR"/>
              </w:rPr>
              <w:t xml:space="preserve"> </w:t>
            </w:r>
            <w:r w:rsidRPr="00CE1BE3">
              <w:rPr>
                <w:rFonts w:ascii="Times New Roman" w:eastAsia="Times New Roman" w:hAnsi="Times New Roman" w:cs="Times New Roman"/>
                <w:color w:val="000000"/>
                <w:kern w:val="0"/>
                <w:sz w:val="20"/>
                <w:szCs w:val="20"/>
                <w:lang w:val="pt-BR" w:eastAsia="en-GB"/>
                <w14:ligatures w14:val="none"/>
              </w:rPr>
              <w:t>– 5,7</w:t>
            </w:r>
          </w:p>
        </w:tc>
      </w:tr>
      <w:tr w:rsidR="00F51D43" w14:paraId="08EB07A7" w14:textId="77777777" w:rsidTr="00724FFD">
        <w:tc>
          <w:tcPr>
            <w:tcW w:w="13998" w:type="dxa"/>
            <w:gridSpan w:val="3"/>
          </w:tcPr>
          <w:p w14:paraId="121D4BA1" w14:textId="77777777" w:rsidR="00F51D43" w:rsidRDefault="00F51D43" w:rsidP="00724FFD">
            <w:pPr>
              <w:tabs>
                <w:tab w:val="left" w:pos="1701"/>
              </w:tabs>
              <w:jc w:val="center"/>
              <w:rPr>
                <w:rFonts w:ascii="Times New Roman" w:hAnsi="Times New Roman" w:cs="Times New Roman"/>
              </w:rPr>
            </w:pPr>
            <w:r>
              <w:rPr>
                <w:rFonts w:ascii="Times New Roman" w:hAnsi="Times New Roman" w:cs="Times New Roman"/>
                <w:b/>
                <w:bCs/>
                <w:sz w:val="22"/>
                <w:szCs w:val="22"/>
              </w:rPr>
              <w:t xml:space="preserve">ŽIEŽMARIŲ </w:t>
            </w:r>
            <w:r w:rsidRPr="00E644F2">
              <w:rPr>
                <w:rFonts w:ascii="Times New Roman" w:hAnsi="Times New Roman" w:cs="Times New Roman"/>
                <w:b/>
                <w:bCs/>
                <w:sz w:val="22"/>
                <w:szCs w:val="22"/>
              </w:rPr>
              <w:t>SENIŪNIJA</w:t>
            </w:r>
          </w:p>
        </w:tc>
      </w:tr>
      <w:tr w:rsidR="00F51D43" w14:paraId="166122A2" w14:textId="77777777" w:rsidTr="00724FFD">
        <w:tc>
          <w:tcPr>
            <w:tcW w:w="4669" w:type="dxa"/>
          </w:tcPr>
          <w:p w14:paraId="3B9152E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KELIAI,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4" w:type="dxa"/>
          </w:tcPr>
          <w:p w14:paraId="51275651"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APŠVIETIMAS,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c>
          <w:tcPr>
            <w:tcW w:w="4665" w:type="dxa"/>
          </w:tcPr>
          <w:p w14:paraId="6D2743CE" w14:textId="77777777" w:rsidR="00F51D43" w:rsidRDefault="00F51D43" w:rsidP="00724FFD">
            <w:pPr>
              <w:tabs>
                <w:tab w:val="left" w:pos="1701"/>
              </w:tabs>
              <w:jc w:val="center"/>
              <w:rPr>
                <w:rFonts w:ascii="Times New Roman" w:hAnsi="Times New Roman" w:cs="Times New Roman"/>
              </w:rPr>
            </w:pPr>
            <w:r w:rsidRPr="00E644F2">
              <w:rPr>
                <w:rFonts w:ascii="Times New Roman" w:hAnsi="Times New Roman" w:cs="Times New Roman"/>
                <w:b/>
                <w:bCs/>
                <w:sz w:val="18"/>
                <w:szCs w:val="18"/>
              </w:rPr>
              <w:t xml:space="preserve">INFRASTRUKTŪROS PLĖTRA, tūkst. </w:t>
            </w:r>
            <w:r>
              <w:rPr>
                <w:rFonts w:ascii="Times New Roman" w:hAnsi="Times New Roman" w:cs="Times New Roman"/>
                <w:b/>
                <w:bCs/>
                <w:sz w:val="18"/>
                <w:szCs w:val="18"/>
              </w:rPr>
              <w:t>E</w:t>
            </w:r>
            <w:r w:rsidRPr="00E644F2">
              <w:rPr>
                <w:rFonts w:ascii="Times New Roman" w:hAnsi="Times New Roman" w:cs="Times New Roman"/>
                <w:b/>
                <w:bCs/>
                <w:sz w:val="18"/>
                <w:szCs w:val="18"/>
              </w:rPr>
              <w:t>ur</w:t>
            </w:r>
          </w:p>
        </w:tc>
      </w:tr>
      <w:tr w:rsidR="00F51D43" w:rsidRPr="003D453A" w14:paraId="03F58E4C" w14:textId="77777777" w:rsidTr="00724FFD">
        <w:tc>
          <w:tcPr>
            <w:tcW w:w="4669" w:type="dxa"/>
          </w:tcPr>
          <w:p w14:paraId="277A70CD" w14:textId="2E46F17C" w:rsidR="00F51D43" w:rsidRPr="00CE1BE3" w:rsidRDefault="003D1F98" w:rsidP="00724FFD">
            <w:pPr>
              <w:tabs>
                <w:tab w:val="left" w:pos="1701"/>
              </w:tabs>
              <w:jc w:val="center"/>
              <w:rPr>
                <w:rFonts w:ascii="Times New Roman" w:hAnsi="Times New Roman" w:cs="Times New Roman"/>
                <w:sz w:val="20"/>
                <w:szCs w:val="20"/>
                <w:lang w:val="pt-BR"/>
              </w:rPr>
            </w:pPr>
            <w:r w:rsidRPr="00CE1BE3">
              <w:rPr>
                <w:rFonts w:ascii="Times New Roman" w:eastAsia="Times New Roman" w:hAnsi="Times New Roman" w:cs="Times New Roman"/>
                <w:kern w:val="0"/>
                <w:sz w:val="20"/>
                <w:szCs w:val="20"/>
                <w:lang w:val="pt-BR" w:eastAsia="en-GB"/>
                <w14:ligatures w14:val="none"/>
              </w:rPr>
              <w:lastRenderedPageBreak/>
              <w:t xml:space="preserve">Žaslių g. šaligatvio remontas 500 m </w:t>
            </w:r>
            <w:r w:rsidR="00F51D43" w:rsidRPr="00CE1BE3">
              <w:rPr>
                <w:rFonts w:ascii="Times New Roman" w:eastAsia="Times New Roman" w:hAnsi="Times New Roman" w:cs="Times New Roman"/>
                <w:kern w:val="0"/>
                <w:sz w:val="20"/>
                <w:szCs w:val="20"/>
                <w:lang w:val="pt-BR" w:eastAsia="en-GB"/>
                <w14:ligatures w14:val="none"/>
              </w:rPr>
              <w:t>– 1</w:t>
            </w:r>
            <w:r w:rsidRPr="00CE1BE3">
              <w:rPr>
                <w:rFonts w:ascii="Times New Roman" w:eastAsia="Times New Roman" w:hAnsi="Times New Roman" w:cs="Times New Roman"/>
                <w:kern w:val="0"/>
                <w:sz w:val="20"/>
                <w:szCs w:val="20"/>
                <w:lang w:val="pt-BR" w:eastAsia="en-GB"/>
                <w14:ligatures w14:val="none"/>
              </w:rPr>
              <w:t>2</w:t>
            </w:r>
            <w:r w:rsidR="00F51D43" w:rsidRPr="00CE1BE3">
              <w:rPr>
                <w:rFonts w:ascii="Times New Roman" w:eastAsia="Times New Roman" w:hAnsi="Times New Roman" w:cs="Times New Roman"/>
                <w:kern w:val="0"/>
                <w:sz w:val="20"/>
                <w:szCs w:val="20"/>
                <w:lang w:val="pt-BR" w:eastAsia="en-GB"/>
                <w14:ligatures w14:val="none"/>
              </w:rPr>
              <w:t>7,</w:t>
            </w:r>
            <w:r w:rsidRPr="00CE1BE3">
              <w:rPr>
                <w:rFonts w:ascii="Times New Roman" w:eastAsia="Times New Roman" w:hAnsi="Times New Roman" w:cs="Times New Roman"/>
                <w:kern w:val="0"/>
                <w:sz w:val="20"/>
                <w:szCs w:val="20"/>
                <w:lang w:val="pt-BR" w:eastAsia="en-GB"/>
                <w14:ligatures w14:val="none"/>
              </w:rPr>
              <w:t>4</w:t>
            </w:r>
          </w:p>
        </w:tc>
        <w:tc>
          <w:tcPr>
            <w:tcW w:w="4664" w:type="dxa"/>
          </w:tcPr>
          <w:p w14:paraId="1F463B0C" w14:textId="4FB92AE4" w:rsidR="00F51D43" w:rsidRPr="00CE1BE3" w:rsidRDefault="003D1F98" w:rsidP="00724FFD">
            <w:pPr>
              <w:tabs>
                <w:tab w:val="left" w:pos="1701"/>
              </w:tabs>
              <w:jc w:val="center"/>
              <w:rPr>
                <w:rFonts w:ascii="Times New Roman" w:hAnsi="Times New Roman" w:cs="Times New Roman"/>
                <w:sz w:val="20"/>
                <w:szCs w:val="20"/>
                <w:lang w:val="pt-BR"/>
              </w:rPr>
            </w:pPr>
            <w:r w:rsidRPr="00CE1BE3">
              <w:rPr>
                <w:rFonts w:ascii="Times New Roman" w:hAnsi="Times New Roman" w:cs="Times New Roman"/>
                <w:sz w:val="20"/>
                <w:szCs w:val="20"/>
                <w:lang w:val="pt-BR"/>
              </w:rPr>
              <w:t xml:space="preserve">apšvietimo linijų darbų projektų parengimas Vytauto ir Kauno gatvėse </w:t>
            </w:r>
            <w:r w:rsidR="00F51D43" w:rsidRPr="00CE1BE3">
              <w:rPr>
                <w:rFonts w:ascii="Times New Roman" w:hAnsi="Times New Roman" w:cs="Times New Roman"/>
                <w:sz w:val="20"/>
                <w:szCs w:val="20"/>
                <w:lang w:val="pt-BR"/>
              </w:rPr>
              <w:t>– 5,</w:t>
            </w:r>
            <w:r w:rsidRPr="00CE1BE3">
              <w:rPr>
                <w:rFonts w:ascii="Times New Roman" w:hAnsi="Times New Roman" w:cs="Times New Roman"/>
                <w:sz w:val="20"/>
                <w:szCs w:val="20"/>
                <w:lang w:val="pt-BR"/>
              </w:rPr>
              <w:t>5</w:t>
            </w:r>
          </w:p>
        </w:tc>
        <w:tc>
          <w:tcPr>
            <w:tcW w:w="4665" w:type="dxa"/>
          </w:tcPr>
          <w:p w14:paraId="6453F547" w14:textId="6FDF286D" w:rsidR="00F51D43" w:rsidRPr="003D453A" w:rsidRDefault="003D1F98" w:rsidP="00724FFD">
            <w:pPr>
              <w:tabs>
                <w:tab w:val="left" w:pos="1701"/>
              </w:tabs>
              <w:jc w:val="center"/>
              <w:rPr>
                <w:rFonts w:ascii="Times New Roman" w:hAnsi="Times New Roman" w:cs="Times New Roman"/>
                <w:sz w:val="20"/>
                <w:szCs w:val="20"/>
                <w:lang w:val="pt-BR"/>
              </w:rPr>
            </w:pPr>
            <w:r w:rsidRPr="003D1F98">
              <w:rPr>
                <w:rFonts w:ascii="Times New Roman" w:eastAsia="Times New Roman" w:hAnsi="Times New Roman" w:cs="Times New Roman"/>
                <w:color w:val="000000"/>
                <w:kern w:val="0"/>
                <w:sz w:val="20"/>
                <w:szCs w:val="20"/>
                <w:lang w:val="pt-BR" w:eastAsia="en-GB"/>
                <w14:ligatures w14:val="none"/>
              </w:rPr>
              <w:t xml:space="preserve">Civilinių kapinių vartų remontas </w:t>
            </w:r>
            <w:r w:rsidR="00F51D43" w:rsidRPr="003D453A">
              <w:rPr>
                <w:rFonts w:ascii="Times New Roman" w:eastAsia="Times New Roman" w:hAnsi="Times New Roman" w:cs="Times New Roman"/>
                <w:color w:val="000000"/>
                <w:kern w:val="0"/>
                <w:sz w:val="20"/>
                <w:szCs w:val="20"/>
                <w:lang w:val="pt-BR" w:eastAsia="en-GB"/>
                <w14:ligatures w14:val="none"/>
              </w:rPr>
              <w:t xml:space="preserve">– </w:t>
            </w:r>
            <w:r>
              <w:rPr>
                <w:rFonts w:ascii="Times New Roman" w:eastAsia="Times New Roman" w:hAnsi="Times New Roman" w:cs="Times New Roman"/>
                <w:color w:val="000000"/>
                <w:kern w:val="0"/>
                <w:sz w:val="20"/>
                <w:szCs w:val="20"/>
                <w:lang w:val="pt-BR" w:eastAsia="en-GB"/>
                <w14:ligatures w14:val="none"/>
              </w:rPr>
              <w:t>2,4</w:t>
            </w:r>
          </w:p>
        </w:tc>
      </w:tr>
      <w:tr w:rsidR="00F51D43" w:rsidRPr="002B6C75" w14:paraId="604972D1" w14:textId="77777777" w:rsidTr="00724FFD">
        <w:tc>
          <w:tcPr>
            <w:tcW w:w="4669" w:type="dxa"/>
          </w:tcPr>
          <w:p w14:paraId="7E60A37E" w14:textId="69AB9790" w:rsidR="00F51D43" w:rsidRPr="00CE1BE3" w:rsidRDefault="00F51D43" w:rsidP="00724FFD">
            <w:pPr>
              <w:tabs>
                <w:tab w:val="left" w:pos="1701"/>
              </w:tabs>
              <w:jc w:val="center"/>
              <w:rPr>
                <w:rFonts w:ascii="Times New Roman" w:hAnsi="Times New Roman" w:cs="Times New Roman"/>
                <w:sz w:val="20"/>
                <w:szCs w:val="20"/>
              </w:rPr>
            </w:pPr>
            <w:r w:rsidRPr="00CE1BE3">
              <w:rPr>
                <w:rFonts w:ascii="Times New Roman" w:hAnsi="Times New Roman" w:cs="Times New Roman"/>
                <w:sz w:val="20"/>
                <w:szCs w:val="20"/>
              </w:rPr>
              <w:t xml:space="preserve">Automobilių stovėjimo aikštelių Sodų g. 14, 16, 18, 20, Rožių g. 1 prie daugiabučių gyvenamųjų namų Žiežmariuose </w:t>
            </w:r>
            <w:r w:rsidR="003D1F98" w:rsidRPr="00CE1BE3">
              <w:rPr>
                <w:rFonts w:ascii="Times New Roman" w:hAnsi="Times New Roman" w:cs="Times New Roman"/>
                <w:sz w:val="20"/>
                <w:szCs w:val="20"/>
              </w:rPr>
              <w:t>įrengimas</w:t>
            </w:r>
            <w:r w:rsidRPr="00CE1BE3">
              <w:rPr>
                <w:rFonts w:ascii="Times New Roman" w:hAnsi="Times New Roman" w:cs="Times New Roman"/>
                <w:sz w:val="20"/>
                <w:szCs w:val="20"/>
              </w:rPr>
              <w:t xml:space="preserve"> – </w:t>
            </w:r>
            <w:r w:rsidR="003D1F98" w:rsidRPr="00CE1BE3">
              <w:rPr>
                <w:rFonts w:ascii="Times New Roman" w:hAnsi="Times New Roman" w:cs="Times New Roman"/>
                <w:sz w:val="20"/>
                <w:szCs w:val="20"/>
              </w:rPr>
              <w:t>297,3</w:t>
            </w:r>
          </w:p>
        </w:tc>
        <w:tc>
          <w:tcPr>
            <w:tcW w:w="4664" w:type="dxa"/>
          </w:tcPr>
          <w:p w14:paraId="5C6D0737" w14:textId="27AA24AF" w:rsidR="00F51D43" w:rsidRPr="00CE1BE3" w:rsidRDefault="003D1F98" w:rsidP="00724FFD">
            <w:pPr>
              <w:tabs>
                <w:tab w:val="left" w:pos="1701"/>
              </w:tabs>
              <w:jc w:val="center"/>
              <w:rPr>
                <w:rFonts w:ascii="Times New Roman" w:hAnsi="Times New Roman" w:cs="Times New Roman"/>
                <w:sz w:val="20"/>
                <w:szCs w:val="20"/>
              </w:rPr>
            </w:pPr>
            <w:r w:rsidRPr="00CE1BE3">
              <w:rPr>
                <w:rFonts w:ascii="Times New Roman" w:eastAsia="Times New Roman" w:hAnsi="Times New Roman" w:cs="Times New Roman"/>
                <w:color w:val="000000"/>
                <w:kern w:val="0"/>
                <w:sz w:val="20"/>
                <w:szCs w:val="20"/>
                <w:lang w:eastAsia="en-GB"/>
                <w14:ligatures w14:val="none"/>
              </w:rPr>
              <w:t>Beržų (5016 Eur), Šilo (17980 Eur), Taikos (6931 Eur), Tulpių g, (8444 Eur) naujos apšvietimo linijos įrengimas</w:t>
            </w:r>
            <w:r w:rsidR="002B6C75">
              <w:rPr>
                <w:rFonts w:ascii="Times New Roman" w:eastAsia="Times New Roman" w:hAnsi="Times New Roman" w:cs="Times New Roman"/>
                <w:color w:val="000000"/>
                <w:kern w:val="0"/>
                <w:sz w:val="20"/>
                <w:szCs w:val="20"/>
                <w:lang w:eastAsia="en-GB"/>
                <w14:ligatures w14:val="none"/>
              </w:rPr>
              <w:t>,</w:t>
            </w:r>
            <w:r w:rsidRPr="00CE1BE3">
              <w:rPr>
                <w:rFonts w:ascii="Times New Roman" w:eastAsia="Times New Roman" w:hAnsi="Times New Roman" w:cs="Times New Roman"/>
                <w:color w:val="000000"/>
                <w:kern w:val="0"/>
                <w:sz w:val="20"/>
                <w:szCs w:val="20"/>
                <w:lang w:eastAsia="en-GB"/>
                <w14:ligatures w14:val="none"/>
              </w:rPr>
              <w:t xml:space="preserve"> 900 m</w:t>
            </w:r>
            <w:r w:rsidR="00F51D43" w:rsidRPr="00CE1BE3">
              <w:rPr>
                <w:rFonts w:ascii="Times New Roman" w:eastAsia="Times New Roman" w:hAnsi="Times New Roman" w:cs="Times New Roman"/>
                <w:color w:val="000000"/>
                <w:kern w:val="0"/>
                <w:sz w:val="20"/>
                <w:szCs w:val="20"/>
                <w:lang w:eastAsia="en-GB"/>
                <w14:ligatures w14:val="none"/>
              </w:rPr>
              <w:t xml:space="preserve"> – </w:t>
            </w:r>
            <w:r w:rsidRPr="00CE1BE3">
              <w:rPr>
                <w:rFonts w:ascii="Times New Roman" w:eastAsia="Times New Roman" w:hAnsi="Times New Roman" w:cs="Times New Roman"/>
                <w:color w:val="000000"/>
                <w:kern w:val="0"/>
                <w:sz w:val="20"/>
                <w:szCs w:val="20"/>
                <w:lang w:eastAsia="en-GB"/>
                <w14:ligatures w14:val="none"/>
              </w:rPr>
              <w:t>38,4</w:t>
            </w:r>
          </w:p>
        </w:tc>
        <w:tc>
          <w:tcPr>
            <w:tcW w:w="4665" w:type="dxa"/>
          </w:tcPr>
          <w:p w14:paraId="5DBABF4A" w14:textId="4CFD9A5B" w:rsidR="00F51D43" w:rsidRPr="002B6C75" w:rsidRDefault="003D1F98" w:rsidP="00724FFD">
            <w:pPr>
              <w:tabs>
                <w:tab w:val="left" w:pos="1701"/>
              </w:tabs>
              <w:jc w:val="center"/>
              <w:rPr>
                <w:rFonts w:ascii="Times New Roman" w:hAnsi="Times New Roman" w:cs="Times New Roman"/>
                <w:sz w:val="20"/>
                <w:szCs w:val="20"/>
                <w:lang w:val="pt-BR"/>
              </w:rPr>
            </w:pPr>
            <w:r w:rsidRPr="002B6C75">
              <w:rPr>
                <w:rFonts w:ascii="Times New Roman" w:eastAsia="Times New Roman" w:hAnsi="Times New Roman" w:cs="Times New Roman"/>
                <w:kern w:val="0"/>
                <w:sz w:val="20"/>
                <w:szCs w:val="20"/>
                <w:lang w:val="pt-BR" w:eastAsia="en-GB"/>
                <w14:ligatures w14:val="none"/>
              </w:rPr>
              <w:t>parko Sodų g. infrastruktūros projektavimas, gimnastikos įrengi</w:t>
            </w:r>
            <w:r w:rsidR="002B6C75" w:rsidRPr="002B6C75">
              <w:rPr>
                <w:rFonts w:ascii="Times New Roman" w:eastAsia="Times New Roman" w:hAnsi="Times New Roman" w:cs="Times New Roman"/>
                <w:kern w:val="0"/>
                <w:sz w:val="20"/>
                <w:szCs w:val="20"/>
                <w:lang w:val="pt-BR" w:eastAsia="en-GB"/>
                <w14:ligatures w14:val="none"/>
              </w:rPr>
              <w:t>ni</w:t>
            </w:r>
            <w:r w:rsidRPr="002B6C75">
              <w:rPr>
                <w:rFonts w:ascii="Times New Roman" w:eastAsia="Times New Roman" w:hAnsi="Times New Roman" w:cs="Times New Roman"/>
                <w:kern w:val="0"/>
                <w:sz w:val="20"/>
                <w:szCs w:val="20"/>
                <w:lang w:val="pt-BR" w:eastAsia="en-GB"/>
                <w14:ligatures w14:val="none"/>
              </w:rPr>
              <w:t xml:space="preserve">ai Melioratorių g. </w:t>
            </w:r>
            <w:r w:rsidR="00F51D43" w:rsidRPr="002B6C75">
              <w:rPr>
                <w:rFonts w:ascii="Times New Roman" w:eastAsia="Times New Roman" w:hAnsi="Times New Roman" w:cs="Times New Roman"/>
                <w:kern w:val="0"/>
                <w:sz w:val="20"/>
                <w:szCs w:val="20"/>
                <w:lang w:val="pt-BR" w:eastAsia="en-GB"/>
                <w14:ligatures w14:val="none"/>
              </w:rPr>
              <w:t xml:space="preserve">– </w:t>
            </w:r>
            <w:r w:rsidRPr="002B6C75">
              <w:rPr>
                <w:rFonts w:ascii="Times New Roman" w:eastAsia="Times New Roman" w:hAnsi="Times New Roman" w:cs="Times New Roman"/>
                <w:kern w:val="0"/>
                <w:sz w:val="20"/>
                <w:szCs w:val="20"/>
                <w:lang w:val="pt-BR" w:eastAsia="en-GB"/>
                <w14:ligatures w14:val="none"/>
              </w:rPr>
              <w:t>20</w:t>
            </w:r>
            <w:r w:rsidR="00F51D43" w:rsidRPr="002B6C75">
              <w:rPr>
                <w:rFonts w:ascii="Times New Roman" w:eastAsia="Times New Roman" w:hAnsi="Times New Roman" w:cs="Times New Roman"/>
                <w:kern w:val="0"/>
                <w:sz w:val="20"/>
                <w:szCs w:val="20"/>
                <w:lang w:val="pt-BR" w:eastAsia="en-GB"/>
                <w14:ligatures w14:val="none"/>
              </w:rPr>
              <w:t>,0</w:t>
            </w:r>
          </w:p>
        </w:tc>
      </w:tr>
      <w:tr w:rsidR="00F51D43" w:rsidRPr="003D453A" w14:paraId="273E39DE" w14:textId="77777777" w:rsidTr="00724FFD">
        <w:tc>
          <w:tcPr>
            <w:tcW w:w="4669" w:type="dxa"/>
          </w:tcPr>
          <w:p w14:paraId="7CC69C35" w14:textId="4C21530E" w:rsidR="00F51D43" w:rsidRPr="003D453A" w:rsidRDefault="003D1F98" w:rsidP="00724FFD">
            <w:pPr>
              <w:tabs>
                <w:tab w:val="left" w:pos="1701"/>
              </w:tabs>
              <w:jc w:val="center"/>
              <w:rPr>
                <w:rFonts w:ascii="Times New Roman" w:hAnsi="Times New Roman" w:cs="Times New Roman"/>
                <w:sz w:val="20"/>
                <w:szCs w:val="20"/>
                <w:lang w:val="pt-BR"/>
              </w:rPr>
            </w:pPr>
            <w:r w:rsidRPr="003D1F98">
              <w:rPr>
                <w:rFonts w:ascii="Times New Roman" w:eastAsia="Times New Roman" w:hAnsi="Times New Roman" w:cs="Times New Roman"/>
                <w:kern w:val="0"/>
                <w:sz w:val="20"/>
                <w:szCs w:val="20"/>
                <w:lang w:val="pt-BR" w:eastAsia="en-GB"/>
                <w14:ligatures w14:val="none"/>
              </w:rPr>
              <w:t xml:space="preserve">Kauno ir Vytauto g. šaligatvių </w:t>
            </w:r>
            <w:r>
              <w:rPr>
                <w:rFonts w:ascii="Times New Roman" w:eastAsia="Times New Roman" w:hAnsi="Times New Roman" w:cs="Times New Roman"/>
                <w:kern w:val="0"/>
                <w:sz w:val="20"/>
                <w:szCs w:val="20"/>
                <w:lang w:val="pt-BR" w:eastAsia="en-GB"/>
                <w14:ligatures w14:val="none"/>
              </w:rPr>
              <w:t>r</w:t>
            </w:r>
            <w:r w:rsidRPr="003D1F98">
              <w:rPr>
                <w:rFonts w:ascii="Times New Roman" w:eastAsia="Times New Roman" w:hAnsi="Times New Roman" w:cs="Times New Roman"/>
                <w:kern w:val="0"/>
                <w:sz w:val="20"/>
                <w:szCs w:val="20"/>
                <w:lang w:val="pt-BR" w:eastAsia="en-GB"/>
                <w14:ligatures w14:val="none"/>
              </w:rPr>
              <w:t>emonto apraš</w:t>
            </w:r>
            <w:r>
              <w:rPr>
                <w:rFonts w:ascii="Times New Roman" w:eastAsia="Times New Roman" w:hAnsi="Times New Roman" w:cs="Times New Roman"/>
                <w:kern w:val="0"/>
                <w:sz w:val="20"/>
                <w:szCs w:val="20"/>
                <w:lang w:val="pt-BR" w:eastAsia="en-GB"/>
                <w14:ligatures w14:val="none"/>
              </w:rPr>
              <w:t>ų parengimas</w:t>
            </w:r>
            <w:r w:rsidRPr="003D1F98">
              <w:rPr>
                <w:rFonts w:ascii="Times New Roman" w:eastAsia="Times New Roman" w:hAnsi="Times New Roman" w:cs="Times New Roman"/>
                <w:kern w:val="0"/>
                <w:sz w:val="20"/>
                <w:szCs w:val="20"/>
                <w:lang w:val="pt-BR" w:eastAsia="en-GB"/>
                <w14:ligatures w14:val="none"/>
              </w:rPr>
              <w:t xml:space="preserve"> </w:t>
            </w:r>
            <w:r w:rsidR="00F51D43" w:rsidRPr="003D453A">
              <w:rPr>
                <w:rFonts w:ascii="Times New Roman" w:eastAsia="Times New Roman" w:hAnsi="Times New Roman" w:cs="Times New Roman"/>
                <w:kern w:val="0"/>
                <w:sz w:val="20"/>
                <w:szCs w:val="20"/>
                <w:lang w:val="pt-BR" w:eastAsia="en-GB"/>
                <w14:ligatures w14:val="none"/>
              </w:rPr>
              <w:t xml:space="preserve">– </w:t>
            </w:r>
            <w:r>
              <w:rPr>
                <w:rFonts w:ascii="Times New Roman" w:eastAsia="Times New Roman" w:hAnsi="Times New Roman" w:cs="Times New Roman"/>
                <w:kern w:val="0"/>
                <w:sz w:val="20"/>
                <w:szCs w:val="20"/>
                <w:lang w:val="pt-BR" w:eastAsia="en-GB"/>
                <w14:ligatures w14:val="none"/>
              </w:rPr>
              <w:t>5,7</w:t>
            </w:r>
          </w:p>
        </w:tc>
        <w:tc>
          <w:tcPr>
            <w:tcW w:w="4664" w:type="dxa"/>
          </w:tcPr>
          <w:p w14:paraId="6A6386C0" w14:textId="0DAF4FA9"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07356A5E" w14:textId="5BB666FE" w:rsidR="00F51D43" w:rsidRPr="003D453A" w:rsidRDefault="003D1F98" w:rsidP="00724FFD">
            <w:pPr>
              <w:tabs>
                <w:tab w:val="left" w:pos="1701"/>
              </w:tabs>
              <w:jc w:val="center"/>
              <w:rPr>
                <w:rFonts w:ascii="Times New Roman" w:hAnsi="Times New Roman" w:cs="Times New Roman"/>
                <w:sz w:val="20"/>
                <w:szCs w:val="20"/>
                <w:lang w:val="pt-BR"/>
              </w:rPr>
            </w:pPr>
            <w:r>
              <w:rPr>
                <w:rFonts w:ascii="Times New Roman" w:hAnsi="Times New Roman" w:cs="Times New Roman"/>
                <w:sz w:val="20"/>
                <w:szCs w:val="20"/>
              </w:rPr>
              <w:t>Kamerų įrengimas (2 vnt.) – 5,3</w:t>
            </w:r>
          </w:p>
        </w:tc>
      </w:tr>
      <w:tr w:rsidR="00F51D43" w:rsidRPr="00CE1BE3" w14:paraId="5BB609DF" w14:textId="77777777" w:rsidTr="00724FFD">
        <w:tc>
          <w:tcPr>
            <w:tcW w:w="4669" w:type="dxa"/>
          </w:tcPr>
          <w:p w14:paraId="193EC973" w14:textId="357C2876"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18C3056A" w14:textId="198FD04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0CB375AC" w14:textId="38178214"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 xml:space="preserve">Socialinio būsto Melioratorių g. </w:t>
            </w:r>
            <w:r w:rsidR="003D1F98">
              <w:rPr>
                <w:rFonts w:ascii="Times New Roman" w:hAnsi="Times New Roman" w:cs="Times New Roman"/>
                <w:sz w:val="20"/>
                <w:szCs w:val="20"/>
                <w:lang w:val="pt-BR"/>
              </w:rPr>
              <w:t>7-2</w:t>
            </w:r>
            <w:r w:rsidRPr="003D453A">
              <w:rPr>
                <w:rFonts w:ascii="Times New Roman" w:hAnsi="Times New Roman" w:cs="Times New Roman"/>
                <w:sz w:val="20"/>
                <w:szCs w:val="20"/>
                <w:lang w:val="pt-BR"/>
              </w:rPr>
              <w:t>, Žiežmari</w:t>
            </w:r>
            <w:r>
              <w:rPr>
                <w:rFonts w:ascii="Times New Roman" w:hAnsi="Times New Roman" w:cs="Times New Roman"/>
                <w:sz w:val="20"/>
                <w:szCs w:val="20"/>
                <w:lang w:val="pt-BR"/>
              </w:rPr>
              <w:t>uose</w:t>
            </w:r>
            <w:r w:rsidR="002B6C75">
              <w:rPr>
                <w:rFonts w:ascii="Times New Roman" w:hAnsi="Times New Roman" w:cs="Times New Roman"/>
                <w:sz w:val="20"/>
                <w:szCs w:val="20"/>
                <w:lang w:val="pt-BR"/>
              </w:rPr>
              <w:t>,</w:t>
            </w:r>
            <w:r w:rsidRPr="003D453A">
              <w:rPr>
                <w:rFonts w:ascii="Times New Roman" w:hAnsi="Times New Roman" w:cs="Times New Roman"/>
                <w:sz w:val="20"/>
                <w:szCs w:val="20"/>
                <w:lang w:val="pt-BR"/>
              </w:rPr>
              <w:t xml:space="preserve"> remontas – </w:t>
            </w:r>
            <w:r w:rsidR="003D1F98">
              <w:rPr>
                <w:rFonts w:ascii="Times New Roman" w:hAnsi="Times New Roman" w:cs="Times New Roman"/>
                <w:sz w:val="20"/>
                <w:szCs w:val="20"/>
                <w:lang w:val="pt-BR"/>
              </w:rPr>
              <w:t>7,8</w:t>
            </w:r>
          </w:p>
        </w:tc>
      </w:tr>
      <w:tr w:rsidR="00F51D43" w:rsidRPr="00CE1BE3" w14:paraId="48A6960A" w14:textId="77777777" w:rsidTr="00724FFD">
        <w:tc>
          <w:tcPr>
            <w:tcW w:w="4669" w:type="dxa"/>
          </w:tcPr>
          <w:p w14:paraId="71A5874D" w14:textId="772911AD" w:rsidR="00F51D43" w:rsidRPr="003D453A" w:rsidRDefault="00F51D43" w:rsidP="00724FFD">
            <w:pPr>
              <w:tabs>
                <w:tab w:val="left" w:pos="1701"/>
              </w:tabs>
              <w:jc w:val="center"/>
              <w:rPr>
                <w:rFonts w:ascii="Times New Roman" w:hAnsi="Times New Roman" w:cs="Times New Roman"/>
                <w:sz w:val="20"/>
                <w:szCs w:val="20"/>
                <w:lang w:val="pt-BR"/>
              </w:rPr>
            </w:pPr>
          </w:p>
        </w:tc>
        <w:tc>
          <w:tcPr>
            <w:tcW w:w="4664" w:type="dxa"/>
          </w:tcPr>
          <w:p w14:paraId="76448643" w14:textId="77777777" w:rsidR="00F51D43" w:rsidRPr="003D453A" w:rsidRDefault="00F51D43" w:rsidP="00724FFD">
            <w:pPr>
              <w:tabs>
                <w:tab w:val="left" w:pos="1701"/>
              </w:tabs>
              <w:jc w:val="center"/>
              <w:rPr>
                <w:rFonts w:ascii="Times New Roman" w:hAnsi="Times New Roman" w:cs="Times New Roman"/>
                <w:sz w:val="20"/>
                <w:szCs w:val="20"/>
                <w:lang w:val="pt-BR"/>
              </w:rPr>
            </w:pPr>
          </w:p>
        </w:tc>
        <w:tc>
          <w:tcPr>
            <w:tcW w:w="4665" w:type="dxa"/>
          </w:tcPr>
          <w:p w14:paraId="3DDFAAC1" w14:textId="78E61E1E" w:rsidR="00F51D43" w:rsidRPr="003D453A" w:rsidRDefault="00F51D43" w:rsidP="00724FFD">
            <w:pPr>
              <w:tabs>
                <w:tab w:val="left" w:pos="1701"/>
              </w:tabs>
              <w:jc w:val="center"/>
              <w:rPr>
                <w:rFonts w:ascii="Times New Roman" w:hAnsi="Times New Roman" w:cs="Times New Roman"/>
                <w:sz w:val="20"/>
                <w:szCs w:val="20"/>
                <w:lang w:val="pt-BR"/>
              </w:rPr>
            </w:pPr>
            <w:r w:rsidRPr="003D453A">
              <w:rPr>
                <w:rFonts w:ascii="Times New Roman" w:hAnsi="Times New Roman" w:cs="Times New Roman"/>
                <w:sz w:val="20"/>
                <w:szCs w:val="20"/>
                <w:lang w:val="pt-BR"/>
              </w:rPr>
              <w:t xml:space="preserve">Socialinio būsto </w:t>
            </w:r>
            <w:r w:rsidR="003D1F98">
              <w:rPr>
                <w:rFonts w:ascii="Times New Roman" w:hAnsi="Times New Roman" w:cs="Times New Roman"/>
                <w:sz w:val="20"/>
                <w:szCs w:val="20"/>
                <w:lang w:val="pt-BR"/>
              </w:rPr>
              <w:t>Statybininkų g. 21-2,</w:t>
            </w:r>
            <w:r w:rsidRPr="003D453A">
              <w:rPr>
                <w:rFonts w:ascii="Times New Roman" w:hAnsi="Times New Roman" w:cs="Times New Roman"/>
                <w:sz w:val="20"/>
                <w:szCs w:val="20"/>
                <w:lang w:val="pt-BR"/>
              </w:rPr>
              <w:t xml:space="preserve"> Žiežmari</w:t>
            </w:r>
            <w:r>
              <w:rPr>
                <w:rFonts w:ascii="Times New Roman" w:hAnsi="Times New Roman" w:cs="Times New Roman"/>
                <w:sz w:val="20"/>
                <w:szCs w:val="20"/>
                <w:lang w:val="pt-BR"/>
              </w:rPr>
              <w:t>uose</w:t>
            </w:r>
            <w:r w:rsidR="002B6C75">
              <w:rPr>
                <w:rFonts w:ascii="Times New Roman" w:hAnsi="Times New Roman" w:cs="Times New Roman"/>
                <w:sz w:val="20"/>
                <w:szCs w:val="20"/>
                <w:lang w:val="pt-BR"/>
              </w:rPr>
              <w:t>,</w:t>
            </w:r>
            <w:r w:rsidRPr="003D453A">
              <w:rPr>
                <w:rFonts w:ascii="Times New Roman" w:hAnsi="Times New Roman" w:cs="Times New Roman"/>
                <w:sz w:val="20"/>
                <w:szCs w:val="20"/>
                <w:lang w:val="pt-BR"/>
              </w:rPr>
              <w:t xml:space="preserve"> remontas – </w:t>
            </w:r>
            <w:r w:rsidR="003D1F98">
              <w:rPr>
                <w:rFonts w:ascii="Times New Roman" w:hAnsi="Times New Roman" w:cs="Times New Roman"/>
                <w:sz w:val="20"/>
                <w:szCs w:val="20"/>
                <w:lang w:val="pt-BR"/>
              </w:rPr>
              <w:t>20,5</w:t>
            </w:r>
          </w:p>
        </w:tc>
      </w:tr>
    </w:tbl>
    <w:p w14:paraId="10693444" w14:textId="77777777" w:rsidR="003477C8" w:rsidRDefault="003477C8" w:rsidP="003477C8">
      <w:pPr>
        <w:pStyle w:val="Default"/>
        <w:spacing w:line="360" w:lineRule="auto"/>
        <w:ind w:left="-567" w:hanging="142"/>
        <w:jc w:val="center"/>
        <w:rPr>
          <w:color w:val="auto"/>
        </w:rPr>
      </w:pPr>
    </w:p>
    <w:p w14:paraId="49BB6112" w14:textId="6ACE88F6" w:rsidR="00F51D43" w:rsidRDefault="003477C8" w:rsidP="003477C8">
      <w:pPr>
        <w:pStyle w:val="Default"/>
        <w:spacing w:line="360" w:lineRule="auto"/>
        <w:ind w:left="-567" w:hanging="142"/>
        <w:jc w:val="center"/>
        <w:rPr>
          <w:color w:val="auto"/>
        </w:rPr>
        <w:sectPr w:rsidR="00F51D43" w:rsidSect="00F51D43">
          <w:footnotePr>
            <w:pos w:val="beneathText"/>
          </w:footnotePr>
          <w:pgSz w:w="16837" w:h="11905" w:orient="landscape"/>
          <w:pgMar w:top="1531" w:right="1021" w:bottom="567" w:left="1021" w:header="567" w:footer="567" w:gutter="0"/>
          <w:pgNumType w:start="1"/>
          <w:cols w:space="1296"/>
          <w:titlePg/>
          <w:docGrid w:linePitch="360"/>
        </w:sectPr>
      </w:pPr>
      <w:r>
        <w:rPr>
          <w:color w:val="auto"/>
        </w:rPr>
        <w:t>____________________________________</w:t>
      </w:r>
    </w:p>
    <w:p w14:paraId="642BA023" w14:textId="2A82FC2A" w:rsidR="00C5392E" w:rsidRPr="00484F98" w:rsidRDefault="00C5392E" w:rsidP="00484F98">
      <w:pPr>
        <w:spacing w:line="360" w:lineRule="auto"/>
        <w:ind w:firstLine="360"/>
        <w:jc w:val="center"/>
        <w:rPr>
          <w:b/>
          <w:bCs/>
          <w:lang w:val="lt-LT"/>
        </w:rPr>
      </w:pPr>
      <w:bookmarkStart w:id="8" w:name="_Hlk220595622"/>
      <w:r w:rsidRPr="00484F98">
        <w:rPr>
          <w:b/>
          <w:bCs/>
          <w:lang w:val="lt-LT"/>
        </w:rPr>
        <w:lastRenderedPageBreak/>
        <w:t>Biudžete nesuplanuotos lėšos:</w:t>
      </w:r>
    </w:p>
    <w:p w14:paraId="6FE0E570" w14:textId="77777777" w:rsidR="00D124A9" w:rsidRDefault="00D124A9" w:rsidP="00484F98">
      <w:pPr>
        <w:spacing w:line="360" w:lineRule="auto"/>
        <w:ind w:firstLine="567"/>
        <w:rPr>
          <w:lang w:val="lt-LT"/>
        </w:rPr>
      </w:pPr>
      <w:bookmarkStart w:id="9" w:name="_Hlk220595604"/>
      <w:bookmarkEnd w:id="8"/>
      <w:r>
        <w:rPr>
          <w:lang w:val="lt-LT"/>
        </w:rPr>
        <w:t>Kaišiadorių muziejus:</w:t>
      </w:r>
    </w:p>
    <w:p w14:paraId="7990617F" w14:textId="660312F2" w:rsidR="005E1D6A" w:rsidRPr="005E1D6A" w:rsidRDefault="005E1D6A" w:rsidP="005E1D6A">
      <w:pPr>
        <w:pStyle w:val="Sraopastraipa"/>
        <w:numPr>
          <w:ilvl w:val="0"/>
          <w:numId w:val="10"/>
        </w:numPr>
        <w:suppressAutoHyphens w:val="0"/>
        <w:spacing w:line="360" w:lineRule="auto"/>
        <w:rPr>
          <w:lang w:val="lt-LT"/>
        </w:rPr>
      </w:pPr>
      <w:r>
        <w:rPr>
          <w:lang w:val="lt-LT"/>
        </w:rPr>
        <w:t>Kondicionavimo sistemos įrengimas Gedimino g. 118, Kaišiadorys</w:t>
      </w:r>
      <w:r w:rsidR="002B6C75">
        <w:rPr>
          <w:lang w:val="lt-LT"/>
        </w:rPr>
        <w:t>e</w:t>
      </w:r>
      <w:r>
        <w:rPr>
          <w:lang w:val="lt-LT"/>
        </w:rPr>
        <w:t xml:space="preserve"> – 5500 Eur.</w:t>
      </w:r>
    </w:p>
    <w:p w14:paraId="7D404AD4" w14:textId="77777777" w:rsidR="00DB02ED" w:rsidRDefault="00DB02ED" w:rsidP="00484F98">
      <w:pPr>
        <w:spacing w:line="360" w:lineRule="auto"/>
        <w:ind w:firstLine="567"/>
        <w:rPr>
          <w:lang w:val="lt-LT"/>
        </w:rPr>
      </w:pPr>
    </w:p>
    <w:p w14:paraId="73FC0AC4" w14:textId="69F1D333" w:rsidR="00C5392E" w:rsidRDefault="00C5392E" w:rsidP="00484F98">
      <w:pPr>
        <w:spacing w:line="360" w:lineRule="auto"/>
        <w:ind w:firstLine="567"/>
        <w:rPr>
          <w:lang w:val="lt-LT"/>
        </w:rPr>
      </w:pPr>
      <w:r>
        <w:rPr>
          <w:lang w:val="lt-LT"/>
        </w:rPr>
        <w:t>Rumšiškių kultūros centras:</w:t>
      </w:r>
    </w:p>
    <w:p w14:paraId="58BCBDF7" w14:textId="5BD09807" w:rsidR="005E1D6A" w:rsidRPr="005E1D6A" w:rsidRDefault="005E1D6A" w:rsidP="005E1D6A">
      <w:pPr>
        <w:pStyle w:val="Sraopastraipa"/>
        <w:numPr>
          <w:ilvl w:val="0"/>
          <w:numId w:val="17"/>
        </w:numPr>
        <w:suppressAutoHyphens w:val="0"/>
        <w:spacing w:line="360" w:lineRule="auto"/>
        <w:ind w:left="851" w:hanging="284"/>
        <w:rPr>
          <w:lang w:val="lt-LT"/>
        </w:rPr>
      </w:pPr>
      <w:bookmarkStart w:id="10" w:name="_Hlk220395848"/>
      <w:r w:rsidRPr="005E1D6A">
        <w:rPr>
          <w:lang w:val="lt-LT"/>
        </w:rPr>
        <w:t>Rumšiškių pastato langų keitimas (33 vnt.) – 27343 Eur;</w:t>
      </w:r>
    </w:p>
    <w:p w14:paraId="2B7A753B" w14:textId="77777777" w:rsidR="005E1D6A" w:rsidRDefault="005E1D6A" w:rsidP="005E1D6A">
      <w:pPr>
        <w:pStyle w:val="Sraopastraipa"/>
        <w:numPr>
          <w:ilvl w:val="0"/>
          <w:numId w:val="17"/>
        </w:numPr>
        <w:tabs>
          <w:tab w:val="left" w:pos="851"/>
        </w:tabs>
        <w:suppressAutoHyphens w:val="0"/>
        <w:spacing w:line="360" w:lineRule="auto"/>
        <w:ind w:left="0" w:firstLine="567"/>
        <w:rPr>
          <w:lang w:val="lt-LT"/>
        </w:rPr>
      </w:pPr>
      <w:r w:rsidRPr="005E1D6A">
        <w:rPr>
          <w:lang w:val="lt-LT"/>
        </w:rPr>
        <w:t>Šildymo sistemos gerinimo darbai, vandentiekio tvarkymas – 3500 Eur (nepateiktas lėšų pagrindimas);</w:t>
      </w:r>
    </w:p>
    <w:p w14:paraId="667F9B1B" w14:textId="7EF98DCA" w:rsidR="005E1D6A" w:rsidRPr="005E1D6A" w:rsidRDefault="005E1D6A" w:rsidP="005E1D6A">
      <w:pPr>
        <w:pStyle w:val="Sraopastraipa"/>
        <w:numPr>
          <w:ilvl w:val="0"/>
          <w:numId w:val="17"/>
        </w:numPr>
        <w:tabs>
          <w:tab w:val="left" w:pos="851"/>
        </w:tabs>
        <w:suppressAutoHyphens w:val="0"/>
        <w:spacing w:line="360" w:lineRule="auto"/>
        <w:ind w:left="0" w:firstLine="567"/>
        <w:rPr>
          <w:lang w:val="lt-LT"/>
        </w:rPr>
      </w:pPr>
      <w:r w:rsidRPr="005E1D6A">
        <w:rPr>
          <w:lang w:val="lt-LT"/>
        </w:rPr>
        <w:t>Trijų salių ir jaunimo erdvių patalpų einamasis remontas – 10000 Eur (nepateiktas lėšų pagrindimas)</w:t>
      </w:r>
      <w:r>
        <w:rPr>
          <w:lang w:val="lt-LT"/>
        </w:rPr>
        <w:t>.</w:t>
      </w:r>
    </w:p>
    <w:bookmarkEnd w:id="10"/>
    <w:p w14:paraId="4E599682" w14:textId="77777777" w:rsidR="005E1D6A" w:rsidRDefault="005E1D6A" w:rsidP="00C5392E">
      <w:pPr>
        <w:rPr>
          <w:lang w:val="lt-LT"/>
        </w:rPr>
      </w:pPr>
    </w:p>
    <w:p w14:paraId="69EB19AC" w14:textId="0F4E6A88" w:rsidR="00C5392E" w:rsidRDefault="005E1D6A" w:rsidP="005E1D6A">
      <w:pPr>
        <w:ind w:firstLine="567"/>
        <w:rPr>
          <w:lang w:val="lt-LT"/>
        </w:rPr>
      </w:pPr>
      <w:r>
        <w:rPr>
          <w:lang w:val="lt-LT"/>
        </w:rPr>
        <w:t>Žaslių kultūros centras:</w:t>
      </w:r>
    </w:p>
    <w:p w14:paraId="60614985" w14:textId="77777777" w:rsidR="005E1D6A" w:rsidRDefault="005E1D6A" w:rsidP="00C5392E">
      <w:pPr>
        <w:rPr>
          <w:lang w:val="lt-LT"/>
        </w:rPr>
      </w:pPr>
    </w:p>
    <w:p w14:paraId="66C5D178" w14:textId="49407EEF" w:rsidR="005E1D6A" w:rsidRDefault="005E1D6A" w:rsidP="005E1D6A">
      <w:pPr>
        <w:pStyle w:val="Sraopastraipa"/>
        <w:numPr>
          <w:ilvl w:val="0"/>
          <w:numId w:val="18"/>
        </w:numPr>
        <w:tabs>
          <w:tab w:val="left" w:pos="851"/>
        </w:tabs>
        <w:ind w:hanging="153"/>
        <w:rPr>
          <w:lang w:val="lt-LT"/>
        </w:rPr>
      </w:pPr>
      <w:r>
        <w:rPr>
          <w:lang w:val="lt-LT"/>
        </w:rPr>
        <w:t>Amatų centro virtuvės patalpų rekonstrukcija – 7333 Eur.</w:t>
      </w:r>
    </w:p>
    <w:p w14:paraId="5A1A6003" w14:textId="77777777" w:rsidR="005E1D6A" w:rsidRPr="005E1D6A" w:rsidRDefault="005E1D6A" w:rsidP="005E1D6A">
      <w:pPr>
        <w:pStyle w:val="Sraopastraipa"/>
        <w:rPr>
          <w:lang w:val="lt-LT"/>
        </w:rPr>
      </w:pPr>
    </w:p>
    <w:p w14:paraId="7B44D923" w14:textId="532ABCB3" w:rsidR="00C5392E" w:rsidRDefault="00C5392E" w:rsidP="00484F98">
      <w:pPr>
        <w:spacing w:line="360" w:lineRule="auto"/>
        <w:ind w:firstLine="567"/>
        <w:rPr>
          <w:lang w:val="lt-LT"/>
        </w:rPr>
      </w:pPr>
      <w:r>
        <w:rPr>
          <w:lang w:val="lt-LT"/>
        </w:rPr>
        <w:t>K</w:t>
      </w:r>
      <w:r w:rsidR="005E1D6A">
        <w:rPr>
          <w:lang w:val="lt-LT"/>
        </w:rPr>
        <w:t>ruonio kultūros centras</w:t>
      </w:r>
      <w:r>
        <w:rPr>
          <w:lang w:val="lt-LT"/>
        </w:rPr>
        <w:t>:</w:t>
      </w:r>
    </w:p>
    <w:p w14:paraId="1B4B0502" w14:textId="000BB504" w:rsidR="00C5392E" w:rsidRPr="005E1D6A" w:rsidRDefault="005E1D6A" w:rsidP="005E1D6A">
      <w:pPr>
        <w:pStyle w:val="Sraopastraipa"/>
        <w:numPr>
          <w:ilvl w:val="0"/>
          <w:numId w:val="11"/>
        </w:numPr>
        <w:tabs>
          <w:tab w:val="left" w:pos="851"/>
        </w:tabs>
        <w:suppressAutoHyphens w:val="0"/>
        <w:spacing w:line="360" w:lineRule="auto"/>
        <w:ind w:left="0" w:firstLine="567"/>
        <w:rPr>
          <w:lang w:val="lt-LT"/>
        </w:rPr>
      </w:pPr>
      <w:r>
        <w:rPr>
          <w:lang w:val="lt-LT"/>
        </w:rPr>
        <w:t>Šilumos vamzdynų atnaujinimas Kalviuose – 14198 Eur</w:t>
      </w:r>
      <w:r w:rsidR="00C5392E" w:rsidRPr="005E1D6A">
        <w:rPr>
          <w:lang w:val="lt-LT"/>
        </w:rPr>
        <w:t>.</w:t>
      </w:r>
    </w:p>
    <w:p w14:paraId="280BE9C8" w14:textId="77777777" w:rsidR="00C5392E" w:rsidRDefault="00C5392E" w:rsidP="00C5392E">
      <w:pPr>
        <w:rPr>
          <w:lang w:val="lt-LT"/>
        </w:rPr>
      </w:pPr>
    </w:p>
    <w:p w14:paraId="269D1228" w14:textId="5911D063" w:rsidR="00D552BA" w:rsidRPr="00D552BA" w:rsidRDefault="00D552BA" w:rsidP="00D552BA">
      <w:pPr>
        <w:spacing w:line="360" w:lineRule="auto"/>
        <w:ind w:firstLine="567"/>
        <w:rPr>
          <w:lang w:val="lt-LT"/>
        </w:rPr>
      </w:pPr>
      <w:r>
        <w:rPr>
          <w:lang w:val="lt-LT"/>
        </w:rPr>
        <w:t>Kaišiadorių kultūros centras:</w:t>
      </w:r>
    </w:p>
    <w:p w14:paraId="5E171FF2" w14:textId="149A3F67" w:rsidR="00D552BA" w:rsidRDefault="00D552BA" w:rsidP="00D552BA">
      <w:pPr>
        <w:pStyle w:val="Sraopastraipa"/>
        <w:numPr>
          <w:ilvl w:val="0"/>
          <w:numId w:val="12"/>
        </w:numPr>
        <w:spacing w:line="360" w:lineRule="auto"/>
        <w:rPr>
          <w:lang w:val="lt-LT"/>
        </w:rPr>
      </w:pPr>
      <w:r>
        <w:rPr>
          <w:lang w:val="lt-LT"/>
        </w:rPr>
        <w:t>Foj</w:t>
      </w:r>
      <w:r w:rsidR="002B6C75">
        <w:rPr>
          <w:lang w:val="lt-LT"/>
        </w:rPr>
        <w:t>ė</w:t>
      </w:r>
      <w:r>
        <w:rPr>
          <w:lang w:val="lt-LT"/>
        </w:rPr>
        <w:t xml:space="preserve"> grindų remontas II-ame aukšte – 18744 Eur.</w:t>
      </w:r>
    </w:p>
    <w:p w14:paraId="5109398E" w14:textId="77777777" w:rsidR="00DB02ED" w:rsidRDefault="00DB02ED" w:rsidP="00D552BA">
      <w:pPr>
        <w:spacing w:line="360" w:lineRule="auto"/>
        <w:ind w:firstLine="567"/>
        <w:rPr>
          <w:lang w:val="lt-LT"/>
        </w:rPr>
      </w:pPr>
    </w:p>
    <w:p w14:paraId="4C027A92" w14:textId="6383C429" w:rsidR="00D552BA" w:rsidRDefault="00D552BA" w:rsidP="00D552BA">
      <w:pPr>
        <w:spacing w:line="360" w:lineRule="auto"/>
        <w:ind w:firstLine="567"/>
        <w:rPr>
          <w:lang w:val="lt-LT"/>
        </w:rPr>
      </w:pPr>
      <w:r>
        <w:rPr>
          <w:lang w:val="lt-LT"/>
        </w:rPr>
        <w:t>Žiežmarių kultūros centras:</w:t>
      </w:r>
    </w:p>
    <w:p w14:paraId="18E7532A" w14:textId="4FA220FF" w:rsidR="00D552BA" w:rsidRPr="00D552BA" w:rsidRDefault="00D552BA" w:rsidP="00D552BA">
      <w:pPr>
        <w:tabs>
          <w:tab w:val="left" w:pos="993"/>
        </w:tabs>
        <w:spacing w:line="360" w:lineRule="auto"/>
        <w:ind w:left="567"/>
        <w:rPr>
          <w:lang w:val="lt-LT"/>
        </w:rPr>
      </w:pPr>
      <w:r w:rsidRPr="00D552BA">
        <w:rPr>
          <w:lang w:val="lt-LT"/>
        </w:rPr>
        <w:t>1.</w:t>
      </w:r>
      <w:r>
        <w:rPr>
          <w:lang w:val="lt-LT"/>
        </w:rPr>
        <w:t xml:space="preserve"> </w:t>
      </w:r>
      <w:r w:rsidRPr="00D552BA">
        <w:rPr>
          <w:lang w:val="lt-LT"/>
        </w:rPr>
        <w:t>Fasado remontas Žiežmarių sinagogoje – 3717 Eur;</w:t>
      </w:r>
    </w:p>
    <w:p w14:paraId="3D2F61BF" w14:textId="2FF55DF2" w:rsidR="00D552BA" w:rsidRPr="00D552BA" w:rsidRDefault="00D552BA" w:rsidP="00D552BA">
      <w:pPr>
        <w:pStyle w:val="Sraopastraipa"/>
        <w:numPr>
          <w:ilvl w:val="0"/>
          <w:numId w:val="12"/>
        </w:numPr>
        <w:spacing w:line="360" w:lineRule="auto"/>
        <w:ind w:left="851" w:hanging="284"/>
        <w:rPr>
          <w:lang w:val="lt-LT"/>
        </w:rPr>
      </w:pPr>
      <w:r>
        <w:rPr>
          <w:lang w:val="lt-LT"/>
        </w:rPr>
        <w:t>Šaligatvio dangos keitimas Pakertų skyriuje – 6738 Eur.</w:t>
      </w:r>
    </w:p>
    <w:p w14:paraId="64CD7057" w14:textId="77777777" w:rsidR="00D552BA" w:rsidRDefault="00D552BA" w:rsidP="00D552BA">
      <w:pPr>
        <w:spacing w:line="360" w:lineRule="auto"/>
        <w:ind w:left="567"/>
        <w:rPr>
          <w:lang w:val="lt-LT"/>
        </w:rPr>
      </w:pPr>
    </w:p>
    <w:p w14:paraId="7947702A" w14:textId="77777777" w:rsidR="00D552BA" w:rsidRDefault="00D552BA" w:rsidP="00D552BA">
      <w:pPr>
        <w:spacing w:line="360" w:lineRule="auto"/>
        <w:ind w:left="567"/>
        <w:rPr>
          <w:lang w:val="lt-LT"/>
        </w:rPr>
      </w:pPr>
      <w:r>
        <w:rPr>
          <w:lang w:val="lt-LT"/>
        </w:rPr>
        <w:t>Kaišiadorių lopšelis-darželis „Spindulys“:</w:t>
      </w:r>
    </w:p>
    <w:p w14:paraId="5479F614" w14:textId="249CA0BE" w:rsidR="00D552BA" w:rsidRDefault="00D552BA" w:rsidP="00D552BA">
      <w:pPr>
        <w:spacing w:line="360" w:lineRule="auto"/>
        <w:ind w:left="567"/>
        <w:rPr>
          <w:lang w:val="lt-LT"/>
        </w:rPr>
      </w:pPr>
      <w:r>
        <w:rPr>
          <w:lang w:val="lt-LT"/>
        </w:rPr>
        <w:t>1. Lauko projekto įgyvendinim</w:t>
      </w:r>
      <w:r w:rsidR="002B6C75">
        <w:rPr>
          <w:lang w:val="lt-LT"/>
        </w:rPr>
        <w:t>as</w:t>
      </w:r>
      <w:r>
        <w:rPr>
          <w:lang w:val="lt-LT"/>
        </w:rPr>
        <w:t xml:space="preserve"> – 25236 Eur.</w:t>
      </w:r>
    </w:p>
    <w:p w14:paraId="533C3EDE" w14:textId="77777777" w:rsidR="00D552BA" w:rsidRDefault="00D552BA" w:rsidP="00D552BA">
      <w:pPr>
        <w:spacing w:line="360" w:lineRule="auto"/>
        <w:ind w:left="567"/>
        <w:rPr>
          <w:lang w:val="lt-LT"/>
        </w:rPr>
      </w:pPr>
    </w:p>
    <w:p w14:paraId="6C145F24" w14:textId="50A1335C" w:rsidR="00C5392E" w:rsidRPr="00D552BA" w:rsidRDefault="00C5392E" w:rsidP="00D552BA">
      <w:pPr>
        <w:spacing w:line="360" w:lineRule="auto"/>
        <w:ind w:left="567"/>
        <w:rPr>
          <w:lang w:val="lt-LT"/>
        </w:rPr>
      </w:pPr>
      <w:r w:rsidRPr="00D552BA">
        <w:rPr>
          <w:lang w:val="lt-LT"/>
        </w:rPr>
        <w:t xml:space="preserve">Kaišiadorių r. </w:t>
      </w:r>
      <w:r w:rsidR="00307764" w:rsidRPr="00D552BA">
        <w:rPr>
          <w:lang w:val="lt-LT"/>
        </w:rPr>
        <w:t>Žiežmarių mokykla-darželis</w:t>
      </w:r>
      <w:r w:rsidR="00D552BA">
        <w:rPr>
          <w:lang w:val="lt-LT"/>
        </w:rPr>
        <w:t xml:space="preserve"> </w:t>
      </w:r>
      <w:r w:rsidRPr="00D552BA">
        <w:rPr>
          <w:lang w:val="lt-LT"/>
        </w:rPr>
        <w:t>„</w:t>
      </w:r>
      <w:r w:rsidR="00D552BA">
        <w:rPr>
          <w:lang w:val="lt-LT"/>
        </w:rPr>
        <w:t>V</w:t>
      </w:r>
      <w:r w:rsidRPr="00D552BA">
        <w:rPr>
          <w:lang w:val="lt-LT"/>
        </w:rPr>
        <w:t>aikystės dvaras“:</w:t>
      </w:r>
    </w:p>
    <w:p w14:paraId="6492DED6" w14:textId="68FE2FE3" w:rsidR="00C5392E" w:rsidRDefault="00D552BA" w:rsidP="00D552BA">
      <w:pPr>
        <w:pStyle w:val="Sraopastraipa"/>
        <w:tabs>
          <w:tab w:val="left" w:pos="851"/>
        </w:tabs>
        <w:suppressAutoHyphens w:val="0"/>
        <w:spacing w:line="360" w:lineRule="auto"/>
        <w:ind w:left="567"/>
        <w:rPr>
          <w:lang w:val="lt-LT"/>
        </w:rPr>
      </w:pPr>
      <w:r>
        <w:rPr>
          <w:lang w:val="lt-LT"/>
        </w:rPr>
        <w:t>1. Šaligatvio dangos keitimas</w:t>
      </w:r>
      <w:r w:rsidR="00C5392E" w:rsidRPr="00DE350B">
        <w:rPr>
          <w:lang w:val="lt-LT"/>
        </w:rPr>
        <w:t xml:space="preserve"> „Vaikystės dvar</w:t>
      </w:r>
      <w:r w:rsidR="002B6C75">
        <w:rPr>
          <w:lang w:val="lt-LT"/>
        </w:rPr>
        <w:t>o</w:t>
      </w:r>
      <w:r w:rsidR="00C5392E" w:rsidRPr="00DE350B">
        <w:rPr>
          <w:lang w:val="lt-LT"/>
        </w:rPr>
        <w:t xml:space="preserve">“ skyriuje – </w:t>
      </w:r>
      <w:r>
        <w:rPr>
          <w:lang w:val="lt-LT"/>
        </w:rPr>
        <w:t>11549</w:t>
      </w:r>
      <w:r w:rsidR="00C5392E" w:rsidRPr="00DE350B">
        <w:rPr>
          <w:lang w:val="lt-LT"/>
        </w:rPr>
        <w:t xml:space="preserve"> Eur</w:t>
      </w:r>
      <w:r w:rsidR="00C5392E">
        <w:rPr>
          <w:lang w:val="lt-LT"/>
        </w:rPr>
        <w:t>;</w:t>
      </w:r>
    </w:p>
    <w:p w14:paraId="717BB432" w14:textId="19A080A9" w:rsidR="00C5392E" w:rsidRPr="00D552BA" w:rsidRDefault="00D552BA" w:rsidP="00D552BA">
      <w:pPr>
        <w:tabs>
          <w:tab w:val="left" w:pos="851"/>
        </w:tabs>
        <w:suppressAutoHyphens w:val="0"/>
        <w:spacing w:line="360" w:lineRule="auto"/>
        <w:ind w:left="567"/>
        <w:rPr>
          <w:lang w:val="lt-LT"/>
        </w:rPr>
      </w:pPr>
      <w:r>
        <w:rPr>
          <w:lang w:val="lt-LT"/>
        </w:rPr>
        <w:t>2. Laiptini</w:t>
      </w:r>
      <w:r w:rsidR="00F17506">
        <w:rPr>
          <w:lang w:val="lt-LT"/>
        </w:rPr>
        <w:t>ų remontas</w:t>
      </w:r>
      <w:r w:rsidR="00C5392E" w:rsidRPr="00D552BA">
        <w:rPr>
          <w:lang w:val="lt-LT"/>
        </w:rPr>
        <w:t xml:space="preserve"> </w:t>
      </w:r>
      <w:r w:rsidR="00F17506" w:rsidRPr="00DE350B">
        <w:rPr>
          <w:lang w:val="lt-LT"/>
        </w:rPr>
        <w:t>„Vaikystės dvar</w:t>
      </w:r>
      <w:r w:rsidR="002B6C75">
        <w:rPr>
          <w:lang w:val="lt-LT"/>
        </w:rPr>
        <w:t>o</w:t>
      </w:r>
      <w:r w:rsidR="00F17506" w:rsidRPr="00DE350B">
        <w:rPr>
          <w:lang w:val="lt-LT"/>
        </w:rPr>
        <w:t xml:space="preserve">“ skyriuje </w:t>
      </w:r>
      <w:r w:rsidR="00C5392E" w:rsidRPr="00D552BA">
        <w:rPr>
          <w:lang w:val="lt-LT"/>
        </w:rPr>
        <w:t xml:space="preserve">– </w:t>
      </w:r>
      <w:r w:rsidR="00F17506">
        <w:rPr>
          <w:lang w:val="lt-LT"/>
        </w:rPr>
        <w:t>29366</w:t>
      </w:r>
      <w:r w:rsidR="00C5392E" w:rsidRPr="00D552BA">
        <w:rPr>
          <w:lang w:val="lt-LT"/>
        </w:rPr>
        <w:t xml:space="preserve"> Eur</w:t>
      </w:r>
      <w:r w:rsidR="00F17506">
        <w:rPr>
          <w:lang w:val="lt-LT"/>
        </w:rPr>
        <w:t>.</w:t>
      </w:r>
      <w:r w:rsidR="00C5392E" w:rsidRPr="00D552BA">
        <w:rPr>
          <w:lang w:val="lt-LT"/>
        </w:rPr>
        <w:t xml:space="preserve"> </w:t>
      </w:r>
    </w:p>
    <w:p w14:paraId="31BCD70E" w14:textId="77777777" w:rsidR="00C5392E" w:rsidRDefault="00C5392E" w:rsidP="00C5392E">
      <w:pPr>
        <w:rPr>
          <w:lang w:val="lt-LT"/>
        </w:rPr>
      </w:pPr>
    </w:p>
    <w:p w14:paraId="3735100B" w14:textId="77777777" w:rsidR="00484F98" w:rsidRDefault="00484F98" w:rsidP="00484F98">
      <w:pPr>
        <w:pStyle w:val="Sraopastraipa"/>
        <w:spacing w:line="360" w:lineRule="auto"/>
        <w:ind w:left="567"/>
        <w:rPr>
          <w:lang w:val="lt-LT"/>
        </w:rPr>
      </w:pPr>
      <w:r>
        <w:rPr>
          <w:lang w:val="lt-LT"/>
        </w:rPr>
        <w:t>Kaišiadorių r. Žiežmarių gimnazija:</w:t>
      </w:r>
    </w:p>
    <w:p w14:paraId="6A695BFC" w14:textId="45F3BF1A" w:rsidR="00484F98" w:rsidRDefault="00484F98" w:rsidP="00484F98">
      <w:pPr>
        <w:pStyle w:val="Sraopastraipa"/>
        <w:numPr>
          <w:ilvl w:val="0"/>
          <w:numId w:val="14"/>
        </w:numPr>
        <w:tabs>
          <w:tab w:val="left" w:pos="851"/>
        </w:tabs>
        <w:suppressAutoHyphens w:val="0"/>
        <w:spacing w:line="360" w:lineRule="auto"/>
        <w:ind w:left="0" w:firstLine="567"/>
        <w:rPr>
          <w:lang w:val="lt-LT"/>
        </w:rPr>
      </w:pPr>
      <w:r w:rsidRPr="00484F98">
        <w:rPr>
          <w:lang w:val="lt-LT"/>
        </w:rPr>
        <w:t xml:space="preserve">Gimnazijos stogo </w:t>
      </w:r>
      <w:r w:rsidR="00D573D4">
        <w:rPr>
          <w:lang w:val="lt-LT"/>
        </w:rPr>
        <w:t>renovacija</w:t>
      </w:r>
      <w:r w:rsidRPr="00484F98">
        <w:rPr>
          <w:lang w:val="lt-LT"/>
        </w:rPr>
        <w:t xml:space="preserve"> – </w:t>
      </w:r>
      <w:r w:rsidR="00D573D4">
        <w:rPr>
          <w:lang w:val="lt-LT"/>
        </w:rPr>
        <w:t>20</w:t>
      </w:r>
      <w:r w:rsidRPr="00484F98">
        <w:rPr>
          <w:lang w:val="lt-LT"/>
        </w:rPr>
        <w:t>0000 Eur (nepateiktas lėšų pagrindimas</w:t>
      </w:r>
      <w:r w:rsidR="00D573D4">
        <w:rPr>
          <w:lang w:val="lt-LT"/>
        </w:rPr>
        <w:t>, nėra TP</w:t>
      </w:r>
      <w:r w:rsidRPr="00484F98">
        <w:rPr>
          <w:lang w:val="lt-LT"/>
        </w:rPr>
        <w:t>);</w:t>
      </w:r>
    </w:p>
    <w:p w14:paraId="2B34F6A0" w14:textId="77777777" w:rsidR="00D573D4" w:rsidRDefault="00D573D4" w:rsidP="00484F98">
      <w:pPr>
        <w:pStyle w:val="Sraopastraipa"/>
        <w:numPr>
          <w:ilvl w:val="0"/>
          <w:numId w:val="14"/>
        </w:numPr>
        <w:tabs>
          <w:tab w:val="left" w:pos="851"/>
        </w:tabs>
        <w:suppressAutoHyphens w:val="0"/>
        <w:spacing w:line="360" w:lineRule="auto"/>
        <w:ind w:left="0" w:firstLine="567"/>
        <w:rPr>
          <w:lang w:val="lt-LT"/>
        </w:rPr>
      </w:pPr>
      <w:r>
        <w:rPr>
          <w:lang w:val="lt-LT"/>
        </w:rPr>
        <w:t>Šilumos tinklų renovacija</w:t>
      </w:r>
      <w:r w:rsidR="00484F98" w:rsidRPr="00484F98">
        <w:rPr>
          <w:lang w:val="lt-LT"/>
        </w:rPr>
        <w:t xml:space="preserve"> – 1</w:t>
      </w:r>
      <w:r>
        <w:rPr>
          <w:lang w:val="lt-LT"/>
        </w:rPr>
        <w:t>000</w:t>
      </w:r>
      <w:r w:rsidR="00484F98" w:rsidRPr="00484F98">
        <w:rPr>
          <w:lang w:val="lt-LT"/>
        </w:rPr>
        <w:t>00 Eur</w:t>
      </w:r>
      <w:r>
        <w:rPr>
          <w:lang w:val="lt-LT"/>
        </w:rPr>
        <w:t xml:space="preserve"> </w:t>
      </w:r>
      <w:r w:rsidRPr="00484F98">
        <w:rPr>
          <w:lang w:val="lt-LT"/>
        </w:rPr>
        <w:t>(nepateiktas lėšų pagrindimas</w:t>
      </w:r>
      <w:r>
        <w:rPr>
          <w:lang w:val="lt-LT"/>
        </w:rPr>
        <w:t>, nėra TP</w:t>
      </w:r>
      <w:r w:rsidRPr="00484F98">
        <w:rPr>
          <w:lang w:val="lt-LT"/>
        </w:rPr>
        <w:t>)</w:t>
      </w:r>
      <w:r>
        <w:rPr>
          <w:lang w:val="lt-LT"/>
        </w:rPr>
        <w:t>;</w:t>
      </w:r>
    </w:p>
    <w:p w14:paraId="5A33D6B3" w14:textId="77777777" w:rsidR="00D573D4" w:rsidRDefault="00D573D4" w:rsidP="00484F98">
      <w:pPr>
        <w:pStyle w:val="Sraopastraipa"/>
        <w:numPr>
          <w:ilvl w:val="0"/>
          <w:numId w:val="14"/>
        </w:numPr>
        <w:tabs>
          <w:tab w:val="left" w:pos="851"/>
        </w:tabs>
        <w:suppressAutoHyphens w:val="0"/>
        <w:spacing w:line="360" w:lineRule="auto"/>
        <w:ind w:left="0" w:firstLine="567"/>
        <w:rPr>
          <w:lang w:val="lt-LT"/>
        </w:rPr>
      </w:pPr>
      <w:r>
        <w:rPr>
          <w:lang w:val="lt-LT"/>
        </w:rPr>
        <w:t>Aktų salės renovacija – 100000 Eur (</w:t>
      </w:r>
      <w:r w:rsidRPr="00484F98">
        <w:rPr>
          <w:lang w:val="lt-LT"/>
        </w:rPr>
        <w:t>(nepateiktas lėšų pagrindimas)</w:t>
      </w:r>
      <w:r>
        <w:rPr>
          <w:lang w:val="lt-LT"/>
        </w:rPr>
        <w:t>;</w:t>
      </w:r>
    </w:p>
    <w:p w14:paraId="58389D25" w14:textId="69D63777" w:rsidR="00D573D4" w:rsidRDefault="00D573D4" w:rsidP="00484F98">
      <w:pPr>
        <w:pStyle w:val="Sraopastraipa"/>
        <w:numPr>
          <w:ilvl w:val="0"/>
          <w:numId w:val="14"/>
        </w:numPr>
        <w:tabs>
          <w:tab w:val="left" w:pos="851"/>
        </w:tabs>
        <w:suppressAutoHyphens w:val="0"/>
        <w:spacing w:line="360" w:lineRule="auto"/>
        <w:ind w:left="0" w:firstLine="567"/>
        <w:rPr>
          <w:lang w:val="lt-LT"/>
        </w:rPr>
      </w:pPr>
      <w:r>
        <w:rPr>
          <w:lang w:val="lt-LT"/>
        </w:rPr>
        <w:t>Klasių remontas etapais – 44476 Eur;</w:t>
      </w:r>
    </w:p>
    <w:p w14:paraId="5914EAD3" w14:textId="181422B1" w:rsidR="00484F98" w:rsidRPr="00484F98" w:rsidRDefault="00D573D4" w:rsidP="00484F98">
      <w:pPr>
        <w:pStyle w:val="Sraopastraipa"/>
        <w:numPr>
          <w:ilvl w:val="0"/>
          <w:numId w:val="14"/>
        </w:numPr>
        <w:tabs>
          <w:tab w:val="left" w:pos="851"/>
        </w:tabs>
        <w:suppressAutoHyphens w:val="0"/>
        <w:spacing w:line="360" w:lineRule="auto"/>
        <w:ind w:left="0" w:firstLine="567"/>
        <w:rPr>
          <w:lang w:val="lt-LT"/>
        </w:rPr>
      </w:pPr>
      <w:r>
        <w:rPr>
          <w:lang w:val="lt-LT"/>
        </w:rPr>
        <w:t>Koridorių remontas etapais – 120437 Eur.</w:t>
      </w:r>
    </w:p>
    <w:p w14:paraId="507BC4AD" w14:textId="77777777" w:rsidR="00484F98" w:rsidRDefault="00484F98" w:rsidP="00C5392E">
      <w:pPr>
        <w:rPr>
          <w:lang w:val="lt-LT"/>
        </w:rPr>
      </w:pPr>
    </w:p>
    <w:p w14:paraId="3492F559" w14:textId="2D49F591" w:rsidR="00C5392E" w:rsidRDefault="00C5392E" w:rsidP="00484F98">
      <w:pPr>
        <w:spacing w:line="360" w:lineRule="auto"/>
        <w:ind w:firstLine="567"/>
        <w:rPr>
          <w:lang w:val="lt-LT"/>
        </w:rPr>
      </w:pPr>
      <w:r>
        <w:rPr>
          <w:lang w:val="lt-LT"/>
        </w:rPr>
        <w:t xml:space="preserve">Kaišiadorių </w:t>
      </w:r>
      <w:r w:rsidR="00D573D4">
        <w:rPr>
          <w:lang w:val="lt-LT"/>
        </w:rPr>
        <w:t>meno mokykla</w:t>
      </w:r>
      <w:r>
        <w:rPr>
          <w:lang w:val="lt-LT"/>
        </w:rPr>
        <w:t>:</w:t>
      </w:r>
    </w:p>
    <w:p w14:paraId="04DB3931" w14:textId="450B4EA0" w:rsidR="00C5392E" w:rsidRDefault="00D573D4" w:rsidP="00484F98">
      <w:pPr>
        <w:pStyle w:val="Sraopastraipa"/>
        <w:numPr>
          <w:ilvl w:val="0"/>
          <w:numId w:val="13"/>
        </w:numPr>
        <w:tabs>
          <w:tab w:val="left" w:pos="851"/>
        </w:tabs>
        <w:suppressAutoHyphens w:val="0"/>
        <w:spacing w:line="360" w:lineRule="auto"/>
        <w:ind w:left="0" w:firstLine="567"/>
        <w:rPr>
          <w:lang w:val="lt-LT"/>
        </w:rPr>
      </w:pPr>
      <w:r>
        <w:rPr>
          <w:lang w:val="lt-LT"/>
        </w:rPr>
        <w:t>Pastato rekonstrukcija, įrengiant du liftus</w:t>
      </w:r>
      <w:r w:rsidR="00C5392E">
        <w:rPr>
          <w:lang w:val="lt-LT"/>
        </w:rPr>
        <w:t xml:space="preserve"> –</w:t>
      </w:r>
      <w:r>
        <w:rPr>
          <w:lang w:val="lt-LT"/>
        </w:rPr>
        <w:t>189201</w:t>
      </w:r>
      <w:r w:rsidR="00C5392E">
        <w:rPr>
          <w:lang w:val="lt-LT"/>
        </w:rPr>
        <w:t xml:space="preserve"> Eur</w:t>
      </w:r>
      <w:r>
        <w:rPr>
          <w:lang w:val="lt-LT"/>
        </w:rPr>
        <w:t>.</w:t>
      </w:r>
    </w:p>
    <w:p w14:paraId="1C7DE6B9" w14:textId="77777777" w:rsidR="00C5392E" w:rsidRDefault="00C5392E" w:rsidP="00C5392E">
      <w:pPr>
        <w:pStyle w:val="Sraopastraipa"/>
        <w:rPr>
          <w:lang w:val="lt-LT"/>
        </w:rPr>
      </w:pPr>
    </w:p>
    <w:p w14:paraId="25091728" w14:textId="77777777" w:rsidR="00C5392E" w:rsidRPr="00484F98" w:rsidRDefault="00C5392E" w:rsidP="00484F98">
      <w:pPr>
        <w:tabs>
          <w:tab w:val="left" w:pos="851"/>
        </w:tabs>
        <w:spacing w:line="360" w:lineRule="auto"/>
        <w:ind w:firstLine="567"/>
        <w:rPr>
          <w:lang w:val="lt-LT"/>
        </w:rPr>
      </w:pPr>
      <w:r w:rsidRPr="00484F98">
        <w:rPr>
          <w:lang w:val="lt-LT"/>
        </w:rPr>
        <w:t>Kaišiadorių r. Rumšiškių Antano Baranausko gimnazija:</w:t>
      </w:r>
    </w:p>
    <w:p w14:paraId="29482B08" w14:textId="3BBC5853" w:rsidR="00484F98" w:rsidRPr="00484F98" w:rsidRDefault="00C5392E" w:rsidP="00484F98">
      <w:pPr>
        <w:pStyle w:val="Sraopastraipa"/>
        <w:numPr>
          <w:ilvl w:val="0"/>
          <w:numId w:val="16"/>
        </w:numPr>
        <w:tabs>
          <w:tab w:val="left" w:pos="851"/>
        </w:tabs>
        <w:suppressAutoHyphens w:val="0"/>
        <w:spacing w:line="360" w:lineRule="auto"/>
        <w:ind w:left="567" w:firstLine="0"/>
        <w:rPr>
          <w:lang w:val="lt-LT"/>
        </w:rPr>
      </w:pPr>
      <w:r w:rsidRPr="00CE1BE3">
        <w:rPr>
          <w:lang w:val="pt-BR" w:eastAsia="en-GB"/>
        </w:rPr>
        <w:t>Dovainonių sk</w:t>
      </w:r>
      <w:r w:rsidR="00484F98" w:rsidRPr="00CE1BE3">
        <w:rPr>
          <w:lang w:val="pt-BR" w:eastAsia="en-GB"/>
        </w:rPr>
        <w:t>yriaus</w:t>
      </w:r>
      <w:r w:rsidRPr="00CE1BE3">
        <w:rPr>
          <w:lang w:val="pt-BR" w:eastAsia="en-GB"/>
        </w:rPr>
        <w:t xml:space="preserve"> teritorijos sutvarkymas – 11562 Eur</w:t>
      </w:r>
      <w:r w:rsidR="00484F98" w:rsidRPr="00CE1BE3">
        <w:rPr>
          <w:lang w:val="pt-BR" w:eastAsia="en-GB"/>
        </w:rPr>
        <w:t>;</w:t>
      </w:r>
    </w:p>
    <w:p w14:paraId="4AB6E612" w14:textId="231E0C11" w:rsidR="00C5392E" w:rsidRPr="00484F98" w:rsidRDefault="00D573D4" w:rsidP="00484F98">
      <w:pPr>
        <w:pStyle w:val="Sraopastraipa"/>
        <w:numPr>
          <w:ilvl w:val="0"/>
          <w:numId w:val="16"/>
        </w:numPr>
        <w:tabs>
          <w:tab w:val="left" w:pos="851"/>
        </w:tabs>
        <w:suppressAutoHyphens w:val="0"/>
        <w:spacing w:line="360" w:lineRule="auto"/>
        <w:ind w:left="567" w:firstLine="0"/>
        <w:rPr>
          <w:lang w:val="lt-LT"/>
        </w:rPr>
      </w:pPr>
      <w:r w:rsidRPr="00CE1BE3">
        <w:rPr>
          <w:lang w:val="pt-BR" w:eastAsia="en-GB"/>
        </w:rPr>
        <w:t xml:space="preserve">Šaligatvio aplink pradinių klasių pastatą ir įėjimo sutvarkymas </w:t>
      </w:r>
      <w:r w:rsidR="00C5392E" w:rsidRPr="00CE1BE3">
        <w:rPr>
          <w:lang w:val="pt-BR" w:eastAsia="en-GB"/>
        </w:rPr>
        <w:t xml:space="preserve">– </w:t>
      </w:r>
      <w:r w:rsidRPr="00CE1BE3">
        <w:rPr>
          <w:lang w:val="pt-BR" w:eastAsia="en-GB"/>
        </w:rPr>
        <w:t>26946</w:t>
      </w:r>
      <w:r w:rsidR="00484F98" w:rsidRPr="00CE1BE3">
        <w:rPr>
          <w:lang w:val="pt-BR" w:eastAsia="en-GB"/>
        </w:rPr>
        <w:t xml:space="preserve"> Eur</w:t>
      </w:r>
      <w:r w:rsidR="002B6C75">
        <w:rPr>
          <w:lang w:val="pt-BR" w:eastAsia="en-GB"/>
        </w:rPr>
        <w:t>.</w:t>
      </w:r>
    </w:p>
    <w:p w14:paraId="4547C3E0" w14:textId="77777777" w:rsidR="00484F98" w:rsidRDefault="00484F98" w:rsidP="00484F98">
      <w:pPr>
        <w:ind w:firstLine="567"/>
        <w:rPr>
          <w:lang w:val="lt-LT"/>
        </w:rPr>
      </w:pPr>
    </w:p>
    <w:p w14:paraId="346937D2" w14:textId="5E3D5C7C" w:rsidR="00C5392E" w:rsidRDefault="000D4203" w:rsidP="00484F98">
      <w:pPr>
        <w:spacing w:line="360" w:lineRule="auto"/>
        <w:ind w:firstLine="567"/>
        <w:rPr>
          <w:lang w:val="lt-LT"/>
        </w:rPr>
      </w:pPr>
      <w:r w:rsidRPr="00484F98">
        <w:rPr>
          <w:lang w:val="lt-LT"/>
        </w:rPr>
        <w:t xml:space="preserve">Kaišiadorių </w:t>
      </w:r>
      <w:r w:rsidR="00D573D4">
        <w:rPr>
          <w:lang w:val="lt-LT"/>
        </w:rPr>
        <w:t>socialinių paslaugų centras</w:t>
      </w:r>
      <w:r w:rsidR="00C5392E">
        <w:rPr>
          <w:lang w:val="lt-LT"/>
        </w:rPr>
        <w:t>:</w:t>
      </w:r>
    </w:p>
    <w:p w14:paraId="438F3A19" w14:textId="52C1AA30" w:rsidR="00C5392E" w:rsidRDefault="00D573D4" w:rsidP="00484F98">
      <w:pPr>
        <w:pStyle w:val="Sraopastraipa"/>
        <w:numPr>
          <w:ilvl w:val="0"/>
          <w:numId w:val="15"/>
        </w:numPr>
        <w:tabs>
          <w:tab w:val="left" w:pos="851"/>
        </w:tabs>
        <w:suppressAutoHyphens w:val="0"/>
        <w:spacing w:line="360" w:lineRule="auto"/>
        <w:ind w:left="0" w:firstLine="567"/>
        <w:rPr>
          <w:lang w:val="lt-LT"/>
        </w:rPr>
      </w:pPr>
      <w:r>
        <w:rPr>
          <w:lang w:val="lt-LT"/>
        </w:rPr>
        <w:t>Oro kondicionierių įrengimas</w:t>
      </w:r>
      <w:r w:rsidR="00C5392E" w:rsidRPr="00601FFC">
        <w:rPr>
          <w:lang w:val="lt-LT"/>
        </w:rPr>
        <w:t xml:space="preserve"> – </w:t>
      </w:r>
      <w:r>
        <w:rPr>
          <w:lang w:val="lt-LT"/>
        </w:rPr>
        <w:t>5658</w:t>
      </w:r>
      <w:r w:rsidR="00C5392E" w:rsidRPr="00601FFC">
        <w:rPr>
          <w:lang w:val="lt-LT"/>
        </w:rPr>
        <w:t xml:space="preserve"> Eur</w:t>
      </w:r>
      <w:r w:rsidR="002B6C75">
        <w:rPr>
          <w:lang w:val="lt-LT"/>
        </w:rPr>
        <w:t>.</w:t>
      </w:r>
      <w:r w:rsidR="00C5392E" w:rsidRPr="00601FFC">
        <w:rPr>
          <w:lang w:val="lt-LT"/>
        </w:rPr>
        <w:t xml:space="preserve"> </w:t>
      </w:r>
    </w:p>
    <w:p w14:paraId="68B49D82" w14:textId="77777777" w:rsidR="00C5392E" w:rsidRDefault="00C5392E" w:rsidP="00C5392E">
      <w:pPr>
        <w:rPr>
          <w:lang w:val="lt-LT"/>
        </w:rPr>
      </w:pPr>
    </w:p>
    <w:p w14:paraId="740B688D" w14:textId="7BABA0AA" w:rsidR="00C5392E" w:rsidRDefault="00484F98" w:rsidP="00484F98">
      <w:pPr>
        <w:spacing w:line="360" w:lineRule="auto"/>
        <w:ind w:firstLine="567"/>
        <w:rPr>
          <w:lang w:val="lt-LT"/>
        </w:rPr>
      </w:pPr>
      <w:r>
        <w:rPr>
          <w:lang w:val="lt-LT"/>
        </w:rPr>
        <w:t xml:space="preserve">Kaišiadorių Vaclovo </w:t>
      </w:r>
      <w:r w:rsidR="00C5392E">
        <w:rPr>
          <w:lang w:val="lt-LT"/>
        </w:rPr>
        <w:t>Giržado progimnazija:</w:t>
      </w:r>
    </w:p>
    <w:p w14:paraId="74B6F1BD" w14:textId="6AAACE40" w:rsidR="00C5392E" w:rsidRPr="00CE1BE3" w:rsidRDefault="00C5392E" w:rsidP="00484F98">
      <w:pPr>
        <w:spacing w:line="360" w:lineRule="auto"/>
        <w:ind w:firstLine="567"/>
        <w:rPr>
          <w:lang w:val="pt-BR" w:eastAsia="en-GB"/>
        </w:rPr>
      </w:pPr>
      <w:r w:rsidRPr="00123C3F">
        <w:rPr>
          <w:lang w:val="lt-LT"/>
        </w:rPr>
        <w:t xml:space="preserve">1. </w:t>
      </w:r>
      <w:r w:rsidR="00F17506" w:rsidRPr="00CE1BE3">
        <w:rPr>
          <w:lang w:val="pt-BR" w:eastAsia="en-GB"/>
        </w:rPr>
        <w:t xml:space="preserve">II ir III aukštų koridorių remontas </w:t>
      </w:r>
      <w:r w:rsidRPr="00CE1BE3">
        <w:rPr>
          <w:lang w:val="pt-BR" w:eastAsia="en-GB"/>
        </w:rPr>
        <w:t>Paukštininkų g.</w:t>
      </w:r>
      <w:r w:rsidR="00F17506" w:rsidRPr="00CE1BE3">
        <w:rPr>
          <w:lang w:val="pt-BR" w:eastAsia="en-GB"/>
        </w:rPr>
        <w:t xml:space="preserve"> 5, Kaišiadorys</w:t>
      </w:r>
      <w:r w:rsidR="002B6C75">
        <w:rPr>
          <w:lang w:val="pt-BR" w:eastAsia="en-GB"/>
        </w:rPr>
        <w:t>e</w:t>
      </w:r>
      <w:r w:rsidRPr="00CE1BE3">
        <w:rPr>
          <w:lang w:val="pt-BR" w:eastAsia="en-GB"/>
        </w:rPr>
        <w:t xml:space="preserve"> – </w:t>
      </w:r>
      <w:r w:rsidR="00F17506" w:rsidRPr="00CE1BE3">
        <w:rPr>
          <w:lang w:val="pt-BR" w:eastAsia="en-GB"/>
        </w:rPr>
        <w:t>65632</w:t>
      </w:r>
      <w:r w:rsidRPr="00CE1BE3">
        <w:rPr>
          <w:lang w:val="pt-BR" w:eastAsia="en-GB"/>
        </w:rPr>
        <w:t xml:space="preserve"> Eur</w:t>
      </w:r>
      <w:r w:rsidR="00F17506" w:rsidRPr="00CE1BE3">
        <w:rPr>
          <w:lang w:val="pt-BR" w:eastAsia="en-GB"/>
        </w:rPr>
        <w:t>.</w:t>
      </w:r>
    </w:p>
    <w:p w14:paraId="447A94DB" w14:textId="77777777" w:rsidR="00D573D4" w:rsidRPr="00CE1BE3" w:rsidRDefault="00D573D4" w:rsidP="00484F98">
      <w:pPr>
        <w:spacing w:line="360" w:lineRule="auto"/>
        <w:ind w:firstLine="567"/>
        <w:rPr>
          <w:lang w:val="pt-BR" w:eastAsia="en-GB"/>
        </w:rPr>
      </w:pPr>
    </w:p>
    <w:p w14:paraId="73AE15AB" w14:textId="717A7B29" w:rsidR="00D573D4" w:rsidRPr="00CE1BE3" w:rsidRDefault="00D573D4" w:rsidP="00484F98">
      <w:pPr>
        <w:spacing w:line="360" w:lineRule="auto"/>
        <w:ind w:firstLine="567"/>
        <w:rPr>
          <w:lang w:val="pt-BR" w:eastAsia="en-GB"/>
        </w:rPr>
      </w:pPr>
      <w:r w:rsidRPr="00CE1BE3">
        <w:rPr>
          <w:lang w:val="pt-BR" w:eastAsia="en-GB"/>
        </w:rPr>
        <w:t>Kaišiadorių bendrųjų funkcijų tarnyba:</w:t>
      </w:r>
    </w:p>
    <w:p w14:paraId="725027F0" w14:textId="54098533" w:rsidR="00C5392E" w:rsidRPr="00CE1BE3" w:rsidRDefault="00D573D4" w:rsidP="00F17506">
      <w:pPr>
        <w:spacing w:line="360" w:lineRule="auto"/>
        <w:ind w:firstLine="567"/>
        <w:rPr>
          <w:lang w:val="pt-BR"/>
        </w:rPr>
      </w:pPr>
      <w:r w:rsidRPr="00CE1BE3">
        <w:rPr>
          <w:lang w:val="pt-BR" w:eastAsia="en-GB"/>
        </w:rPr>
        <w:t xml:space="preserve">1. </w:t>
      </w:r>
      <w:r w:rsidR="002B6C75">
        <w:rPr>
          <w:lang w:val="pt-BR" w:eastAsia="en-GB"/>
        </w:rPr>
        <w:t>O</w:t>
      </w:r>
      <w:r w:rsidR="009E29AA" w:rsidRPr="00CE1BE3">
        <w:rPr>
          <w:lang w:val="pt-BR" w:eastAsia="en-GB"/>
        </w:rPr>
        <w:t>ro kondicionierių įrengimas (9 vnt.) – 17172 Eur (</w:t>
      </w:r>
      <w:r w:rsidR="009E29AA" w:rsidRPr="00484F98">
        <w:rPr>
          <w:lang w:val="lt-LT"/>
        </w:rPr>
        <w:t>nepateiktas lėšų pagrindimas</w:t>
      </w:r>
      <w:r w:rsidR="009E29AA">
        <w:rPr>
          <w:lang w:val="lt-LT"/>
        </w:rPr>
        <w:t>).</w:t>
      </w:r>
    </w:p>
    <w:bookmarkEnd w:id="9"/>
    <w:p w14:paraId="544150EC" w14:textId="77777777" w:rsidR="00F570BF" w:rsidRDefault="00F570BF" w:rsidP="00F570BF">
      <w:pPr>
        <w:pStyle w:val="Betarp"/>
        <w:spacing w:line="360" w:lineRule="auto"/>
        <w:ind w:firstLine="567"/>
        <w:jc w:val="both"/>
        <w:rPr>
          <w:lang w:val="lt-LT"/>
        </w:rPr>
      </w:pPr>
    </w:p>
    <w:p w14:paraId="181B064D" w14:textId="50DE9CDF" w:rsidR="00112227" w:rsidRDefault="00112227" w:rsidP="00F570BF">
      <w:pPr>
        <w:pStyle w:val="Betarp"/>
        <w:spacing w:line="360" w:lineRule="auto"/>
        <w:ind w:firstLine="567"/>
        <w:jc w:val="both"/>
        <w:rPr>
          <w:lang w:val="lt-LT"/>
        </w:rPr>
      </w:pPr>
      <w:r>
        <w:rPr>
          <w:lang w:val="lt-LT"/>
        </w:rPr>
        <w:t>Kaišiadorių apylinkės seniūnija:</w:t>
      </w:r>
    </w:p>
    <w:p w14:paraId="13877E33" w14:textId="54D7A4FF" w:rsidR="00112227" w:rsidRDefault="00112227" w:rsidP="00F570BF">
      <w:pPr>
        <w:pStyle w:val="Betarp"/>
        <w:spacing w:line="360" w:lineRule="auto"/>
        <w:ind w:firstLine="567"/>
        <w:jc w:val="both"/>
        <w:rPr>
          <w:lang w:val="lt-LT"/>
        </w:rPr>
      </w:pPr>
      <w:r>
        <w:rPr>
          <w:lang w:val="lt-LT"/>
        </w:rPr>
        <w:t>1. K</w:t>
      </w:r>
      <w:r w:rsidRPr="00112227">
        <w:rPr>
          <w:lang w:val="lt-LT"/>
        </w:rPr>
        <w:t>elio kd5 Navasodai-Palomenės kelias paprastasis remontas 1500 m</w:t>
      </w:r>
      <w:r>
        <w:rPr>
          <w:lang w:val="lt-LT"/>
        </w:rPr>
        <w:t xml:space="preserve"> – 55000 Eur;</w:t>
      </w:r>
    </w:p>
    <w:p w14:paraId="044DE42E" w14:textId="77777777" w:rsidR="00AA3441" w:rsidRDefault="00AA3441" w:rsidP="00F570BF">
      <w:pPr>
        <w:pStyle w:val="Betarp"/>
        <w:spacing w:line="360" w:lineRule="auto"/>
        <w:ind w:firstLine="567"/>
        <w:jc w:val="both"/>
        <w:rPr>
          <w:lang w:val="lt-LT"/>
        </w:rPr>
      </w:pPr>
    </w:p>
    <w:p w14:paraId="3EEE284D" w14:textId="6DB999CB" w:rsidR="00112227" w:rsidRDefault="00112227" w:rsidP="00F570BF">
      <w:pPr>
        <w:pStyle w:val="Betarp"/>
        <w:spacing w:line="360" w:lineRule="auto"/>
        <w:ind w:firstLine="567"/>
        <w:jc w:val="both"/>
        <w:rPr>
          <w:lang w:val="lt-LT"/>
        </w:rPr>
      </w:pPr>
      <w:r>
        <w:rPr>
          <w:lang w:val="lt-LT"/>
        </w:rPr>
        <w:t>Palomenės seniūnija:</w:t>
      </w:r>
    </w:p>
    <w:p w14:paraId="2A693D28" w14:textId="78029DE7" w:rsidR="00112227" w:rsidRDefault="00112227" w:rsidP="00F570BF">
      <w:pPr>
        <w:pStyle w:val="Betarp"/>
        <w:spacing w:line="360" w:lineRule="auto"/>
        <w:ind w:firstLine="567"/>
        <w:jc w:val="both"/>
        <w:rPr>
          <w:lang w:val="lt-LT"/>
        </w:rPr>
      </w:pPr>
      <w:r>
        <w:rPr>
          <w:lang w:val="lt-LT"/>
        </w:rPr>
        <w:t xml:space="preserve">1. </w:t>
      </w:r>
      <w:r w:rsidRPr="00112227">
        <w:rPr>
          <w:lang w:val="lt-LT"/>
        </w:rPr>
        <w:t xml:space="preserve">Vaikų žaidimų aikštelės įrengimas Palomenės k. prie Palomenės tvenkinio </w:t>
      </w:r>
      <w:r>
        <w:rPr>
          <w:lang w:val="lt-LT"/>
        </w:rPr>
        <w:t xml:space="preserve">– </w:t>
      </w:r>
      <w:r w:rsidRPr="00112227">
        <w:rPr>
          <w:lang w:val="lt-LT"/>
        </w:rPr>
        <w:t>20000 Eur</w:t>
      </w:r>
      <w:r>
        <w:rPr>
          <w:lang w:val="lt-LT"/>
        </w:rPr>
        <w:t>;</w:t>
      </w:r>
    </w:p>
    <w:p w14:paraId="5877BC86" w14:textId="77777777" w:rsidR="00AA3441" w:rsidRDefault="00AA3441" w:rsidP="00F570BF">
      <w:pPr>
        <w:pStyle w:val="Betarp"/>
        <w:spacing w:line="360" w:lineRule="auto"/>
        <w:ind w:firstLine="567"/>
        <w:jc w:val="both"/>
        <w:rPr>
          <w:lang w:val="lt-LT"/>
        </w:rPr>
      </w:pPr>
    </w:p>
    <w:p w14:paraId="56B42E6C" w14:textId="3B376DB0" w:rsidR="00112227" w:rsidRDefault="004C5BB2" w:rsidP="00F570BF">
      <w:pPr>
        <w:pStyle w:val="Betarp"/>
        <w:spacing w:line="360" w:lineRule="auto"/>
        <w:ind w:firstLine="567"/>
        <w:jc w:val="both"/>
        <w:rPr>
          <w:lang w:val="lt-LT"/>
        </w:rPr>
      </w:pPr>
      <w:r>
        <w:rPr>
          <w:lang w:val="lt-LT"/>
        </w:rPr>
        <w:t>Rumšiškių seniūnija:</w:t>
      </w:r>
    </w:p>
    <w:p w14:paraId="6721080E" w14:textId="7D062786" w:rsidR="0015539C" w:rsidRDefault="004C5BB2" w:rsidP="00F570BF">
      <w:pPr>
        <w:pStyle w:val="Betarp"/>
        <w:spacing w:line="360" w:lineRule="auto"/>
        <w:ind w:firstLine="567"/>
        <w:jc w:val="both"/>
        <w:rPr>
          <w:lang w:val="lt-LT"/>
        </w:rPr>
      </w:pPr>
      <w:r>
        <w:rPr>
          <w:lang w:val="lt-LT"/>
        </w:rPr>
        <w:t xml:space="preserve">1. </w:t>
      </w:r>
      <w:r w:rsidR="0015539C">
        <w:rPr>
          <w:lang w:val="lt-LT"/>
        </w:rPr>
        <w:t>P</w:t>
      </w:r>
      <w:r w:rsidR="0015539C" w:rsidRPr="0015539C">
        <w:rPr>
          <w:lang w:val="lt-LT"/>
        </w:rPr>
        <w:t xml:space="preserve">arko kūrimas senosioms Rumšiškėms atminti I etapas </w:t>
      </w:r>
      <w:r w:rsidR="0015539C">
        <w:rPr>
          <w:lang w:val="lt-LT"/>
        </w:rPr>
        <w:t>–</w:t>
      </w:r>
      <w:r w:rsidR="0015539C" w:rsidRPr="0015539C">
        <w:rPr>
          <w:lang w:val="lt-LT"/>
        </w:rPr>
        <w:t xml:space="preserve"> 1306181 Eur</w:t>
      </w:r>
      <w:r w:rsidR="0015539C">
        <w:rPr>
          <w:lang w:val="lt-LT"/>
        </w:rPr>
        <w:t>;</w:t>
      </w:r>
    </w:p>
    <w:p w14:paraId="6C554282" w14:textId="72706F43" w:rsidR="004C5BB2" w:rsidRDefault="0015539C" w:rsidP="00F570BF">
      <w:pPr>
        <w:pStyle w:val="Betarp"/>
        <w:spacing w:line="360" w:lineRule="auto"/>
        <w:ind w:firstLine="567"/>
        <w:jc w:val="both"/>
        <w:rPr>
          <w:lang w:val="lt-LT"/>
        </w:rPr>
      </w:pPr>
      <w:r>
        <w:rPr>
          <w:lang w:val="lt-LT"/>
        </w:rPr>
        <w:t xml:space="preserve">2. </w:t>
      </w:r>
      <w:r w:rsidR="004C5BB2">
        <w:rPr>
          <w:lang w:val="lt-LT"/>
        </w:rPr>
        <w:t>P</w:t>
      </w:r>
      <w:r w:rsidR="004C5BB2" w:rsidRPr="004C5BB2">
        <w:rPr>
          <w:lang w:val="lt-LT"/>
        </w:rPr>
        <w:t xml:space="preserve">ėsčiųjų takas Antakalnyje prie paukštyno </w:t>
      </w:r>
      <w:r w:rsidR="004C5BB2">
        <w:rPr>
          <w:lang w:val="lt-LT"/>
        </w:rPr>
        <w:t>–</w:t>
      </w:r>
      <w:r w:rsidR="004C5BB2" w:rsidRPr="004C5BB2">
        <w:rPr>
          <w:lang w:val="lt-LT"/>
        </w:rPr>
        <w:t xml:space="preserve"> 66511 Eur</w:t>
      </w:r>
      <w:r w:rsidR="004C5BB2">
        <w:rPr>
          <w:lang w:val="lt-LT"/>
        </w:rPr>
        <w:t>;</w:t>
      </w:r>
    </w:p>
    <w:p w14:paraId="68952898" w14:textId="09E61E74" w:rsidR="004C5BB2" w:rsidRDefault="0015539C" w:rsidP="00F570BF">
      <w:pPr>
        <w:pStyle w:val="Betarp"/>
        <w:spacing w:line="360" w:lineRule="auto"/>
        <w:ind w:firstLine="567"/>
        <w:jc w:val="both"/>
        <w:rPr>
          <w:lang w:val="lt-LT"/>
        </w:rPr>
      </w:pPr>
      <w:r>
        <w:rPr>
          <w:lang w:val="lt-LT"/>
        </w:rPr>
        <w:t>3</w:t>
      </w:r>
      <w:r w:rsidR="004C5BB2">
        <w:rPr>
          <w:lang w:val="lt-LT"/>
        </w:rPr>
        <w:t>. P</w:t>
      </w:r>
      <w:r w:rsidR="004C5BB2" w:rsidRPr="004C5BB2">
        <w:rPr>
          <w:lang w:val="lt-LT"/>
        </w:rPr>
        <w:t xml:space="preserve">ėsčiųjų tako-kelio įrengimas prie Kauno marių </w:t>
      </w:r>
      <w:r w:rsidR="004C5BB2">
        <w:rPr>
          <w:lang w:val="lt-LT"/>
        </w:rPr>
        <w:t>–</w:t>
      </w:r>
      <w:r w:rsidR="004C5BB2" w:rsidRPr="004C5BB2">
        <w:rPr>
          <w:lang w:val="lt-LT"/>
        </w:rPr>
        <w:t xml:space="preserve"> 35000 Eur</w:t>
      </w:r>
      <w:r w:rsidR="004C5BB2">
        <w:rPr>
          <w:lang w:val="lt-LT"/>
        </w:rPr>
        <w:t>;</w:t>
      </w:r>
    </w:p>
    <w:p w14:paraId="202181C6" w14:textId="778DD35F" w:rsidR="004C5BB2" w:rsidRDefault="0015539C" w:rsidP="00F570BF">
      <w:pPr>
        <w:pStyle w:val="Betarp"/>
        <w:spacing w:line="360" w:lineRule="auto"/>
        <w:ind w:firstLine="567"/>
        <w:jc w:val="both"/>
        <w:rPr>
          <w:lang w:val="lt-LT"/>
        </w:rPr>
      </w:pPr>
      <w:r>
        <w:rPr>
          <w:lang w:val="lt-LT"/>
        </w:rPr>
        <w:t>4</w:t>
      </w:r>
      <w:r w:rsidR="004C5BB2">
        <w:rPr>
          <w:lang w:val="lt-LT"/>
        </w:rPr>
        <w:t xml:space="preserve">. </w:t>
      </w:r>
      <w:r w:rsidR="004C5BB2" w:rsidRPr="004C5BB2">
        <w:rPr>
          <w:lang w:val="lt-LT"/>
        </w:rPr>
        <w:t xml:space="preserve">Pentiškių g. Antakalnio k. asfalto dangos remontas </w:t>
      </w:r>
      <w:r w:rsidR="004C5BB2">
        <w:rPr>
          <w:lang w:val="lt-LT"/>
        </w:rPr>
        <w:t>–</w:t>
      </w:r>
      <w:r w:rsidR="004C5BB2" w:rsidRPr="004C5BB2">
        <w:rPr>
          <w:lang w:val="lt-LT"/>
        </w:rPr>
        <w:t xml:space="preserve"> 41358 Eur</w:t>
      </w:r>
      <w:r w:rsidR="004C5BB2">
        <w:rPr>
          <w:lang w:val="lt-LT"/>
        </w:rPr>
        <w:t>;</w:t>
      </w:r>
    </w:p>
    <w:p w14:paraId="47C0624B" w14:textId="7B98BD5F" w:rsidR="004C5BB2" w:rsidRDefault="0015539C" w:rsidP="00F570BF">
      <w:pPr>
        <w:pStyle w:val="Betarp"/>
        <w:spacing w:line="360" w:lineRule="auto"/>
        <w:ind w:firstLine="567"/>
        <w:jc w:val="both"/>
        <w:rPr>
          <w:lang w:val="lt-LT"/>
        </w:rPr>
      </w:pPr>
      <w:r>
        <w:rPr>
          <w:lang w:val="lt-LT"/>
        </w:rPr>
        <w:t>5</w:t>
      </w:r>
      <w:r w:rsidR="004C5BB2">
        <w:rPr>
          <w:lang w:val="lt-LT"/>
        </w:rPr>
        <w:t xml:space="preserve">. </w:t>
      </w:r>
      <w:r w:rsidR="004C5BB2" w:rsidRPr="004C5BB2">
        <w:rPr>
          <w:lang w:val="lt-LT"/>
        </w:rPr>
        <w:t xml:space="preserve">Leliušių k. kelio remontas </w:t>
      </w:r>
      <w:r w:rsidR="004C5BB2">
        <w:rPr>
          <w:lang w:val="lt-LT"/>
        </w:rPr>
        <w:t>–</w:t>
      </w:r>
      <w:r w:rsidR="004C5BB2" w:rsidRPr="004C5BB2">
        <w:rPr>
          <w:lang w:val="lt-LT"/>
        </w:rPr>
        <w:t xml:space="preserve"> 34900 Eur</w:t>
      </w:r>
      <w:r w:rsidR="004C5BB2">
        <w:rPr>
          <w:lang w:val="lt-LT"/>
        </w:rPr>
        <w:t>;</w:t>
      </w:r>
    </w:p>
    <w:p w14:paraId="7A2AC5F2" w14:textId="033EF417" w:rsidR="004C5BB2" w:rsidRDefault="0015539C" w:rsidP="00F570BF">
      <w:pPr>
        <w:pStyle w:val="Betarp"/>
        <w:spacing w:line="360" w:lineRule="auto"/>
        <w:ind w:firstLine="567"/>
        <w:jc w:val="both"/>
        <w:rPr>
          <w:lang w:val="lt-LT"/>
        </w:rPr>
      </w:pPr>
      <w:r>
        <w:rPr>
          <w:lang w:val="lt-LT"/>
        </w:rPr>
        <w:t>6</w:t>
      </w:r>
      <w:r w:rsidR="004C5BB2">
        <w:rPr>
          <w:lang w:val="lt-LT"/>
        </w:rPr>
        <w:t>.</w:t>
      </w:r>
      <w:r>
        <w:rPr>
          <w:lang w:val="lt-LT"/>
        </w:rPr>
        <w:t xml:space="preserve"> </w:t>
      </w:r>
      <w:r w:rsidR="004C5BB2">
        <w:rPr>
          <w:lang w:val="lt-LT"/>
        </w:rPr>
        <w:t>A</w:t>
      </w:r>
      <w:r w:rsidR="004C5BB2" w:rsidRPr="004C5BB2">
        <w:rPr>
          <w:lang w:val="lt-LT"/>
        </w:rPr>
        <w:t xml:space="preserve">utomobilių stovėjimo aikštelė prie Bijautonių k. </w:t>
      </w:r>
      <w:r w:rsidR="004C5BB2">
        <w:rPr>
          <w:lang w:val="lt-LT"/>
        </w:rPr>
        <w:t>–</w:t>
      </w:r>
      <w:r w:rsidR="004C5BB2" w:rsidRPr="004C5BB2">
        <w:rPr>
          <w:lang w:val="lt-LT"/>
        </w:rPr>
        <w:t xml:space="preserve"> 10000 Eur</w:t>
      </w:r>
      <w:r w:rsidR="004C5BB2">
        <w:rPr>
          <w:lang w:val="lt-LT"/>
        </w:rPr>
        <w:t>;</w:t>
      </w:r>
    </w:p>
    <w:p w14:paraId="07BA866C" w14:textId="1BF13580" w:rsidR="004C5BB2" w:rsidRDefault="0015539C" w:rsidP="00F570BF">
      <w:pPr>
        <w:pStyle w:val="Betarp"/>
        <w:spacing w:line="360" w:lineRule="auto"/>
        <w:ind w:firstLine="567"/>
        <w:jc w:val="both"/>
        <w:rPr>
          <w:lang w:val="lt-LT"/>
        </w:rPr>
      </w:pPr>
      <w:r>
        <w:rPr>
          <w:lang w:val="lt-LT"/>
        </w:rPr>
        <w:t>7.</w:t>
      </w:r>
      <w:r w:rsidR="004C5BB2">
        <w:rPr>
          <w:lang w:val="lt-LT"/>
        </w:rPr>
        <w:t xml:space="preserve"> K</w:t>
      </w:r>
      <w:r w:rsidR="004C5BB2" w:rsidRPr="004C5BB2">
        <w:rPr>
          <w:lang w:val="lt-LT"/>
        </w:rPr>
        <w:t xml:space="preserve">elio Leliušiai-Bijautonys remontas </w:t>
      </w:r>
      <w:r w:rsidR="004C5BB2">
        <w:rPr>
          <w:lang w:val="lt-LT"/>
        </w:rPr>
        <w:t xml:space="preserve">– </w:t>
      </w:r>
      <w:r w:rsidR="004C5BB2" w:rsidRPr="004C5BB2">
        <w:rPr>
          <w:lang w:val="lt-LT"/>
        </w:rPr>
        <w:t>53508 Eur</w:t>
      </w:r>
      <w:r w:rsidR="004C5BB2">
        <w:rPr>
          <w:lang w:val="lt-LT"/>
        </w:rPr>
        <w:t>;</w:t>
      </w:r>
    </w:p>
    <w:p w14:paraId="69A8808E" w14:textId="4DF867D1" w:rsidR="004C5BB2" w:rsidRDefault="0015539C" w:rsidP="00F570BF">
      <w:pPr>
        <w:pStyle w:val="Betarp"/>
        <w:spacing w:line="360" w:lineRule="auto"/>
        <w:ind w:firstLine="567"/>
        <w:jc w:val="both"/>
        <w:rPr>
          <w:lang w:val="lt-LT"/>
        </w:rPr>
      </w:pPr>
      <w:r>
        <w:rPr>
          <w:lang w:val="lt-LT"/>
        </w:rPr>
        <w:t>8</w:t>
      </w:r>
      <w:r w:rsidR="004C5BB2">
        <w:rPr>
          <w:lang w:val="lt-LT"/>
        </w:rPr>
        <w:t xml:space="preserve">. </w:t>
      </w:r>
      <w:r w:rsidR="004C5BB2" w:rsidRPr="004C5BB2">
        <w:rPr>
          <w:lang w:val="lt-LT"/>
        </w:rPr>
        <w:t>Bartkūnų-Lašinių k</w:t>
      </w:r>
      <w:r w:rsidR="004C5BB2">
        <w:rPr>
          <w:lang w:val="lt-LT"/>
        </w:rPr>
        <w:t>.</w:t>
      </w:r>
      <w:r w:rsidR="004C5BB2" w:rsidRPr="004C5BB2">
        <w:rPr>
          <w:lang w:val="lt-LT"/>
        </w:rPr>
        <w:t xml:space="preserve"> apšvietimas </w:t>
      </w:r>
      <w:r w:rsidR="004C5BB2">
        <w:rPr>
          <w:lang w:val="lt-LT"/>
        </w:rPr>
        <w:t>–</w:t>
      </w:r>
      <w:r w:rsidR="004C5BB2" w:rsidRPr="004C5BB2">
        <w:rPr>
          <w:lang w:val="lt-LT"/>
        </w:rPr>
        <w:t xml:space="preserve"> 97306 Eur</w:t>
      </w:r>
      <w:r w:rsidR="00AA3441">
        <w:rPr>
          <w:lang w:val="lt-LT"/>
        </w:rPr>
        <w:t>.</w:t>
      </w:r>
    </w:p>
    <w:p w14:paraId="6344CA0E" w14:textId="77777777" w:rsidR="008733EE" w:rsidRDefault="008733EE" w:rsidP="00F570BF">
      <w:pPr>
        <w:pStyle w:val="Betarp"/>
        <w:spacing w:line="360" w:lineRule="auto"/>
        <w:ind w:firstLine="567"/>
        <w:jc w:val="both"/>
        <w:rPr>
          <w:lang w:val="lt-LT"/>
        </w:rPr>
      </w:pPr>
    </w:p>
    <w:p w14:paraId="7D2774D2" w14:textId="7237D720" w:rsidR="00AA3441" w:rsidRDefault="00AA3441" w:rsidP="00F570BF">
      <w:pPr>
        <w:pStyle w:val="Betarp"/>
        <w:spacing w:line="360" w:lineRule="auto"/>
        <w:ind w:firstLine="567"/>
        <w:jc w:val="both"/>
        <w:rPr>
          <w:lang w:val="lt-LT"/>
        </w:rPr>
      </w:pPr>
      <w:r>
        <w:rPr>
          <w:lang w:val="lt-LT"/>
        </w:rPr>
        <w:t>Žaslių seeniūnija:</w:t>
      </w:r>
    </w:p>
    <w:p w14:paraId="45815935" w14:textId="0D33C643" w:rsidR="00AA3441" w:rsidRDefault="00AA3441" w:rsidP="00F570BF">
      <w:pPr>
        <w:pStyle w:val="Betarp"/>
        <w:spacing w:line="360" w:lineRule="auto"/>
        <w:ind w:firstLine="567"/>
        <w:jc w:val="both"/>
        <w:rPr>
          <w:lang w:val="lt-LT"/>
        </w:rPr>
      </w:pPr>
      <w:r>
        <w:rPr>
          <w:lang w:val="lt-LT"/>
        </w:rPr>
        <w:t>1. Šviečiančios sūpynės ir batutas – 17787 Eur.</w:t>
      </w:r>
    </w:p>
    <w:p w14:paraId="17E85730" w14:textId="77777777" w:rsidR="008733EE" w:rsidRDefault="008733EE" w:rsidP="00F570BF">
      <w:pPr>
        <w:pStyle w:val="Betarp"/>
        <w:spacing w:line="360" w:lineRule="auto"/>
        <w:ind w:firstLine="567"/>
        <w:jc w:val="both"/>
        <w:rPr>
          <w:lang w:val="lt-LT"/>
        </w:rPr>
      </w:pPr>
    </w:p>
    <w:p w14:paraId="224BAE5E" w14:textId="6108566C" w:rsidR="00AA3441" w:rsidRDefault="00AA3441" w:rsidP="00F570BF">
      <w:pPr>
        <w:pStyle w:val="Betarp"/>
        <w:spacing w:line="360" w:lineRule="auto"/>
        <w:ind w:firstLine="567"/>
        <w:jc w:val="both"/>
        <w:rPr>
          <w:lang w:val="lt-LT"/>
        </w:rPr>
      </w:pPr>
      <w:r>
        <w:rPr>
          <w:lang w:val="lt-LT"/>
        </w:rPr>
        <w:t>Žiežmarių apylinkės seniūnija:</w:t>
      </w:r>
    </w:p>
    <w:p w14:paraId="416D3E82" w14:textId="5EC9791B" w:rsidR="00AA3441" w:rsidRDefault="00AA3441" w:rsidP="00F570BF">
      <w:pPr>
        <w:pStyle w:val="Betarp"/>
        <w:spacing w:line="360" w:lineRule="auto"/>
        <w:ind w:firstLine="567"/>
        <w:jc w:val="both"/>
        <w:rPr>
          <w:lang w:val="lt-LT"/>
        </w:rPr>
      </w:pPr>
      <w:r>
        <w:rPr>
          <w:lang w:val="lt-LT"/>
        </w:rPr>
        <w:lastRenderedPageBreak/>
        <w:t>1. Karkasinė pirtis Kiemelių k. ir Juknonių k. – 21000 Eur</w:t>
      </w:r>
      <w:r w:rsidR="008733EE">
        <w:rPr>
          <w:lang w:val="lt-LT"/>
        </w:rPr>
        <w:t>.</w:t>
      </w:r>
    </w:p>
    <w:p w14:paraId="1AFD5049" w14:textId="77777777" w:rsidR="008733EE" w:rsidRDefault="008733EE" w:rsidP="00F570BF">
      <w:pPr>
        <w:pStyle w:val="Betarp"/>
        <w:spacing w:line="360" w:lineRule="auto"/>
        <w:ind w:firstLine="567"/>
        <w:jc w:val="both"/>
        <w:rPr>
          <w:lang w:val="lt-LT"/>
        </w:rPr>
      </w:pPr>
    </w:p>
    <w:p w14:paraId="07D32D74" w14:textId="476579C5" w:rsidR="00285CE1" w:rsidRDefault="00285CE1" w:rsidP="00F570BF">
      <w:pPr>
        <w:pStyle w:val="Betarp"/>
        <w:spacing w:line="360" w:lineRule="auto"/>
        <w:ind w:firstLine="567"/>
        <w:jc w:val="both"/>
        <w:rPr>
          <w:lang w:val="lt-LT"/>
        </w:rPr>
      </w:pPr>
      <w:r w:rsidRPr="00056940">
        <w:rPr>
          <w:lang w:val="lt-LT"/>
        </w:rPr>
        <w:t xml:space="preserve">Pritarus šiam sprendimo projektui, savivaldybės biudžeto asignavimų valdytojai pagal jų </w:t>
      </w:r>
      <w:r>
        <w:rPr>
          <w:lang w:val="lt-LT"/>
        </w:rPr>
        <w:t>patvirtintas programų</w:t>
      </w:r>
      <w:r w:rsidRPr="00056940">
        <w:rPr>
          <w:lang w:val="lt-LT"/>
        </w:rPr>
        <w:t xml:space="preserve"> sąmatas turės teisę biudžetiniais metais gauti teisės aktų nustatyta tvarka iš biudžete sukauptų lėšų</w:t>
      </w:r>
      <w:r>
        <w:rPr>
          <w:lang w:val="lt-LT"/>
        </w:rPr>
        <w:t xml:space="preserve"> </w:t>
      </w:r>
      <w:r w:rsidRPr="00056940">
        <w:rPr>
          <w:lang w:val="lt-LT"/>
        </w:rPr>
        <w:t xml:space="preserve">finansavimą patvirtintoms programoms vykdyti, atsižvelgiant į savivaldybės biudžeto finansines galimybes. </w:t>
      </w:r>
    </w:p>
    <w:p w14:paraId="1773F619" w14:textId="77777777" w:rsidR="00A33CB6" w:rsidRPr="00056940" w:rsidRDefault="00A33CB6" w:rsidP="00CD4DC4">
      <w:pPr>
        <w:pStyle w:val="Betarp"/>
        <w:spacing w:line="360" w:lineRule="auto"/>
        <w:ind w:firstLine="720"/>
        <w:jc w:val="both"/>
        <w:rPr>
          <w:bCs/>
          <w:lang w:val="lt-LT"/>
        </w:rPr>
      </w:pPr>
    </w:p>
    <w:p w14:paraId="4B837F7A" w14:textId="03970F03" w:rsidR="00285CE1" w:rsidRDefault="00285CE1" w:rsidP="009C6133">
      <w:pPr>
        <w:pStyle w:val="Antrat1"/>
        <w:widowControl/>
        <w:spacing w:line="360" w:lineRule="auto"/>
        <w:jc w:val="both"/>
        <w:rPr>
          <w:b w:val="0"/>
          <w:sz w:val="24"/>
          <w:szCs w:val="24"/>
        </w:rPr>
      </w:pPr>
      <w:r w:rsidRPr="00056940">
        <w:rPr>
          <w:b w:val="0"/>
          <w:sz w:val="24"/>
          <w:szCs w:val="24"/>
        </w:rPr>
        <w:t xml:space="preserve">Finansų skyriaus vedėja </w:t>
      </w:r>
      <w:r w:rsidRPr="00056940">
        <w:rPr>
          <w:sz w:val="24"/>
          <w:szCs w:val="24"/>
        </w:rPr>
        <w:t xml:space="preserve">              </w:t>
      </w:r>
      <w:r w:rsidR="00131925">
        <w:rPr>
          <w:sz w:val="24"/>
          <w:szCs w:val="24"/>
        </w:rPr>
        <w:t xml:space="preserve">                               </w:t>
      </w:r>
      <w:r w:rsidRPr="00056940">
        <w:rPr>
          <w:sz w:val="24"/>
          <w:szCs w:val="24"/>
        </w:rPr>
        <w:t xml:space="preserve">           </w:t>
      </w:r>
      <w:r w:rsidR="00131925">
        <w:rPr>
          <w:sz w:val="24"/>
          <w:szCs w:val="24"/>
        </w:rPr>
        <w:tab/>
      </w:r>
      <w:r w:rsidR="00131925">
        <w:rPr>
          <w:sz w:val="24"/>
          <w:szCs w:val="24"/>
        </w:rPr>
        <w:tab/>
      </w:r>
      <w:r w:rsidR="00131925">
        <w:rPr>
          <w:sz w:val="24"/>
          <w:szCs w:val="24"/>
        </w:rPr>
        <w:tab/>
      </w:r>
      <w:r w:rsidR="00D90D64">
        <w:rPr>
          <w:sz w:val="24"/>
          <w:szCs w:val="24"/>
        </w:rPr>
        <w:t xml:space="preserve">        </w:t>
      </w:r>
      <w:r w:rsidR="00131925">
        <w:rPr>
          <w:b w:val="0"/>
          <w:sz w:val="24"/>
          <w:szCs w:val="24"/>
        </w:rPr>
        <w:t>Audronė Litvinskaitė</w:t>
      </w:r>
      <w:r w:rsidRPr="00056940">
        <w:rPr>
          <w:sz w:val="24"/>
          <w:szCs w:val="24"/>
        </w:rPr>
        <w:t xml:space="preserve">                                  </w:t>
      </w:r>
    </w:p>
    <w:p w14:paraId="0EBE37FA" w14:textId="77777777" w:rsidR="004C7AE6" w:rsidRDefault="004C7AE6" w:rsidP="004C7AE6">
      <w:pPr>
        <w:rPr>
          <w:lang w:eastAsia="en-US"/>
        </w:rPr>
      </w:pPr>
    </w:p>
    <w:p w14:paraId="32761E54" w14:textId="77777777" w:rsidR="004C7AE6" w:rsidRPr="004C7AE6" w:rsidRDefault="004C7AE6" w:rsidP="004C7AE6">
      <w:pPr>
        <w:rPr>
          <w:lang w:eastAsia="en-US"/>
        </w:rPr>
      </w:pPr>
    </w:p>
    <w:sectPr w:rsidR="004C7AE6" w:rsidRPr="004C7AE6" w:rsidSect="00ED4482">
      <w:footnotePr>
        <w:pos w:val="beneathText"/>
      </w:footnotePr>
      <w:pgSz w:w="11905" w:h="16837"/>
      <w:pgMar w:top="1021" w:right="567" w:bottom="1021" w:left="153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5A483" w14:textId="77777777" w:rsidR="00A75501" w:rsidRDefault="00A75501">
      <w:r>
        <w:separator/>
      </w:r>
    </w:p>
  </w:endnote>
  <w:endnote w:type="continuationSeparator" w:id="0">
    <w:p w14:paraId="234C4118" w14:textId="77777777" w:rsidR="00A75501" w:rsidRDefault="00A7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52100" w14:textId="77777777" w:rsidR="00A75501" w:rsidRDefault="00A75501">
      <w:r>
        <w:separator/>
      </w:r>
    </w:p>
  </w:footnote>
  <w:footnote w:type="continuationSeparator" w:id="0">
    <w:p w14:paraId="6E7D72C4" w14:textId="77777777" w:rsidR="00A75501" w:rsidRDefault="00A75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E0D74" w14:textId="77777777" w:rsidR="007A2C91" w:rsidRDefault="007A2C91" w:rsidP="003509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741C9">
      <w:rPr>
        <w:rStyle w:val="Puslapionumeris"/>
        <w:noProof/>
      </w:rPr>
      <w:t>14</w:t>
    </w:r>
    <w:r>
      <w:rPr>
        <w:rStyle w:val="Puslapionumeris"/>
      </w:rPr>
      <w:fldChar w:fldCharType="end"/>
    </w:r>
  </w:p>
  <w:p w14:paraId="1906D9A2" w14:textId="77777777" w:rsidR="007A2C91" w:rsidRPr="003B43E3" w:rsidRDefault="007A2C91" w:rsidP="003B43E3">
    <w:pPr>
      <w:pStyle w:val="Antrats"/>
      <w:jc w:val="center"/>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8465C" w14:textId="77777777" w:rsidR="007A2C91" w:rsidRDefault="007A2C9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 w15:restartNumberingAfterBreak="0">
    <w:nsid w:val="2B75735D"/>
    <w:multiLevelType w:val="hybridMultilevel"/>
    <w:tmpl w:val="475018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AF6AEE"/>
    <w:multiLevelType w:val="hybridMultilevel"/>
    <w:tmpl w:val="FC920D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E52BBE"/>
    <w:multiLevelType w:val="multilevel"/>
    <w:tmpl w:val="8CC4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C936AB"/>
    <w:multiLevelType w:val="hybridMultilevel"/>
    <w:tmpl w:val="095A25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3633536"/>
    <w:multiLevelType w:val="hybridMultilevel"/>
    <w:tmpl w:val="2B7CA06A"/>
    <w:lvl w:ilvl="0" w:tplc="7F8A2DE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5D9C7A5D"/>
    <w:multiLevelType w:val="hybridMultilevel"/>
    <w:tmpl w:val="66C0676E"/>
    <w:lvl w:ilvl="0" w:tplc="1E10CFE0">
      <w:start w:val="1"/>
      <w:numFmt w:val="decimal"/>
      <w:lvlText w:val="%1."/>
      <w:lvlJc w:val="left"/>
      <w:pPr>
        <w:tabs>
          <w:tab w:val="num" w:pos="900"/>
        </w:tabs>
        <w:ind w:left="900" w:hanging="360"/>
      </w:pPr>
      <w:rPr>
        <w:rFonts w:cs="Times New Roman" w:hint="default"/>
      </w:rPr>
    </w:lvl>
    <w:lvl w:ilvl="1" w:tplc="04270019" w:tentative="1">
      <w:start w:val="1"/>
      <w:numFmt w:val="lowerLetter"/>
      <w:lvlText w:val="%2."/>
      <w:lvlJc w:val="left"/>
      <w:pPr>
        <w:tabs>
          <w:tab w:val="num" w:pos="1620"/>
        </w:tabs>
        <w:ind w:left="1620" w:hanging="360"/>
      </w:pPr>
      <w:rPr>
        <w:rFonts w:cs="Times New Roman"/>
      </w:rPr>
    </w:lvl>
    <w:lvl w:ilvl="2" w:tplc="0427001B" w:tentative="1">
      <w:start w:val="1"/>
      <w:numFmt w:val="lowerRoman"/>
      <w:lvlText w:val="%3."/>
      <w:lvlJc w:val="right"/>
      <w:pPr>
        <w:tabs>
          <w:tab w:val="num" w:pos="2340"/>
        </w:tabs>
        <w:ind w:left="2340" w:hanging="180"/>
      </w:pPr>
      <w:rPr>
        <w:rFonts w:cs="Times New Roman"/>
      </w:rPr>
    </w:lvl>
    <w:lvl w:ilvl="3" w:tplc="0427000F" w:tentative="1">
      <w:start w:val="1"/>
      <w:numFmt w:val="decimal"/>
      <w:lvlText w:val="%4."/>
      <w:lvlJc w:val="left"/>
      <w:pPr>
        <w:tabs>
          <w:tab w:val="num" w:pos="3060"/>
        </w:tabs>
        <w:ind w:left="3060" w:hanging="360"/>
      </w:pPr>
      <w:rPr>
        <w:rFonts w:cs="Times New Roman"/>
      </w:rPr>
    </w:lvl>
    <w:lvl w:ilvl="4" w:tplc="04270019" w:tentative="1">
      <w:start w:val="1"/>
      <w:numFmt w:val="lowerLetter"/>
      <w:lvlText w:val="%5."/>
      <w:lvlJc w:val="left"/>
      <w:pPr>
        <w:tabs>
          <w:tab w:val="num" w:pos="3780"/>
        </w:tabs>
        <w:ind w:left="3780" w:hanging="360"/>
      </w:pPr>
      <w:rPr>
        <w:rFonts w:cs="Times New Roman"/>
      </w:rPr>
    </w:lvl>
    <w:lvl w:ilvl="5" w:tplc="0427001B" w:tentative="1">
      <w:start w:val="1"/>
      <w:numFmt w:val="lowerRoman"/>
      <w:lvlText w:val="%6."/>
      <w:lvlJc w:val="right"/>
      <w:pPr>
        <w:tabs>
          <w:tab w:val="num" w:pos="4500"/>
        </w:tabs>
        <w:ind w:left="4500" w:hanging="180"/>
      </w:pPr>
      <w:rPr>
        <w:rFonts w:cs="Times New Roman"/>
      </w:rPr>
    </w:lvl>
    <w:lvl w:ilvl="6" w:tplc="0427000F" w:tentative="1">
      <w:start w:val="1"/>
      <w:numFmt w:val="decimal"/>
      <w:lvlText w:val="%7."/>
      <w:lvlJc w:val="left"/>
      <w:pPr>
        <w:tabs>
          <w:tab w:val="num" w:pos="5220"/>
        </w:tabs>
        <w:ind w:left="5220" w:hanging="360"/>
      </w:pPr>
      <w:rPr>
        <w:rFonts w:cs="Times New Roman"/>
      </w:rPr>
    </w:lvl>
    <w:lvl w:ilvl="7" w:tplc="04270019" w:tentative="1">
      <w:start w:val="1"/>
      <w:numFmt w:val="lowerLetter"/>
      <w:lvlText w:val="%8."/>
      <w:lvlJc w:val="left"/>
      <w:pPr>
        <w:tabs>
          <w:tab w:val="num" w:pos="5940"/>
        </w:tabs>
        <w:ind w:left="5940" w:hanging="360"/>
      </w:pPr>
      <w:rPr>
        <w:rFonts w:cs="Times New Roman"/>
      </w:rPr>
    </w:lvl>
    <w:lvl w:ilvl="8" w:tplc="0427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5EBC1B8E"/>
    <w:multiLevelType w:val="hybridMultilevel"/>
    <w:tmpl w:val="3ECEB426"/>
    <w:lvl w:ilvl="0" w:tplc="B41048A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62411AF3"/>
    <w:multiLevelType w:val="hybridMultilevel"/>
    <w:tmpl w:val="1D3CE346"/>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8E62CF"/>
    <w:multiLevelType w:val="hybridMultilevel"/>
    <w:tmpl w:val="F98E75CA"/>
    <w:lvl w:ilvl="0" w:tplc="5B8A2424">
      <w:start w:val="9"/>
      <w:numFmt w:val="decimal"/>
      <w:lvlText w:val="%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0" w15:restartNumberingAfterBreak="0">
    <w:nsid w:val="649443D3"/>
    <w:multiLevelType w:val="multilevel"/>
    <w:tmpl w:val="EA508D06"/>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66EB219E"/>
    <w:multiLevelType w:val="hybridMultilevel"/>
    <w:tmpl w:val="862CCC8E"/>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67C1202B"/>
    <w:multiLevelType w:val="hybridMultilevel"/>
    <w:tmpl w:val="148EC946"/>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702227F9"/>
    <w:multiLevelType w:val="hybridMultilevel"/>
    <w:tmpl w:val="E49A9486"/>
    <w:lvl w:ilvl="0" w:tplc="6554A066">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742803DB"/>
    <w:multiLevelType w:val="hybridMultilevel"/>
    <w:tmpl w:val="93220214"/>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751277BF"/>
    <w:multiLevelType w:val="multilevel"/>
    <w:tmpl w:val="B6DCBB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7C867B92"/>
    <w:multiLevelType w:val="hybridMultilevel"/>
    <w:tmpl w:val="BC907E9E"/>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849" w:hanging="360"/>
      </w:pPr>
      <w:rPr>
        <w:rFonts w:ascii="Courier New" w:hAnsi="Courier New" w:cs="Courier New" w:hint="default"/>
      </w:rPr>
    </w:lvl>
    <w:lvl w:ilvl="2" w:tplc="08090005" w:tentative="1">
      <w:start w:val="1"/>
      <w:numFmt w:val="bullet"/>
      <w:lvlText w:val=""/>
      <w:lvlJc w:val="left"/>
      <w:pPr>
        <w:ind w:left="2569" w:hanging="360"/>
      </w:pPr>
      <w:rPr>
        <w:rFonts w:ascii="Wingdings" w:hAnsi="Wingdings" w:hint="default"/>
      </w:rPr>
    </w:lvl>
    <w:lvl w:ilvl="3" w:tplc="08090001" w:tentative="1">
      <w:start w:val="1"/>
      <w:numFmt w:val="bullet"/>
      <w:lvlText w:val=""/>
      <w:lvlJc w:val="left"/>
      <w:pPr>
        <w:ind w:left="3289" w:hanging="360"/>
      </w:pPr>
      <w:rPr>
        <w:rFonts w:ascii="Symbol" w:hAnsi="Symbol" w:hint="default"/>
      </w:rPr>
    </w:lvl>
    <w:lvl w:ilvl="4" w:tplc="08090003" w:tentative="1">
      <w:start w:val="1"/>
      <w:numFmt w:val="bullet"/>
      <w:lvlText w:val="o"/>
      <w:lvlJc w:val="left"/>
      <w:pPr>
        <w:ind w:left="4009" w:hanging="360"/>
      </w:pPr>
      <w:rPr>
        <w:rFonts w:ascii="Courier New" w:hAnsi="Courier New" w:cs="Courier New" w:hint="default"/>
      </w:rPr>
    </w:lvl>
    <w:lvl w:ilvl="5" w:tplc="08090005" w:tentative="1">
      <w:start w:val="1"/>
      <w:numFmt w:val="bullet"/>
      <w:lvlText w:val=""/>
      <w:lvlJc w:val="left"/>
      <w:pPr>
        <w:ind w:left="4729" w:hanging="360"/>
      </w:pPr>
      <w:rPr>
        <w:rFonts w:ascii="Wingdings" w:hAnsi="Wingdings" w:hint="default"/>
      </w:rPr>
    </w:lvl>
    <w:lvl w:ilvl="6" w:tplc="08090001" w:tentative="1">
      <w:start w:val="1"/>
      <w:numFmt w:val="bullet"/>
      <w:lvlText w:val=""/>
      <w:lvlJc w:val="left"/>
      <w:pPr>
        <w:ind w:left="5449" w:hanging="360"/>
      </w:pPr>
      <w:rPr>
        <w:rFonts w:ascii="Symbol" w:hAnsi="Symbol" w:hint="default"/>
      </w:rPr>
    </w:lvl>
    <w:lvl w:ilvl="7" w:tplc="08090003" w:tentative="1">
      <w:start w:val="1"/>
      <w:numFmt w:val="bullet"/>
      <w:lvlText w:val="o"/>
      <w:lvlJc w:val="left"/>
      <w:pPr>
        <w:ind w:left="6169" w:hanging="360"/>
      </w:pPr>
      <w:rPr>
        <w:rFonts w:ascii="Courier New" w:hAnsi="Courier New" w:cs="Courier New" w:hint="default"/>
      </w:rPr>
    </w:lvl>
    <w:lvl w:ilvl="8" w:tplc="08090005" w:tentative="1">
      <w:start w:val="1"/>
      <w:numFmt w:val="bullet"/>
      <w:lvlText w:val=""/>
      <w:lvlJc w:val="left"/>
      <w:pPr>
        <w:ind w:left="6889" w:hanging="360"/>
      </w:pPr>
      <w:rPr>
        <w:rFonts w:ascii="Wingdings" w:hAnsi="Wingdings" w:hint="default"/>
      </w:rPr>
    </w:lvl>
  </w:abstractNum>
  <w:abstractNum w:abstractNumId="17" w15:restartNumberingAfterBreak="0">
    <w:nsid w:val="7E9D2A16"/>
    <w:multiLevelType w:val="hybridMultilevel"/>
    <w:tmpl w:val="E3781794"/>
    <w:lvl w:ilvl="0" w:tplc="5E3A54B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825170160">
    <w:abstractNumId w:val="15"/>
  </w:num>
  <w:num w:numId="2" w16cid:durableId="1199927221">
    <w:abstractNumId w:val="6"/>
  </w:num>
  <w:num w:numId="3" w16cid:durableId="900747976">
    <w:abstractNumId w:val="3"/>
  </w:num>
  <w:num w:numId="4" w16cid:durableId="750152403">
    <w:abstractNumId w:val="9"/>
  </w:num>
  <w:num w:numId="5" w16cid:durableId="1224638349">
    <w:abstractNumId w:val="5"/>
  </w:num>
  <w:num w:numId="6" w16cid:durableId="1827555325">
    <w:abstractNumId w:val="10"/>
  </w:num>
  <w:num w:numId="7" w16cid:durableId="1945913932">
    <w:abstractNumId w:val="0"/>
  </w:num>
  <w:num w:numId="8" w16cid:durableId="1553538362">
    <w:abstractNumId w:val="16"/>
  </w:num>
  <w:num w:numId="9" w16cid:durableId="1130980310">
    <w:abstractNumId w:val="8"/>
  </w:num>
  <w:num w:numId="10" w16cid:durableId="855341527">
    <w:abstractNumId w:val="12"/>
  </w:num>
  <w:num w:numId="11" w16cid:durableId="2130390280">
    <w:abstractNumId w:val="11"/>
  </w:num>
  <w:num w:numId="12" w16cid:durableId="870724809">
    <w:abstractNumId w:val="14"/>
  </w:num>
  <w:num w:numId="13" w16cid:durableId="2107531033">
    <w:abstractNumId w:val="2"/>
  </w:num>
  <w:num w:numId="14" w16cid:durableId="1408918702">
    <w:abstractNumId w:val="17"/>
  </w:num>
  <w:num w:numId="15" w16cid:durableId="1676615278">
    <w:abstractNumId w:val="1"/>
  </w:num>
  <w:num w:numId="16" w16cid:durableId="1415006111">
    <w:abstractNumId w:val="7"/>
  </w:num>
  <w:num w:numId="17" w16cid:durableId="385372609">
    <w:abstractNumId w:val="13"/>
  </w:num>
  <w:num w:numId="18" w16cid:durableId="6681420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47"/>
    <w:rsid w:val="00002EAA"/>
    <w:rsid w:val="00003DCD"/>
    <w:rsid w:val="000045F7"/>
    <w:rsid w:val="0000554E"/>
    <w:rsid w:val="000060F8"/>
    <w:rsid w:val="00011F2F"/>
    <w:rsid w:val="00013D47"/>
    <w:rsid w:val="000166C3"/>
    <w:rsid w:val="00016AA9"/>
    <w:rsid w:val="00017528"/>
    <w:rsid w:val="000178AA"/>
    <w:rsid w:val="00020A8A"/>
    <w:rsid w:val="00020BC1"/>
    <w:rsid w:val="0002285A"/>
    <w:rsid w:val="0002562D"/>
    <w:rsid w:val="00026166"/>
    <w:rsid w:val="00027403"/>
    <w:rsid w:val="000308FC"/>
    <w:rsid w:val="000319D4"/>
    <w:rsid w:val="00032923"/>
    <w:rsid w:val="00032A8F"/>
    <w:rsid w:val="0003307D"/>
    <w:rsid w:val="0003336F"/>
    <w:rsid w:val="000347E4"/>
    <w:rsid w:val="000350BF"/>
    <w:rsid w:val="00040B03"/>
    <w:rsid w:val="000422DF"/>
    <w:rsid w:val="000447AD"/>
    <w:rsid w:val="00045B33"/>
    <w:rsid w:val="00046DB6"/>
    <w:rsid w:val="000470F2"/>
    <w:rsid w:val="00047AD1"/>
    <w:rsid w:val="00047FEF"/>
    <w:rsid w:val="0005098F"/>
    <w:rsid w:val="00050F43"/>
    <w:rsid w:val="00051918"/>
    <w:rsid w:val="00052B03"/>
    <w:rsid w:val="000534FA"/>
    <w:rsid w:val="00054C7A"/>
    <w:rsid w:val="00054E9C"/>
    <w:rsid w:val="00055A9C"/>
    <w:rsid w:val="00056940"/>
    <w:rsid w:val="00056979"/>
    <w:rsid w:val="000574D8"/>
    <w:rsid w:val="00062987"/>
    <w:rsid w:val="00066C9F"/>
    <w:rsid w:val="000704B2"/>
    <w:rsid w:val="00070CB8"/>
    <w:rsid w:val="00071257"/>
    <w:rsid w:val="00071DEA"/>
    <w:rsid w:val="00072CAC"/>
    <w:rsid w:val="00072F07"/>
    <w:rsid w:val="00073702"/>
    <w:rsid w:val="0007424C"/>
    <w:rsid w:val="00074CF5"/>
    <w:rsid w:val="00074D69"/>
    <w:rsid w:val="0007790A"/>
    <w:rsid w:val="0008012C"/>
    <w:rsid w:val="00080476"/>
    <w:rsid w:val="0008241C"/>
    <w:rsid w:val="0008352D"/>
    <w:rsid w:val="0008388C"/>
    <w:rsid w:val="00084669"/>
    <w:rsid w:val="00087989"/>
    <w:rsid w:val="00092529"/>
    <w:rsid w:val="00093021"/>
    <w:rsid w:val="00094097"/>
    <w:rsid w:val="00095169"/>
    <w:rsid w:val="000952E6"/>
    <w:rsid w:val="00095B9F"/>
    <w:rsid w:val="00097B4D"/>
    <w:rsid w:val="000A4BB1"/>
    <w:rsid w:val="000A4DFD"/>
    <w:rsid w:val="000A551E"/>
    <w:rsid w:val="000A5EAD"/>
    <w:rsid w:val="000A72B1"/>
    <w:rsid w:val="000B198C"/>
    <w:rsid w:val="000B474E"/>
    <w:rsid w:val="000B59A2"/>
    <w:rsid w:val="000B6FBC"/>
    <w:rsid w:val="000C0F3E"/>
    <w:rsid w:val="000C18D6"/>
    <w:rsid w:val="000C2AC7"/>
    <w:rsid w:val="000C2D81"/>
    <w:rsid w:val="000C5929"/>
    <w:rsid w:val="000C5CCB"/>
    <w:rsid w:val="000C614E"/>
    <w:rsid w:val="000D0ABE"/>
    <w:rsid w:val="000D39C6"/>
    <w:rsid w:val="000D4203"/>
    <w:rsid w:val="000D576B"/>
    <w:rsid w:val="000D5853"/>
    <w:rsid w:val="000D62A4"/>
    <w:rsid w:val="000D7072"/>
    <w:rsid w:val="000E36B1"/>
    <w:rsid w:val="000E5354"/>
    <w:rsid w:val="000E5830"/>
    <w:rsid w:val="000E65DE"/>
    <w:rsid w:val="000E6AA6"/>
    <w:rsid w:val="000E6C55"/>
    <w:rsid w:val="000F04EF"/>
    <w:rsid w:val="000F1BF0"/>
    <w:rsid w:val="000F6983"/>
    <w:rsid w:val="001000B0"/>
    <w:rsid w:val="001008F7"/>
    <w:rsid w:val="00100D72"/>
    <w:rsid w:val="00101494"/>
    <w:rsid w:val="001029F2"/>
    <w:rsid w:val="00104D42"/>
    <w:rsid w:val="00106158"/>
    <w:rsid w:val="0010636B"/>
    <w:rsid w:val="0011020B"/>
    <w:rsid w:val="00110458"/>
    <w:rsid w:val="00112227"/>
    <w:rsid w:val="001138A1"/>
    <w:rsid w:val="001142F1"/>
    <w:rsid w:val="00114CE8"/>
    <w:rsid w:val="001152F2"/>
    <w:rsid w:val="0011584B"/>
    <w:rsid w:val="00115B95"/>
    <w:rsid w:val="00120BBF"/>
    <w:rsid w:val="00121367"/>
    <w:rsid w:val="00122035"/>
    <w:rsid w:val="00122C41"/>
    <w:rsid w:val="00122F7D"/>
    <w:rsid w:val="00123918"/>
    <w:rsid w:val="001242D3"/>
    <w:rsid w:val="00124A94"/>
    <w:rsid w:val="00124C10"/>
    <w:rsid w:val="00126789"/>
    <w:rsid w:val="00126F7E"/>
    <w:rsid w:val="00130922"/>
    <w:rsid w:val="00131925"/>
    <w:rsid w:val="00131EAE"/>
    <w:rsid w:val="0013202E"/>
    <w:rsid w:val="00134ACA"/>
    <w:rsid w:val="00135166"/>
    <w:rsid w:val="0013525E"/>
    <w:rsid w:val="00135515"/>
    <w:rsid w:val="001358AF"/>
    <w:rsid w:val="0013745C"/>
    <w:rsid w:val="001378A1"/>
    <w:rsid w:val="00141061"/>
    <w:rsid w:val="001411D1"/>
    <w:rsid w:val="00141D49"/>
    <w:rsid w:val="00141F6E"/>
    <w:rsid w:val="001424C2"/>
    <w:rsid w:val="00142C2F"/>
    <w:rsid w:val="00142E70"/>
    <w:rsid w:val="001435A1"/>
    <w:rsid w:val="00146154"/>
    <w:rsid w:val="001479A3"/>
    <w:rsid w:val="00147C4B"/>
    <w:rsid w:val="00150E67"/>
    <w:rsid w:val="001520A0"/>
    <w:rsid w:val="001523D1"/>
    <w:rsid w:val="001545D5"/>
    <w:rsid w:val="0015539C"/>
    <w:rsid w:val="00155823"/>
    <w:rsid w:val="00156B5E"/>
    <w:rsid w:val="00156EFA"/>
    <w:rsid w:val="0015765C"/>
    <w:rsid w:val="0016003C"/>
    <w:rsid w:val="00160FC3"/>
    <w:rsid w:val="001610F2"/>
    <w:rsid w:val="00162A9B"/>
    <w:rsid w:val="00162D39"/>
    <w:rsid w:val="001636CA"/>
    <w:rsid w:val="00164A14"/>
    <w:rsid w:val="00166017"/>
    <w:rsid w:val="00166548"/>
    <w:rsid w:val="00167506"/>
    <w:rsid w:val="0017061A"/>
    <w:rsid w:val="001716CE"/>
    <w:rsid w:val="0017440C"/>
    <w:rsid w:val="001749C7"/>
    <w:rsid w:val="001753B1"/>
    <w:rsid w:val="0017594C"/>
    <w:rsid w:val="00175C41"/>
    <w:rsid w:val="001767C2"/>
    <w:rsid w:val="001773F5"/>
    <w:rsid w:val="0018019C"/>
    <w:rsid w:val="00180BDA"/>
    <w:rsid w:val="00180E2C"/>
    <w:rsid w:val="00182510"/>
    <w:rsid w:val="00183626"/>
    <w:rsid w:val="00186514"/>
    <w:rsid w:val="0018799E"/>
    <w:rsid w:val="001915F4"/>
    <w:rsid w:val="0019282E"/>
    <w:rsid w:val="001932E7"/>
    <w:rsid w:val="0019355C"/>
    <w:rsid w:val="00194050"/>
    <w:rsid w:val="00194FB9"/>
    <w:rsid w:val="00195B86"/>
    <w:rsid w:val="00195F08"/>
    <w:rsid w:val="001963C4"/>
    <w:rsid w:val="00196F7B"/>
    <w:rsid w:val="00197B43"/>
    <w:rsid w:val="001A1FE3"/>
    <w:rsid w:val="001A2509"/>
    <w:rsid w:val="001A4274"/>
    <w:rsid w:val="001A5EE3"/>
    <w:rsid w:val="001A71B3"/>
    <w:rsid w:val="001A790E"/>
    <w:rsid w:val="001B25C0"/>
    <w:rsid w:val="001B2DA1"/>
    <w:rsid w:val="001B453D"/>
    <w:rsid w:val="001B7488"/>
    <w:rsid w:val="001C1ABB"/>
    <w:rsid w:val="001C1F4C"/>
    <w:rsid w:val="001C3BA0"/>
    <w:rsid w:val="001C4672"/>
    <w:rsid w:val="001C4E08"/>
    <w:rsid w:val="001C629B"/>
    <w:rsid w:val="001C7CC9"/>
    <w:rsid w:val="001D1510"/>
    <w:rsid w:val="001D3AB9"/>
    <w:rsid w:val="001D43E5"/>
    <w:rsid w:val="001D5EC8"/>
    <w:rsid w:val="001E0983"/>
    <w:rsid w:val="001E1558"/>
    <w:rsid w:val="001E229F"/>
    <w:rsid w:val="001E2373"/>
    <w:rsid w:val="001E28FA"/>
    <w:rsid w:val="001E3428"/>
    <w:rsid w:val="001E394A"/>
    <w:rsid w:val="001E4765"/>
    <w:rsid w:val="001E51F3"/>
    <w:rsid w:val="001E562B"/>
    <w:rsid w:val="001E5703"/>
    <w:rsid w:val="001E66A3"/>
    <w:rsid w:val="001E6708"/>
    <w:rsid w:val="001E72E6"/>
    <w:rsid w:val="001E7FF1"/>
    <w:rsid w:val="001F2E2D"/>
    <w:rsid w:val="001F3161"/>
    <w:rsid w:val="001F396D"/>
    <w:rsid w:val="001F4083"/>
    <w:rsid w:val="001F77A1"/>
    <w:rsid w:val="002022E3"/>
    <w:rsid w:val="00203B7F"/>
    <w:rsid w:val="002066E9"/>
    <w:rsid w:val="002070B2"/>
    <w:rsid w:val="0021173A"/>
    <w:rsid w:val="00212715"/>
    <w:rsid w:val="0021280B"/>
    <w:rsid w:val="00212C8F"/>
    <w:rsid w:val="002169C6"/>
    <w:rsid w:val="0021794D"/>
    <w:rsid w:val="00217B9B"/>
    <w:rsid w:val="002206E1"/>
    <w:rsid w:val="002209B5"/>
    <w:rsid w:val="002233DA"/>
    <w:rsid w:val="002252D9"/>
    <w:rsid w:val="00230A45"/>
    <w:rsid w:val="00232006"/>
    <w:rsid w:val="0023251D"/>
    <w:rsid w:val="002328B4"/>
    <w:rsid w:val="00234391"/>
    <w:rsid w:val="0023458B"/>
    <w:rsid w:val="00235333"/>
    <w:rsid w:val="002354E5"/>
    <w:rsid w:val="00236026"/>
    <w:rsid w:val="00237446"/>
    <w:rsid w:val="00240010"/>
    <w:rsid w:val="002401CD"/>
    <w:rsid w:val="00240622"/>
    <w:rsid w:val="00241E4B"/>
    <w:rsid w:val="00241E4F"/>
    <w:rsid w:val="00242032"/>
    <w:rsid w:val="002425F9"/>
    <w:rsid w:val="00242C09"/>
    <w:rsid w:val="00245A7C"/>
    <w:rsid w:val="00247447"/>
    <w:rsid w:val="0024752D"/>
    <w:rsid w:val="00250E70"/>
    <w:rsid w:val="002512AB"/>
    <w:rsid w:val="00251BD3"/>
    <w:rsid w:val="002520F0"/>
    <w:rsid w:val="00252934"/>
    <w:rsid w:val="002537F4"/>
    <w:rsid w:val="00254E48"/>
    <w:rsid w:val="00255713"/>
    <w:rsid w:val="002575F6"/>
    <w:rsid w:val="00260942"/>
    <w:rsid w:val="00260F66"/>
    <w:rsid w:val="00261242"/>
    <w:rsid w:val="002615BF"/>
    <w:rsid w:val="00265DEB"/>
    <w:rsid w:val="002673D5"/>
    <w:rsid w:val="00267AD0"/>
    <w:rsid w:val="00270C86"/>
    <w:rsid w:val="00270D78"/>
    <w:rsid w:val="00271097"/>
    <w:rsid w:val="00273EEA"/>
    <w:rsid w:val="00280EB0"/>
    <w:rsid w:val="0028204A"/>
    <w:rsid w:val="00285CE1"/>
    <w:rsid w:val="00290D33"/>
    <w:rsid w:val="00293070"/>
    <w:rsid w:val="0029309D"/>
    <w:rsid w:val="00294360"/>
    <w:rsid w:val="00294C82"/>
    <w:rsid w:val="002A186E"/>
    <w:rsid w:val="002A21C6"/>
    <w:rsid w:val="002A26C7"/>
    <w:rsid w:val="002A3297"/>
    <w:rsid w:val="002A40D1"/>
    <w:rsid w:val="002A41A6"/>
    <w:rsid w:val="002A75CA"/>
    <w:rsid w:val="002A7DD0"/>
    <w:rsid w:val="002B1D8D"/>
    <w:rsid w:val="002B2142"/>
    <w:rsid w:val="002B27BD"/>
    <w:rsid w:val="002B4696"/>
    <w:rsid w:val="002B4CAB"/>
    <w:rsid w:val="002B6A90"/>
    <w:rsid w:val="002B6C75"/>
    <w:rsid w:val="002B7210"/>
    <w:rsid w:val="002B7EED"/>
    <w:rsid w:val="002C0582"/>
    <w:rsid w:val="002C16CF"/>
    <w:rsid w:val="002C247E"/>
    <w:rsid w:val="002C54D3"/>
    <w:rsid w:val="002C59FC"/>
    <w:rsid w:val="002C6CF1"/>
    <w:rsid w:val="002C6FFC"/>
    <w:rsid w:val="002C725B"/>
    <w:rsid w:val="002C77F4"/>
    <w:rsid w:val="002D0E00"/>
    <w:rsid w:val="002D19B0"/>
    <w:rsid w:val="002D3492"/>
    <w:rsid w:val="002D6BB1"/>
    <w:rsid w:val="002E1619"/>
    <w:rsid w:val="002E172D"/>
    <w:rsid w:val="002E1E57"/>
    <w:rsid w:val="002E222F"/>
    <w:rsid w:val="002E77D5"/>
    <w:rsid w:val="002E77DB"/>
    <w:rsid w:val="002E780C"/>
    <w:rsid w:val="002F1088"/>
    <w:rsid w:val="002F157E"/>
    <w:rsid w:val="002F1734"/>
    <w:rsid w:val="002F3B49"/>
    <w:rsid w:val="002F4C0C"/>
    <w:rsid w:val="002F5239"/>
    <w:rsid w:val="002F6B4D"/>
    <w:rsid w:val="00302200"/>
    <w:rsid w:val="0030389B"/>
    <w:rsid w:val="00303FC3"/>
    <w:rsid w:val="00307764"/>
    <w:rsid w:val="0031027E"/>
    <w:rsid w:val="003103AA"/>
    <w:rsid w:val="003110B9"/>
    <w:rsid w:val="003115A5"/>
    <w:rsid w:val="003118AA"/>
    <w:rsid w:val="00311987"/>
    <w:rsid w:val="00311E2D"/>
    <w:rsid w:val="003124F6"/>
    <w:rsid w:val="00312702"/>
    <w:rsid w:val="00314BD9"/>
    <w:rsid w:val="0031751B"/>
    <w:rsid w:val="0031767A"/>
    <w:rsid w:val="0032025A"/>
    <w:rsid w:val="003220E9"/>
    <w:rsid w:val="003232AA"/>
    <w:rsid w:val="00323633"/>
    <w:rsid w:val="003251DD"/>
    <w:rsid w:val="003269DD"/>
    <w:rsid w:val="00330767"/>
    <w:rsid w:val="003340F5"/>
    <w:rsid w:val="00334F18"/>
    <w:rsid w:val="00341BE7"/>
    <w:rsid w:val="003428FD"/>
    <w:rsid w:val="00342CA9"/>
    <w:rsid w:val="0034491D"/>
    <w:rsid w:val="00345258"/>
    <w:rsid w:val="003477C8"/>
    <w:rsid w:val="003478F3"/>
    <w:rsid w:val="00347D14"/>
    <w:rsid w:val="003509A8"/>
    <w:rsid w:val="00351B5B"/>
    <w:rsid w:val="0035205F"/>
    <w:rsid w:val="00352471"/>
    <w:rsid w:val="00353B70"/>
    <w:rsid w:val="00355442"/>
    <w:rsid w:val="00360F43"/>
    <w:rsid w:val="00361DE6"/>
    <w:rsid w:val="0036270E"/>
    <w:rsid w:val="0036377A"/>
    <w:rsid w:val="00363B94"/>
    <w:rsid w:val="00366305"/>
    <w:rsid w:val="003665D0"/>
    <w:rsid w:val="003678E8"/>
    <w:rsid w:val="003703D8"/>
    <w:rsid w:val="00372699"/>
    <w:rsid w:val="00374221"/>
    <w:rsid w:val="003758A9"/>
    <w:rsid w:val="00381743"/>
    <w:rsid w:val="00387247"/>
    <w:rsid w:val="003877AD"/>
    <w:rsid w:val="00391B9C"/>
    <w:rsid w:val="0039332F"/>
    <w:rsid w:val="00396FD3"/>
    <w:rsid w:val="00397531"/>
    <w:rsid w:val="003A0B44"/>
    <w:rsid w:val="003A139B"/>
    <w:rsid w:val="003A510F"/>
    <w:rsid w:val="003A63AE"/>
    <w:rsid w:val="003B0764"/>
    <w:rsid w:val="003B3243"/>
    <w:rsid w:val="003B43E3"/>
    <w:rsid w:val="003B51AA"/>
    <w:rsid w:val="003B54A0"/>
    <w:rsid w:val="003B5F8D"/>
    <w:rsid w:val="003B686B"/>
    <w:rsid w:val="003B6888"/>
    <w:rsid w:val="003B75AF"/>
    <w:rsid w:val="003C065C"/>
    <w:rsid w:val="003C1C60"/>
    <w:rsid w:val="003C21E2"/>
    <w:rsid w:val="003C326A"/>
    <w:rsid w:val="003C331F"/>
    <w:rsid w:val="003C427E"/>
    <w:rsid w:val="003C4806"/>
    <w:rsid w:val="003C5907"/>
    <w:rsid w:val="003C62E0"/>
    <w:rsid w:val="003C6A05"/>
    <w:rsid w:val="003C724C"/>
    <w:rsid w:val="003C7F0A"/>
    <w:rsid w:val="003C7F0E"/>
    <w:rsid w:val="003D01B3"/>
    <w:rsid w:val="003D07EB"/>
    <w:rsid w:val="003D0A86"/>
    <w:rsid w:val="003D1F98"/>
    <w:rsid w:val="003D2349"/>
    <w:rsid w:val="003D2960"/>
    <w:rsid w:val="003D2D9B"/>
    <w:rsid w:val="003D56CA"/>
    <w:rsid w:val="003D570F"/>
    <w:rsid w:val="003D5ADF"/>
    <w:rsid w:val="003D6671"/>
    <w:rsid w:val="003D6AC9"/>
    <w:rsid w:val="003E1850"/>
    <w:rsid w:val="003E188C"/>
    <w:rsid w:val="003E393E"/>
    <w:rsid w:val="003E3F6F"/>
    <w:rsid w:val="003E426D"/>
    <w:rsid w:val="003E65ED"/>
    <w:rsid w:val="003E726A"/>
    <w:rsid w:val="003E796F"/>
    <w:rsid w:val="003E7F9E"/>
    <w:rsid w:val="003F0066"/>
    <w:rsid w:val="003F0074"/>
    <w:rsid w:val="003F1A06"/>
    <w:rsid w:val="003F1FB0"/>
    <w:rsid w:val="003F404D"/>
    <w:rsid w:val="003F5ACB"/>
    <w:rsid w:val="003F62E7"/>
    <w:rsid w:val="003F6385"/>
    <w:rsid w:val="003F6910"/>
    <w:rsid w:val="003F7890"/>
    <w:rsid w:val="00400746"/>
    <w:rsid w:val="00401162"/>
    <w:rsid w:val="0040120E"/>
    <w:rsid w:val="004019AE"/>
    <w:rsid w:val="00404E18"/>
    <w:rsid w:val="004060B3"/>
    <w:rsid w:val="0040712F"/>
    <w:rsid w:val="004073DC"/>
    <w:rsid w:val="00410C29"/>
    <w:rsid w:val="004122F8"/>
    <w:rsid w:val="0041588E"/>
    <w:rsid w:val="00416359"/>
    <w:rsid w:val="00417B48"/>
    <w:rsid w:val="0042336B"/>
    <w:rsid w:val="00424299"/>
    <w:rsid w:val="00424C6F"/>
    <w:rsid w:val="00425FB8"/>
    <w:rsid w:val="0042616C"/>
    <w:rsid w:val="00426BC5"/>
    <w:rsid w:val="004313EE"/>
    <w:rsid w:val="004319BD"/>
    <w:rsid w:val="00431EB4"/>
    <w:rsid w:val="00432DFE"/>
    <w:rsid w:val="00434892"/>
    <w:rsid w:val="00434C45"/>
    <w:rsid w:val="00435241"/>
    <w:rsid w:val="00436E8C"/>
    <w:rsid w:val="00441C5A"/>
    <w:rsid w:val="00445534"/>
    <w:rsid w:val="004473C0"/>
    <w:rsid w:val="00450C1F"/>
    <w:rsid w:val="00452748"/>
    <w:rsid w:val="0045339A"/>
    <w:rsid w:val="004556BD"/>
    <w:rsid w:val="004568AA"/>
    <w:rsid w:val="00456BAB"/>
    <w:rsid w:val="00456D56"/>
    <w:rsid w:val="00461631"/>
    <w:rsid w:val="004653C1"/>
    <w:rsid w:val="004654C9"/>
    <w:rsid w:val="004656B6"/>
    <w:rsid w:val="004668F2"/>
    <w:rsid w:val="00472331"/>
    <w:rsid w:val="00473B24"/>
    <w:rsid w:val="00474EAC"/>
    <w:rsid w:val="004757EA"/>
    <w:rsid w:val="00475F34"/>
    <w:rsid w:val="00477843"/>
    <w:rsid w:val="0048229E"/>
    <w:rsid w:val="00483164"/>
    <w:rsid w:val="00483963"/>
    <w:rsid w:val="00483ADC"/>
    <w:rsid w:val="00484AF6"/>
    <w:rsid w:val="00484E05"/>
    <w:rsid w:val="00484F98"/>
    <w:rsid w:val="00486B20"/>
    <w:rsid w:val="004872C0"/>
    <w:rsid w:val="00490933"/>
    <w:rsid w:val="00491064"/>
    <w:rsid w:val="00491251"/>
    <w:rsid w:val="00492E5D"/>
    <w:rsid w:val="0049376D"/>
    <w:rsid w:val="00493E86"/>
    <w:rsid w:val="00495CBA"/>
    <w:rsid w:val="004A1E87"/>
    <w:rsid w:val="004A2477"/>
    <w:rsid w:val="004A52E3"/>
    <w:rsid w:val="004A71B0"/>
    <w:rsid w:val="004B02F6"/>
    <w:rsid w:val="004B1378"/>
    <w:rsid w:val="004B248F"/>
    <w:rsid w:val="004B258E"/>
    <w:rsid w:val="004B340E"/>
    <w:rsid w:val="004B6054"/>
    <w:rsid w:val="004B6C6C"/>
    <w:rsid w:val="004B7717"/>
    <w:rsid w:val="004B79D5"/>
    <w:rsid w:val="004B7AD6"/>
    <w:rsid w:val="004C366F"/>
    <w:rsid w:val="004C53F1"/>
    <w:rsid w:val="004C5BB2"/>
    <w:rsid w:val="004C65E9"/>
    <w:rsid w:val="004C661E"/>
    <w:rsid w:val="004C6960"/>
    <w:rsid w:val="004C7AE6"/>
    <w:rsid w:val="004D2A60"/>
    <w:rsid w:val="004D2FC1"/>
    <w:rsid w:val="004D38EF"/>
    <w:rsid w:val="004D536D"/>
    <w:rsid w:val="004D5851"/>
    <w:rsid w:val="004D5C2E"/>
    <w:rsid w:val="004D6150"/>
    <w:rsid w:val="004D6A3F"/>
    <w:rsid w:val="004D7589"/>
    <w:rsid w:val="004E01FC"/>
    <w:rsid w:val="004E10FF"/>
    <w:rsid w:val="004E26B6"/>
    <w:rsid w:val="004E2DF8"/>
    <w:rsid w:val="004E3238"/>
    <w:rsid w:val="004E3CFB"/>
    <w:rsid w:val="004E4FAD"/>
    <w:rsid w:val="004F0AC8"/>
    <w:rsid w:val="004F5DF5"/>
    <w:rsid w:val="004F7CDA"/>
    <w:rsid w:val="005007E8"/>
    <w:rsid w:val="00500BDA"/>
    <w:rsid w:val="005041FD"/>
    <w:rsid w:val="005045AF"/>
    <w:rsid w:val="0050651A"/>
    <w:rsid w:val="0050666E"/>
    <w:rsid w:val="0051586D"/>
    <w:rsid w:val="005158F7"/>
    <w:rsid w:val="005207A1"/>
    <w:rsid w:val="00520ACF"/>
    <w:rsid w:val="005213CB"/>
    <w:rsid w:val="00521EE3"/>
    <w:rsid w:val="005223E7"/>
    <w:rsid w:val="00523A68"/>
    <w:rsid w:val="00525ED5"/>
    <w:rsid w:val="00527041"/>
    <w:rsid w:val="00527F0A"/>
    <w:rsid w:val="00531293"/>
    <w:rsid w:val="00531B91"/>
    <w:rsid w:val="00531F5B"/>
    <w:rsid w:val="00534B00"/>
    <w:rsid w:val="00534F8D"/>
    <w:rsid w:val="00537F4E"/>
    <w:rsid w:val="005406D7"/>
    <w:rsid w:val="00541512"/>
    <w:rsid w:val="00545ED9"/>
    <w:rsid w:val="005470B3"/>
    <w:rsid w:val="00547594"/>
    <w:rsid w:val="00550AF7"/>
    <w:rsid w:val="00551037"/>
    <w:rsid w:val="005515E0"/>
    <w:rsid w:val="00551766"/>
    <w:rsid w:val="00551ADC"/>
    <w:rsid w:val="005529E5"/>
    <w:rsid w:val="00552EBE"/>
    <w:rsid w:val="0055389B"/>
    <w:rsid w:val="00553E26"/>
    <w:rsid w:val="0055441D"/>
    <w:rsid w:val="005544B6"/>
    <w:rsid w:val="00554FCB"/>
    <w:rsid w:val="00555FAF"/>
    <w:rsid w:val="00556F6B"/>
    <w:rsid w:val="00557810"/>
    <w:rsid w:val="005611B8"/>
    <w:rsid w:val="00561343"/>
    <w:rsid w:val="005643E6"/>
    <w:rsid w:val="00564C92"/>
    <w:rsid w:val="00564D77"/>
    <w:rsid w:val="0056555F"/>
    <w:rsid w:val="00571131"/>
    <w:rsid w:val="00571C66"/>
    <w:rsid w:val="005722E9"/>
    <w:rsid w:val="00573721"/>
    <w:rsid w:val="00577A5B"/>
    <w:rsid w:val="00581BE9"/>
    <w:rsid w:val="00582CE5"/>
    <w:rsid w:val="005835A9"/>
    <w:rsid w:val="0058524B"/>
    <w:rsid w:val="00586E91"/>
    <w:rsid w:val="0058727C"/>
    <w:rsid w:val="00587ECC"/>
    <w:rsid w:val="0059055E"/>
    <w:rsid w:val="00590E0D"/>
    <w:rsid w:val="0059209E"/>
    <w:rsid w:val="00592370"/>
    <w:rsid w:val="005925E5"/>
    <w:rsid w:val="00593AF6"/>
    <w:rsid w:val="005941BA"/>
    <w:rsid w:val="0059476C"/>
    <w:rsid w:val="00595324"/>
    <w:rsid w:val="00596287"/>
    <w:rsid w:val="005967A5"/>
    <w:rsid w:val="0059697E"/>
    <w:rsid w:val="005971D1"/>
    <w:rsid w:val="005A35EE"/>
    <w:rsid w:val="005A4B3E"/>
    <w:rsid w:val="005A63C4"/>
    <w:rsid w:val="005B1588"/>
    <w:rsid w:val="005B1BFF"/>
    <w:rsid w:val="005B1C4A"/>
    <w:rsid w:val="005B3203"/>
    <w:rsid w:val="005B3785"/>
    <w:rsid w:val="005B41A2"/>
    <w:rsid w:val="005B4CEF"/>
    <w:rsid w:val="005B5F6C"/>
    <w:rsid w:val="005C0D67"/>
    <w:rsid w:val="005C1ABF"/>
    <w:rsid w:val="005C1BBE"/>
    <w:rsid w:val="005C237B"/>
    <w:rsid w:val="005C41B0"/>
    <w:rsid w:val="005C422B"/>
    <w:rsid w:val="005C6C9F"/>
    <w:rsid w:val="005D13A1"/>
    <w:rsid w:val="005D19D3"/>
    <w:rsid w:val="005D1DFB"/>
    <w:rsid w:val="005D31D6"/>
    <w:rsid w:val="005D3278"/>
    <w:rsid w:val="005E0A36"/>
    <w:rsid w:val="005E1827"/>
    <w:rsid w:val="005E1D6A"/>
    <w:rsid w:val="005E3C74"/>
    <w:rsid w:val="005E48B0"/>
    <w:rsid w:val="005E4EB0"/>
    <w:rsid w:val="005E653B"/>
    <w:rsid w:val="005F0C5A"/>
    <w:rsid w:val="005F0EC3"/>
    <w:rsid w:val="005F17E5"/>
    <w:rsid w:val="005F3C28"/>
    <w:rsid w:val="005F571A"/>
    <w:rsid w:val="005F5821"/>
    <w:rsid w:val="005F6EA3"/>
    <w:rsid w:val="005F7E0C"/>
    <w:rsid w:val="006005EE"/>
    <w:rsid w:val="00600D2D"/>
    <w:rsid w:val="00601AED"/>
    <w:rsid w:val="00601F23"/>
    <w:rsid w:val="00602A36"/>
    <w:rsid w:val="0060429F"/>
    <w:rsid w:val="0060465D"/>
    <w:rsid w:val="00606342"/>
    <w:rsid w:val="00606414"/>
    <w:rsid w:val="0060648E"/>
    <w:rsid w:val="00610225"/>
    <w:rsid w:val="00610C39"/>
    <w:rsid w:val="0061188F"/>
    <w:rsid w:val="00611AD3"/>
    <w:rsid w:val="00611AD7"/>
    <w:rsid w:val="006130DA"/>
    <w:rsid w:val="00614153"/>
    <w:rsid w:val="00615502"/>
    <w:rsid w:val="00616134"/>
    <w:rsid w:val="0061670C"/>
    <w:rsid w:val="006167C0"/>
    <w:rsid w:val="0061775E"/>
    <w:rsid w:val="00617A04"/>
    <w:rsid w:val="00617AE9"/>
    <w:rsid w:val="00620017"/>
    <w:rsid w:val="006201A9"/>
    <w:rsid w:val="006206DE"/>
    <w:rsid w:val="00620D20"/>
    <w:rsid w:val="006236FC"/>
    <w:rsid w:val="00624183"/>
    <w:rsid w:val="00625F02"/>
    <w:rsid w:val="006260BF"/>
    <w:rsid w:val="00626CAF"/>
    <w:rsid w:val="006317AC"/>
    <w:rsid w:val="00631FE4"/>
    <w:rsid w:val="0063281B"/>
    <w:rsid w:val="00632AB9"/>
    <w:rsid w:val="00633479"/>
    <w:rsid w:val="0063381F"/>
    <w:rsid w:val="00635436"/>
    <w:rsid w:val="0063699D"/>
    <w:rsid w:val="00642549"/>
    <w:rsid w:val="00644837"/>
    <w:rsid w:val="0064557F"/>
    <w:rsid w:val="006534ED"/>
    <w:rsid w:val="00653AD5"/>
    <w:rsid w:val="00654735"/>
    <w:rsid w:val="006578E7"/>
    <w:rsid w:val="00657C0C"/>
    <w:rsid w:val="006626D5"/>
    <w:rsid w:val="00670393"/>
    <w:rsid w:val="006707CE"/>
    <w:rsid w:val="006711FF"/>
    <w:rsid w:val="00671FEB"/>
    <w:rsid w:val="006727FF"/>
    <w:rsid w:val="006740A1"/>
    <w:rsid w:val="00674666"/>
    <w:rsid w:val="00680ACA"/>
    <w:rsid w:val="00680E86"/>
    <w:rsid w:val="00682239"/>
    <w:rsid w:val="00682FF8"/>
    <w:rsid w:val="0068309C"/>
    <w:rsid w:val="0068601A"/>
    <w:rsid w:val="006878AA"/>
    <w:rsid w:val="00687C05"/>
    <w:rsid w:val="00690425"/>
    <w:rsid w:val="006923E5"/>
    <w:rsid w:val="00694521"/>
    <w:rsid w:val="006963F8"/>
    <w:rsid w:val="006964AD"/>
    <w:rsid w:val="00697DA0"/>
    <w:rsid w:val="006A03E7"/>
    <w:rsid w:val="006A36A6"/>
    <w:rsid w:val="006A6C1D"/>
    <w:rsid w:val="006A7A7B"/>
    <w:rsid w:val="006A7B0C"/>
    <w:rsid w:val="006A7B31"/>
    <w:rsid w:val="006B1B27"/>
    <w:rsid w:val="006B2ABA"/>
    <w:rsid w:val="006B2AC3"/>
    <w:rsid w:val="006B2D43"/>
    <w:rsid w:val="006B37AF"/>
    <w:rsid w:val="006B382C"/>
    <w:rsid w:val="006B4840"/>
    <w:rsid w:val="006C433A"/>
    <w:rsid w:val="006C71E6"/>
    <w:rsid w:val="006D33E0"/>
    <w:rsid w:val="006D47C3"/>
    <w:rsid w:val="006D532C"/>
    <w:rsid w:val="006D5980"/>
    <w:rsid w:val="006D6078"/>
    <w:rsid w:val="006D7B2D"/>
    <w:rsid w:val="006E0531"/>
    <w:rsid w:val="006E26B6"/>
    <w:rsid w:val="006E3237"/>
    <w:rsid w:val="006E3CA9"/>
    <w:rsid w:val="006E5A01"/>
    <w:rsid w:val="006E68AE"/>
    <w:rsid w:val="006E7952"/>
    <w:rsid w:val="006F03E4"/>
    <w:rsid w:val="006F20AE"/>
    <w:rsid w:val="006F2622"/>
    <w:rsid w:val="007003A4"/>
    <w:rsid w:val="00702963"/>
    <w:rsid w:val="00704A52"/>
    <w:rsid w:val="00704E3D"/>
    <w:rsid w:val="007066B4"/>
    <w:rsid w:val="00706FBE"/>
    <w:rsid w:val="007112F0"/>
    <w:rsid w:val="007115CE"/>
    <w:rsid w:val="007125CD"/>
    <w:rsid w:val="00713DD2"/>
    <w:rsid w:val="00714A49"/>
    <w:rsid w:val="00714B32"/>
    <w:rsid w:val="00714CB7"/>
    <w:rsid w:val="00716047"/>
    <w:rsid w:val="007168CB"/>
    <w:rsid w:val="00716F2C"/>
    <w:rsid w:val="0072154B"/>
    <w:rsid w:val="007219FA"/>
    <w:rsid w:val="00722981"/>
    <w:rsid w:val="007230A9"/>
    <w:rsid w:val="007248F5"/>
    <w:rsid w:val="007252ED"/>
    <w:rsid w:val="00725F44"/>
    <w:rsid w:val="00726273"/>
    <w:rsid w:val="00726444"/>
    <w:rsid w:val="00727173"/>
    <w:rsid w:val="007276EF"/>
    <w:rsid w:val="00727D33"/>
    <w:rsid w:val="00731902"/>
    <w:rsid w:val="007337C6"/>
    <w:rsid w:val="007357F0"/>
    <w:rsid w:val="00735982"/>
    <w:rsid w:val="0073598C"/>
    <w:rsid w:val="00736367"/>
    <w:rsid w:val="007367A0"/>
    <w:rsid w:val="00742028"/>
    <w:rsid w:val="007432C0"/>
    <w:rsid w:val="00743463"/>
    <w:rsid w:val="00744F78"/>
    <w:rsid w:val="007450BB"/>
    <w:rsid w:val="007456D7"/>
    <w:rsid w:val="00746C65"/>
    <w:rsid w:val="007473E2"/>
    <w:rsid w:val="007479C8"/>
    <w:rsid w:val="007502BE"/>
    <w:rsid w:val="00750878"/>
    <w:rsid w:val="00751F37"/>
    <w:rsid w:val="00754AC6"/>
    <w:rsid w:val="0075552A"/>
    <w:rsid w:val="00756EC0"/>
    <w:rsid w:val="007619FF"/>
    <w:rsid w:val="0076308E"/>
    <w:rsid w:val="007635F3"/>
    <w:rsid w:val="007637F0"/>
    <w:rsid w:val="00763866"/>
    <w:rsid w:val="00764EA1"/>
    <w:rsid w:val="00765A2F"/>
    <w:rsid w:val="00770990"/>
    <w:rsid w:val="00771F4B"/>
    <w:rsid w:val="00772508"/>
    <w:rsid w:val="00772629"/>
    <w:rsid w:val="00772E87"/>
    <w:rsid w:val="00773756"/>
    <w:rsid w:val="00773EF7"/>
    <w:rsid w:val="0077536C"/>
    <w:rsid w:val="007762CF"/>
    <w:rsid w:val="00776D27"/>
    <w:rsid w:val="00777C17"/>
    <w:rsid w:val="00781223"/>
    <w:rsid w:val="00781D90"/>
    <w:rsid w:val="007832B5"/>
    <w:rsid w:val="007838B6"/>
    <w:rsid w:val="0078611C"/>
    <w:rsid w:val="00787201"/>
    <w:rsid w:val="00790357"/>
    <w:rsid w:val="007908F7"/>
    <w:rsid w:val="00790F2A"/>
    <w:rsid w:val="007910C9"/>
    <w:rsid w:val="00792508"/>
    <w:rsid w:val="00793E1B"/>
    <w:rsid w:val="00793EE9"/>
    <w:rsid w:val="00795D98"/>
    <w:rsid w:val="00796BDD"/>
    <w:rsid w:val="007A2C91"/>
    <w:rsid w:val="007A6111"/>
    <w:rsid w:val="007B0907"/>
    <w:rsid w:val="007B0E39"/>
    <w:rsid w:val="007B1209"/>
    <w:rsid w:val="007B138E"/>
    <w:rsid w:val="007B2623"/>
    <w:rsid w:val="007B2E92"/>
    <w:rsid w:val="007B35B6"/>
    <w:rsid w:val="007B3AE7"/>
    <w:rsid w:val="007B407E"/>
    <w:rsid w:val="007B4C29"/>
    <w:rsid w:val="007B54F9"/>
    <w:rsid w:val="007B5EB5"/>
    <w:rsid w:val="007B620B"/>
    <w:rsid w:val="007C03A2"/>
    <w:rsid w:val="007C09D7"/>
    <w:rsid w:val="007C1320"/>
    <w:rsid w:val="007C1EEB"/>
    <w:rsid w:val="007C2116"/>
    <w:rsid w:val="007C3DCC"/>
    <w:rsid w:val="007C707D"/>
    <w:rsid w:val="007C7F68"/>
    <w:rsid w:val="007D00DF"/>
    <w:rsid w:val="007D22F0"/>
    <w:rsid w:val="007D23BB"/>
    <w:rsid w:val="007D29E5"/>
    <w:rsid w:val="007D2C4C"/>
    <w:rsid w:val="007D3065"/>
    <w:rsid w:val="007D3B34"/>
    <w:rsid w:val="007D3BF1"/>
    <w:rsid w:val="007E054D"/>
    <w:rsid w:val="007E38A5"/>
    <w:rsid w:val="007E40F6"/>
    <w:rsid w:val="007E594B"/>
    <w:rsid w:val="007E6055"/>
    <w:rsid w:val="007E7D33"/>
    <w:rsid w:val="007F1DCC"/>
    <w:rsid w:val="007F554C"/>
    <w:rsid w:val="007F6E85"/>
    <w:rsid w:val="007F7516"/>
    <w:rsid w:val="007F7FD4"/>
    <w:rsid w:val="00800EB5"/>
    <w:rsid w:val="008015FC"/>
    <w:rsid w:val="008030BC"/>
    <w:rsid w:val="00803D55"/>
    <w:rsid w:val="0080462A"/>
    <w:rsid w:val="0080568A"/>
    <w:rsid w:val="00806778"/>
    <w:rsid w:val="00807414"/>
    <w:rsid w:val="00807A8B"/>
    <w:rsid w:val="00807C43"/>
    <w:rsid w:val="00807F7A"/>
    <w:rsid w:val="008107E6"/>
    <w:rsid w:val="008130E4"/>
    <w:rsid w:val="00814211"/>
    <w:rsid w:val="00815438"/>
    <w:rsid w:val="00815693"/>
    <w:rsid w:val="008176BA"/>
    <w:rsid w:val="00821902"/>
    <w:rsid w:val="00823EFF"/>
    <w:rsid w:val="00825CDB"/>
    <w:rsid w:val="00826C26"/>
    <w:rsid w:val="00827431"/>
    <w:rsid w:val="008274F7"/>
    <w:rsid w:val="00830980"/>
    <w:rsid w:val="008338DE"/>
    <w:rsid w:val="0083419C"/>
    <w:rsid w:val="00834D47"/>
    <w:rsid w:val="00836372"/>
    <w:rsid w:val="00837682"/>
    <w:rsid w:val="00840C1B"/>
    <w:rsid w:val="00840F93"/>
    <w:rsid w:val="008415F4"/>
    <w:rsid w:val="00841A81"/>
    <w:rsid w:val="00842375"/>
    <w:rsid w:val="008425F4"/>
    <w:rsid w:val="008427A2"/>
    <w:rsid w:val="00844438"/>
    <w:rsid w:val="00845031"/>
    <w:rsid w:val="00845688"/>
    <w:rsid w:val="00845B1A"/>
    <w:rsid w:val="00847BFE"/>
    <w:rsid w:val="0085347B"/>
    <w:rsid w:val="00853EC3"/>
    <w:rsid w:val="00856CE0"/>
    <w:rsid w:val="00857851"/>
    <w:rsid w:val="008603EB"/>
    <w:rsid w:val="00860B75"/>
    <w:rsid w:val="008610A4"/>
    <w:rsid w:val="00862859"/>
    <w:rsid w:val="00862FE5"/>
    <w:rsid w:val="00863025"/>
    <w:rsid w:val="008630BB"/>
    <w:rsid w:val="00864AF6"/>
    <w:rsid w:val="00865B0B"/>
    <w:rsid w:val="00865C00"/>
    <w:rsid w:val="00865DD7"/>
    <w:rsid w:val="0087083B"/>
    <w:rsid w:val="00870C5B"/>
    <w:rsid w:val="00870DC7"/>
    <w:rsid w:val="008720A1"/>
    <w:rsid w:val="0087304D"/>
    <w:rsid w:val="008733EE"/>
    <w:rsid w:val="008736E2"/>
    <w:rsid w:val="00874F9F"/>
    <w:rsid w:val="00875729"/>
    <w:rsid w:val="008775F2"/>
    <w:rsid w:val="00880AC0"/>
    <w:rsid w:val="00882CD6"/>
    <w:rsid w:val="0088381A"/>
    <w:rsid w:val="0088502C"/>
    <w:rsid w:val="008850B1"/>
    <w:rsid w:val="00885C48"/>
    <w:rsid w:val="0088602C"/>
    <w:rsid w:val="00886092"/>
    <w:rsid w:val="008861DE"/>
    <w:rsid w:val="00886389"/>
    <w:rsid w:val="00886EDF"/>
    <w:rsid w:val="00887108"/>
    <w:rsid w:val="00887788"/>
    <w:rsid w:val="00890438"/>
    <w:rsid w:val="00890BB7"/>
    <w:rsid w:val="00894599"/>
    <w:rsid w:val="00894659"/>
    <w:rsid w:val="00894CD5"/>
    <w:rsid w:val="00895D40"/>
    <w:rsid w:val="00897CB1"/>
    <w:rsid w:val="008A06EE"/>
    <w:rsid w:val="008A15FA"/>
    <w:rsid w:val="008A1CED"/>
    <w:rsid w:val="008A2474"/>
    <w:rsid w:val="008A32DF"/>
    <w:rsid w:val="008A3761"/>
    <w:rsid w:val="008A4B42"/>
    <w:rsid w:val="008A4E13"/>
    <w:rsid w:val="008A5077"/>
    <w:rsid w:val="008A6285"/>
    <w:rsid w:val="008A6E3E"/>
    <w:rsid w:val="008B23AD"/>
    <w:rsid w:val="008B293F"/>
    <w:rsid w:val="008B3618"/>
    <w:rsid w:val="008B5620"/>
    <w:rsid w:val="008B6629"/>
    <w:rsid w:val="008C0B87"/>
    <w:rsid w:val="008C2123"/>
    <w:rsid w:val="008C23AA"/>
    <w:rsid w:val="008C2666"/>
    <w:rsid w:val="008C327D"/>
    <w:rsid w:val="008C5F6C"/>
    <w:rsid w:val="008D007E"/>
    <w:rsid w:val="008D0C3A"/>
    <w:rsid w:val="008D209D"/>
    <w:rsid w:val="008D221C"/>
    <w:rsid w:val="008D3AF6"/>
    <w:rsid w:val="008D5A51"/>
    <w:rsid w:val="008D723D"/>
    <w:rsid w:val="008E03A3"/>
    <w:rsid w:val="008E1367"/>
    <w:rsid w:val="008E291A"/>
    <w:rsid w:val="008E3769"/>
    <w:rsid w:val="008E4F8E"/>
    <w:rsid w:val="008F106C"/>
    <w:rsid w:val="008F1BDE"/>
    <w:rsid w:val="008F30A3"/>
    <w:rsid w:val="008F46AE"/>
    <w:rsid w:val="009000D4"/>
    <w:rsid w:val="00900CEA"/>
    <w:rsid w:val="00900FE4"/>
    <w:rsid w:val="0090196A"/>
    <w:rsid w:val="00901ACF"/>
    <w:rsid w:val="009032D3"/>
    <w:rsid w:val="00903B0A"/>
    <w:rsid w:val="00904055"/>
    <w:rsid w:val="0090436B"/>
    <w:rsid w:val="00904911"/>
    <w:rsid w:val="00907E18"/>
    <w:rsid w:val="0091359A"/>
    <w:rsid w:val="00914213"/>
    <w:rsid w:val="00916002"/>
    <w:rsid w:val="00916198"/>
    <w:rsid w:val="00916F9D"/>
    <w:rsid w:val="00917DE2"/>
    <w:rsid w:val="00921544"/>
    <w:rsid w:val="00922E1F"/>
    <w:rsid w:val="00924598"/>
    <w:rsid w:val="00924681"/>
    <w:rsid w:val="009253EF"/>
    <w:rsid w:val="00925695"/>
    <w:rsid w:val="009262EE"/>
    <w:rsid w:val="00930640"/>
    <w:rsid w:val="00930971"/>
    <w:rsid w:val="009316D3"/>
    <w:rsid w:val="00931EA9"/>
    <w:rsid w:val="00933CEA"/>
    <w:rsid w:val="0093679C"/>
    <w:rsid w:val="00943E80"/>
    <w:rsid w:val="009444D6"/>
    <w:rsid w:val="009447BF"/>
    <w:rsid w:val="0094488E"/>
    <w:rsid w:val="0094501C"/>
    <w:rsid w:val="009460D3"/>
    <w:rsid w:val="00947D04"/>
    <w:rsid w:val="009544F4"/>
    <w:rsid w:val="00954B7B"/>
    <w:rsid w:val="00955F77"/>
    <w:rsid w:val="0095667B"/>
    <w:rsid w:val="00956B6C"/>
    <w:rsid w:val="00957BB7"/>
    <w:rsid w:val="00960E8B"/>
    <w:rsid w:val="00962A6B"/>
    <w:rsid w:val="00962AF0"/>
    <w:rsid w:val="00963D45"/>
    <w:rsid w:val="009650A0"/>
    <w:rsid w:val="00970BBE"/>
    <w:rsid w:val="009721F9"/>
    <w:rsid w:val="00972EAD"/>
    <w:rsid w:val="0097364A"/>
    <w:rsid w:val="00974AAE"/>
    <w:rsid w:val="00975714"/>
    <w:rsid w:val="009760DC"/>
    <w:rsid w:val="009761F7"/>
    <w:rsid w:val="009766FD"/>
    <w:rsid w:val="00976FE7"/>
    <w:rsid w:val="00981FC8"/>
    <w:rsid w:val="00983D84"/>
    <w:rsid w:val="0098416D"/>
    <w:rsid w:val="0098595B"/>
    <w:rsid w:val="00991F86"/>
    <w:rsid w:val="00993E62"/>
    <w:rsid w:val="009975E3"/>
    <w:rsid w:val="00997ED6"/>
    <w:rsid w:val="009A007C"/>
    <w:rsid w:val="009A0245"/>
    <w:rsid w:val="009A2A62"/>
    <w:rsid w:val="009A2C2E"/>
    <w:rsid w:val="009A36CA"/>
    <w:rsid w:val="009A4BCA"/>
    <w:rsid w:val="009A4C07"/>
    <w:rsid w:val="009A66B3"/>
    <w:rsid w:val="009A6E39"/>
    <w:rsid w:val="009B11DA"/>
    <w:rsid w:val="009B35C1"/>
    <w:rsid w:val="009B4E56"/>
    <w:rsid w:val="009B6A39"/>
    <w:rsid w:val="009B6D43"/>
    <w:rsid w:val="009C0CC5"/>
    <w:rsid w:val="009C258B"/>
    <w:rsid w:val="009C32A6"/>
    <w:rsid w:val="009C6133"/>
    <w:rsid w:val="009C6C6D"/>
    <w:rsid w:val="009D0CFC"/>
    <w:rsid w:val="009D1213"/>
    <w:rsid w:val="009D46E6"/>
    <w:rsid w:val="009D58C6"/>
    <w:rsid w:val="009D6072"/>
    <w:rsid w:val="009E0115"/>
    <w:rsid w:val="009E02BC"/>
    <w:rsid w:val="009E1BB8"/>
    <w:rsid w:val="009E2216"/>
    <w:rsid w:val="009E29AA"/>
    <w:rsid w:val="009E5DB7"/>
    <w:rsid w:val="009E6829"/>
    <w:rsid w:val="009F0962"/>
    <w:rsid w:val="009F1B82"/>
    <w:rsid w:val="009F27E9"/>
    <w:rsid w:val="009F2CE4"/>
    <w:rsid w:val="009F2F86"/>
    <w:rsid w:val="009F309F"/>
    <w:rsid w:val="009F3D97"/>
    <w:rsid w:val="009F4308"/>
    <w:rsid w:val="009F4E79"/>
    <w:rsid w:val="009F5632"/>
    <w:rsid w:val="009F5C61"/>
    <w:rsid w:val="009F67C5"/>
    <w:rsid w:val="00A00DF2"/>
    <w:rsid w:val="00A00E78"/>
    <w:rsid w:val="00A00FE0"/>
    <w:rsid w:val="00A01F2C"/>
    <w:rsid w:val="00A02AC8"/>
    <w:rsid w:val="00A02ACB"/>
    <w:rsid w:val="00A03FBA"/>
    <w:rsid w:val="00A04872"/>
    <w:rsid w:val="00A05957"/>
    <w:rsid w:val="00A05DB4"/>
    <w:rsid w:val="00A0641F"/>
    <w:rsid w:val="00A07841"/>
    <w:rsid w:val="00A10351"/>
    <w:rsid w:val="00A10C1E"/>
    <w:rsid w:val="00A12CAB"/>
    <w:rsid w:val="00A132E8"/>
    <w:rsid w:val="00A136C7"/>
    <w:rsid w:val="00A138E1"/>
    <w:rsid w:val="00A142E5"/>
    <w:rsid w:val="00A14676"/>
    <w:rsid w:val="00A1534D"/>
    <w:rsid w:val="00A157E7"/>
    <w:rsid w:val="00A16073"/>
    <w:rsid w:val="00A166C6"/>
    <w:rsid w:val="00A16955"/>
    <w:rsid w:val="00A17A1F"/>
    <w:rsid w:val="00A20F43"/>
    <w:rsid w:val="00A22974"/>
    <w:rsid w:val="00A24830"/>
    <w:rsid w:val="00A250E6"/>
    <w:rsid w:val="00A256DF"/>
    <w:rsid w:val="00A30B39"/>
    <w:rsid w:val="00A31500"/>
    <w:rsid w:val="00A33CB6"/>
    <w:rsid w:val="00A34943"/>
    <w:rsid w:val="00A36E65"/>
    <w:rsid w:val="00A40CF3"/>
    <w:rsid w:val="00A4300F"/>
    <w:rsid w:val="00A45E91"/>
    <w:rsid w:val="00A46328"/>
    <w:rsid w:val="00A50A52"/>
    <w:rsid w:val="00A50C82"/>
    <w:rsid w:val="00A512A5"/>
    <w:rsid w:val="00A5296B"/>
    <w:rsid w:val="00A52CAB"/>
    <w:rsid w:val="00A530F7"/>
    <w:rsid w:val="00A532FE"/>
    <w:rsid w:val="00A54211"/>
    <w:rsid w:val="00A5569F"/>
    <w:rsid w:val="00A573A3"/>
    <w:rsid w:val="00A5765C"/>
    <w:rsid w:val="00A57DE9"/>
    <w:rsid w:val="00A60448"/>
    <w:rsid w:val="00A61864"/>
    <w:rsid w:val="00A62871"/>
    <w:rsid w:val="00A63D9C"/>
    <w:rsid w:val="00A6454B"/>
    <w:rsid w:val="00A64C45"/>
    <w:rsid w:val="00A64FD1"/>
    <w:rsid w:val="00A65934"/>
    <w:rsid w:val="00A65D28"/>
    <w:rsid w:val="00A7468B"/>
    <w:rsid w:val="00A74E90"/>
    <w:rsid w:val="00A752D4"/>
    <w:rsid w:val="00A75501"/>
    <w:rsid w:val="00A760D6"/>
    <w:rsid w:val="00A81B18"/>
    <w:rsid w:val="00A822FE"/>
    <w:rsid w:val="00A8264C"/>
    <w:rsid w:val="00A83120"/>
    <w:rsid w:val="00A839A6"/>
    <w:rsid w:val="00A868ED"/>
    <w:rsid w:val="00A902B7"/>
    <w:rsid w:val="00A905C8"/>
    <w:rsid w:val="00A90E55"/>
    <w:rsid w:val="00A92A76"/>
    <w:rsid w:val="00A946A3"/>
    <w:rsid w:val="00A94D5D"/>
    <w:rsid w:val="00A95DB2"/>
    <w:rsid w:val="00A96D4D"/>
    <w:rsid w:val="00A96E53"/>
    <w:rsid w:val="00A9717C"/>
    <w:rsid w:val="00A972A0"/>
    <w:rsid w:val="00A97C6D"/>
    <w:rsid w:val="00AA2BDB"/>
    <w:rsid w:val="00AA3441"/>
    <w:rsid w:val="00AA3683"/>
    <w:rsid w:val="00AA3C80"/>
    <w:rsid w:val="00AA3CC6"/>
    <w:rsid w:val="00AA59BE"/>
    <w:rsid w:val="00AA76CE"/>
    <w:rsid w:val="00AA7C69"/>
    <w:rsid w:val="00AB135A"/>
    <w:rsid w:val="00AB1BD5"/>
    <w:rsid w:val="00AB30D8"/>
    <w:rsid w:val="00AB3C93"/>
    <w:rsid w:val="00AB48F7"/>
    <w:rsid w:val="00AB4A3F"/>
    <w:rsid w:val="00AB4CBD"/>
    <w:rsid w:val="00AB783E"/>
    <w:rsid w:val="00AC35A4"/>
    <w:rsid w:val="00AC4364"/>
    <w:rsid w:val="00AC45A2"/>
    <w:rsid w:val="00AC5A7B"/>
    <w:rsid w:val="00AD063E"/>
    <w:rsid w:val="00AD109D"/>
    <w:rsid w:val="00AD2139"/>
    <w:rsid w:val="00AD27D1"/>
    <w:rsid w:val="00AD56F3"/>
    <w:rsid w:val="00AD5DB2"/>
    <w:rsid w:val="00AD63A9"/>
    <w:rsid w:val="00AE0274"/>
    <w:rsid w:val="00AE0DCF"/>
    <w:rsid w:val="00AE0FAE"/>
    <w:rsid w:val="00AE0FB8"/>
    <w:rsid w:val="00AE3896"/>
    <w:rsid w:val="00AE529F"/>
    <w:rsid w:val="00AE56DD"/>
    <w:rsid w:val="00AE66EF"/>
    <w:rsid w:val="00AE74D3"/>
    <w:rsid w:val="00AE7C77"/>
    <w:rsid w:val="00AF0186"/>
    <w:rsid w:val="00AF0244"/>
    <w:rsid w:val="00AF0585"/>
    <w:rsid w:val="00AF1A53"/>
    <w:rsid w:val="00AF2C6A"/>
    <w:rsid w:val="00AF5627"/>
    <w:rsid w:val="00AF67CC"/>
    <w:rsid w:val="00AF6890"/>
    <w:rsid w:val="00AF6E56"/>
    <w:rsid w:val="00B007C3"/>
    <w:rsid w:val="00B01FDA"/>
    <w:rsid w:val="00B0265B"/>
    <w:rsid w:val="00B0323B"/>
    <w:rsid w:val="00B03755"/>
    <w:rsid w:val="00B06644"/>
    <w:rsid w:val="00B101E9"/>
    <w:rsid w:val="00B13F99"/>
    <w:rsid w:val="00B2316F"/>
    <w:rsid w:val="00B2365D"/>
    <w:rsid w:val="00B2391A"/>
    <w:rsid w:val="00B23DAA"/>
    <w:rsid w:val="00B24089"/>
    <w:rsid w:val="00B243A8"/>
    <w:rsid w:val="00B24A1F"/>
    <w:rsid w:val="00B24F20"/>
    <w:rsid w:val="00B25C9F"/>
    <w:rsid w:val="00B25F03"/>
    <w:rsid w:val="00B26648"/>
    <w:rsid w:val="00B26C76"/>
    <w:rsid w:val="00B27392"/>
    <w:rsid w:val="00B30522"/>
    <w:rsid w:val="00B319CC"/>
    <w:rsid w:val="00B32E6A"/>
    <w:rsid w:val="00B3409C"/>
    <w:rsid w:val="00B351AE"/>
    <w:rsid w:val="00B4103A"/>
    <w:rsid w:val="00B420BE"/>
    <w:rsid w:val="00B423E8"/>
    <w:rsid w:val="00B42C92"/>
    <w:rsid w:val="00B43041"/>
    <w:rsid w:val="00B43A3E"/>
    <w:rsid w:val="00B43F5F"/>
    <w:rsid w:val="00B4759E"/>
    <w:rsid w:val="00B47D8E"/>
    <w:rsid w:val="00B51C9C"/>
    <w:rsid w:val="00B5389D"/>
    <w:rsid w:val="00B538EA"/>
    <w:rsid w:val="00B53B16"/>
    <w:rsid w:val="00B55577"/>
    <w:rsid w:val="00B55803"/>
    <w:rsid w:val="00B55E8F"/>
    <w:rsid w:val="00B6072E"/>
    <w:rsid w:val="00B61A73"/>
    <w:rsid w:val="00B62D1A"/>
    <w:rsid w:val="00B63B48"/>
    <w:rsid w:val="00B64078"/>
    <w:rsid w:val="00B64BB4"/>
    <w:rsid w:val="00B6539F"/>
    <w:rsid w:val="00B67A9C"/>
    <w:rsid w:val="00B714C4"/>
    <w:rsid w:val="00B716DC"/>
    <w:rsid w:val="00B73C20"/>
    <w:rsid w:val="00B741C9"/>
    <w:rsid w:val="00B75978"/>
    <w:rsid w:val="00B80E9F"/>
    <w:rsid w:val="00B82A62"/>
    <w:rsid w:val="00B83052"/>
    <w:rsid w:val="00B83B4B"/>
    <w:rsid w:val="00B83F2F"/>
    <w:rsid w:val="00B84F4E"/>
    <w:rsid w:val="00B86688"/>
    <w:rsid w:val="00B86C7A"/>
    <w:rsid w:val="00B914CB"/>
    <w:rsid w:val="00B92CCF"/>
    <w:rsid w:val="00B94FA3"/>
    <w:rsid w:val="00B957C0"/>
    <w:rsid w:val="00B9691A"/>
    <w:rsid w:val="00B9785B"/>
    <w:rsid w:val="00B97E92"/>
    <w:rsid w:val="00BA0DF4"/>
    <w:rsid w:val="00BA4649"/>
    <w:rsid w:val="00BA544D"/>
    <w:rsid w:val="00BA6118"/>
    <w:rsid w:val="00BA748D"/>
    <w:rsid w:val="00BA7F42"/>
    <w:rsid w:val="00BB02E7"/>
    <w:rsid w:val="00BB1E7A"/>
    <w:rsid w:val="00BB31D4"/>
    <w:rsid w:val="00BB4E42"/>
    <w:rsid w:val="00BB6EE3"/>
    <w:rsid w:val="00BC07B8"/>
    <w:rsid w:val="00BC1318"/>
    <w:rsid w:val="00BC24F2"/>
    <w:rsid w:val="00BC3384"/>
    <w:rsid w:val="00BC3BF6"/>
    <w:rsid w:val="00BC4A7C"/>
    <w:rsid w:val="00BC4F14"/>
    <w:rsid w:val="00BC6B5D"/>
    <w:rsid w:val="00BD3BDB"/>
    <w:rsid w:val="00BD4D89"/>
    <w:rsid w:val="00BD50B1"/>
    <w:rsid w:val="00BD58E1"/>
    <w:rsid w:val="00BD65CE"/>
    <w:rsid w:val="00BD6774"/>
    <w:rsid w:val="00BE0C9E"/>
    <w:rsid w:val="00BE293D"/>
    <w:rsid w:val="00BE5685"/>
    <w:rsid w:val="00BE5AD5"/>
    <w:rsid w:val="00BE67A0"/>
    <w:rsid w:val="00BE7EAE"/>
    <w:rsid w:val="00BF22A5"/>
    <w:rsid w:val="00BF24B2"/>
    <w:rsid w:val="00BF2640"/>
    <w:rsid w:val="00BF32EE"/>
    <w:rsid w:val="00BF342A"/>
    <w:rsid w:val="00BF38B3"/>
    <w:rsid w:val="00BF4375"/>
    <w:rsid w:val="00BF460C"/>
    <w:rsid w:val="00BF487E"/>
    <w:rsid w:val="00BF4DC2"/>
    <w:rsid w:val="00BF5A52"/>
    <w:rsid w:val="00BF5B66"/>
    <w:rsid w:val="00BF6621"/>
    <w:rsid w:val="00C011FA"/>
    <w:rsid w:val="00C01A34"/>
    <w:rsid w:val="00C03312"/>
    <w:rsid w:val="00C047C2"/>
    <w:rsid w:val="00C049A3"/>
    <w:rsid w:val="00C06A30"/>
    <w:rsid w:val="00C079DD"/>
    <w:rsid w:val="00C07B4B"/>
    <w:rsid w:val="00C104CE"/>
    <w:rsid w:val="00C146DD"/>
    <w:rsid w:val="00C14A9C"/>
    <w:rsid w:val="00C152A1"/>
    <w:rsid w:val="00C169C0"/>
    <w:rsid w:val="00C176E9"/>
    <w:rsid w:val="00C20281"/>
    <w:rsid w:val="00C204DD"/>
    <w:rsid w:val="00C215F0"/>
    <w:rsid w:val="00C23954"/>
    <w:rsid w:val="00C2483E"/>
    <w:rsid w:val="00C24DE6"/>
    <w:rsid w:val="00C265AA"/>
    <w:rsid w:val="00C26FB8"/>
    <w:rsid w:val="00C26FDC"/>
    <w:rsid w:val="00C276FD"/>
    <w:rsid w:val="00C27CA2"/>
    <w:rsid w:val="00C318F8"/>
    <w:rsid w:val="00C31F0C"/>
    <w:rsid w:val="00C32CBE"/>
    <w:rsid w:val="00C36BF1"/>
    <w:rsid w:val="00C37008"/>
    <w:rsid w:val="00C37EA2"/>
    <w:rsid w:val="00C4126F"/>
    <w:rsid w:val="00C42316"/>
    <w:rsid w:val="00C424B8"/>
    <w:rsid w:val="00C45844"/>
    <w:rsid w:val="00C50FFF"/>
    <w:rsid w:val="00C52075"/>
    <w:rsid w:val="00C52174"/>
    <w:rsid w:val="00C52554"/>
    <w:rsid w:val="00C528ED"/>
    <w:rsid w:val="00C52A43"/>
    <w:rsid w:val="00C52D54"/>
    <w:rsid w:val="00C5392E"/>
    <w:rsid w:val="00C54AA2"/>
    <w:rsid w:val="00C5584B"/>
    <w:rsid w:val="00C559DA"/>
    <w:rsid w:val="00C55DA8"/>
    <w:rsid w:val="00C56AE2"/>
    <w:rsid w:val="00C57FA2"/>
    <w:rsid w:val="00C60545"/>
    <w:rsid w:val="00C626CC"/>
    <w:rsid w:val="00C63736"/>
    <w:rsid w:val="00C64530"/>
    <w:rsid w:val="00C64A46"/>
    <w:rsid w:val="00C64F84"/>
    <w:rsid w:val="00C674D5"/>
    <w:rsid w:val="00C70FB5"/>
    <w:rsid w:val="00C71909"/>
    <w:rsid w:val="00C72EF0"/>
    <w:rsid w:val="00C731BD"/>
    <w:rsid w:val="00C73431"/>
    <w:rsid w:val="00C73DC6"/>
    <w:rsid w:val="00C74E33"/>
    <w:rsid w:val="00C74F6A"/>
    <w:rsid w:val="00C75750"/>
    <w:rsid w:val="00C77B80"/>
    <w:rsid w:val="00C830CD"/>
    <w:rsid w:val="00C85C3D"/>
    <w:rsid w:val="00C86F46"/>
    <w:rsid w:val="00C904CA"/>
    <w:rsid w:val="00C91A20"/>
    <w:rsid w:val="00C91CD2"/>
    <w:rsid w:val="00C93E73"/>
    <w:rsid w:val="00C94511"/>
    <w:rsid w:val="00C961B4"/>
    <w:rsid w:val="00C96629"/>
    <w:rsid w:val="00CA005C"/>
    <w:rsid w:val="00CA239B"/>
    <w:rsid w:val="00CA2576"/>
    <w:rsid w:val="00CA2E1F"/>
    <w:rsid w:val="00CA3003"/>
    <w:rsid w:val="00CA372C"/>
    <w:rsid w:val="00CA43DA"/>
    <w:rsid w:val="00CA46D2"/>
    <w:rsid w:val="00CA4943"/>
    <w:rsid w:val="00CA4FBA"/>
    <w:rsid w:val="00CA53D8"/>
    <w:rsid w:val="00CA5664"/>
    <w:rsid w:val="00CA648F"/>
    <w:rsid w:val="00CB1D0D"/>
    <w:rsid w:val="00CB221D"/>
    <w:rsid w:val="00CB33F0"/>
    <w:rsid w:val="00CC2953"/>
    <w:rsid w:val="00CC2E31"/>
    <w:rsid w:val="00CC4721"/>
    <w:rsid w:val="00CC5865"/>
    <w:rsid w:val="00CD097D"/>
    <w:rsid w:val="00CD1039"/>
    <w:rsid w:val="00CD4B8D"/>
    <w:rsid w:val="00CD4DC4"/>
    <w:rsid w:val="00CE1BE3"/>
    <w:rsid w:val="00CE4903"/>
    <w:rsid w:val="00CE707D"/>
    <w:rsid w:val="00CE789B"/>
    <w:rsid w:val="00CF0ADF"/>
    <w:rsid w:val="00CF1AF6"/>
    <w:rsid w:val="00CF20BF"/>
    <w:rsid w:val="00CF2902"/>
    <w:rsid w:val="00CF4A40"/>
    <w:rsid w:val="00CF4EC0"/>
    <w:rsid w:val="00CF7510"/>
    <w:rsid w:val="00D00022"/>
    <w:rsid w:val="00D01E48"/>
    <w:rsid w:val="00D01F5B"/>
    <w:rsid w:val="00D02F3C"/>
    <w:rsid w:val="00D04B4C"/>
    <w:rsid w:val="00D05BAD"/>
    <w:rsid w:val="00D061BA"/>
    <w:rsid w:val="00D064EC"/>
    <w:rsid w:val="00D065EA"/>
    <w:rsid w:val="00D067F9"/>
    <w:rsid w:val="00D06D3D"/>
    <w:rsid w:val="00D11699"/>
    <w:rsid w:val="00D124A9"/>
    <w:rsid w:val="00D125D4"/>
    <w:rsid w:val="00D138B3"/>
    <w:rsid w:val="00D13D7B"/>
    <w:rsid w:val="00D13E01"/>
    <w:rsid w:val="00D1640F"/>
    <w:rsid w:val="00D1799C"/>
    <w:rsid w:val="00D219BC"/>
    <w:rsid w:val="00D21C75"/>
    <w:rsid w:val="00D22B11"/>
    <w:rsid w:val="00D2398B"/>
    <w:rsid w:val="00D266C1"/>
    <w:rsid w:val="00D26D6A"/>
    <w:rsid w:val="00D27742"/>
    <w:rsid w:val="00D304FA"/>
    <w:rsid w:val="00D309E9"/>
    <w:rsid w:val="00D31AFF"/>
    <w:rsid w:val="00D33D67"/>
    <w:rsid w:val="00D348D0"/>
    <w:rsid w:val="00D34CFD"/>
    <w:rsid w:val="00D352C4"/>
    <w:rsid w:val="00D40899"/>
    <w:rsid w:val="00D41DD6"/>
    <w:rsid w:val="00D4437B"/>
    <w:rsid w:val="00D458D4"/>
    <w:rsid w:val="00D45F99"/>
    <w:rsid w:val="00D4658D"/>
    <w:rsid w:val="00D46B54"/>
    <w:rsid w:val="00D46F9A"/>
    <w:rsid w:val="00D50C31"/>
    <w:rsid w:val="00D50CFD"/>
    <w:rsid w:val="00D51301"/>
    <w:rsid w:val="00D51E12"/>
    <w:rsid w:val="00D522FB"/>
    <w:rsid w:val="00D52868"/>
    <w:rsid w:val="00D5441F"/>
    <w:rsid w:val="00D54953"/>
    <w:rsid w:val="00D552BA"/>
    <w:rsid w:val="00D573D4"/>
    <w:rsid w:val="00D60B60"/>
    <w:rsid w:val="00D62811"/>
    <w:rsid w:val="00D63F65"/>
    <w:rsid w:val="00D641C5"/>
    <w:rsid w:val="00D65A71"/>
    <w:rsid w:val="00D67FDC"/>
    <w:rsid w:val="00D7082B"/>
    <w:rsid w:val="00D74F01"/>
    <w:rsid w:val="00D750E0"/>
    <w:rsid w:val="00D76C5A"/>
    <w:rsid w:val="00D77000"/>
    <w:rsid w:val="00D77EE9"/>
    <w:rsid w:val="00D77F04"/>
    <w:rsid w:val="00D8050D"/>
    <w:rsid w:val="00D84F43"/>
    <w:rsid w:val="00D851F9"/>
    <w:rsid w:val="00D85DE9"/>
    <w:rsid w:val="00D8650C"/>
    <w:rsid w:val="00D879ED"/>
    <w:rsid w:val="00D87DBB"/>
    <w:rsid w:val="00D90D64"/>
    <w:rsid w:val="00D91E59"/>
    <w:rsid w:val="00D93243"/>
    <w:rsid w:val="00D93EC0"/>
    <w:rsid w:val="00D9565B"/>
    <w:rsid w:val="00D9568A"/>
    <w:rsid w:val="00D9627E"/>
    <w:rsid w:val="00DA1B43"/>
    <w:rsid w:val="00DA2F03"/>
    <w:rsid w:val="00DA3943"/>
    <w:rsid w:val="00DA4496"/>
    <w:rsid w:val="00DA6FCE"/>
    <w:rsid w:val="00DA7E6A"/>
    <w:rsid w:val="00DB0067"/>
    <w:rsid w:val="00DB02ED"/>
    <w:rsid w:val="00DB0723"/>
    <w:rsid w:val="00DB07FD"/>
    <w:rsid w:val="00DB2076"/>
    <w:rsid w:val="00DB2351"/>
    <w:rsid w:val="00DB296B"/>
    <w:rsid w:val="00DB341F"/>
    <w:rsid w:val="00DB3C2C"/>
    <w:rsid w:val="00DB5666"/>
    <w:rsid w:val="00DC0908"/>
    <w:rsid w:val="00DC0B00"/>
    <w:rsid w:val="00DC2D82"/>
    <w:rsid w:val="00DC5C21"/>
    <w:rsid w:val="00DC7B3B"/>
    <w:rsid w:val="00DC7D93"/>
    <w:rsid w:val="00DD00C6"/>
    <w:rsid w:val="00DD109F"/>
    <w:rsid w:val="00DD2DCC"/>
    <w:rsid w:val="00DD3576"/>
    <w:rsid w:val="00DD36B6"/>
    <w:rsid w:val="00DD4DF4"/>
    <w:rsid w:val="00DD60D7"/>
    <w:rsid w:val="00DD72B1"/>
    <w:rsid w:val="00DD72CF"/>
    <w:rsid w:val="00DE1051"/>
    <w:rsid w:val="00DE1343"/>
    <w:rsid w:val="00DE2D4F"/>
    <w:rsid w:val="00DE316D"/>
    <w:rsid w:val="00DE3DC0"/>
    <w:rsid w:val="00DE4E82"/>
    <w:rsid w:val="00DE54FC"/>
    <w:rsid w:val="00DE5922"/>
    <w:rsid w:val="00DE5ADF"/>
    <w:rsid w:val="00DE5E8A"/>
    <w:rsid w:val="00DE69E6"/>
    <w:rsid w:val="00DE794F"/>
    <w:rsid w:val="00DE7CD1"/>
    <w:rsid w:val="00DF0683"/>
    <w:rsid w:val="00DF1DD1"/>
    <w:rsid w:val="00DF3957"/>
    <w:rsid w:val="00DF3E53"/>
    <w:rsid w:val="00DF52FD"/>
    <w:rsid w:val="00DF5A4B"/>
    <w:rsid w:val="00DF6190"/>
    <w:rsid w:val="00DF7B10"/>
    <w:rsid w:val="00E00ED2"/>
    <w:rsid w:val="00E01FD3"/>
    <w:rsid w:val="00E02CEC"/>
    <w:rsid w:val="00E048E6"/>
    <w:rsid w:val="00E04FE9"/>
    <w:rsid w:val="00E063F9"/>
    <w:rsid w:val="00E0711F"/>
    <w:rsid w:val="00E10D9F"/>
    <w:rsid w:val="00E12CE7"/>
    <w:rsid w:val="00E144F1"/>
    <w:rsid w:val="00E1472F"/>
    <w:rsid w:val="00E163B6"/>
    <w:rsid w:val="00E21004"/>
    <w:rsid w:val="00E218CA"/>
    <w:rsid w:val="00E21CFB"/>
    <w:rsid w:val="00E222B8"/>
    <w:rsid w:val="00E2319C"/>
    <w:rsid w:val="00E24ED9"/>
    <w:rsid w:val="00E2527D"/>
    <w:rsid w:val="00E25A69"/>
    <w:rsid w:val="00E31E42"/>
    <w:rsid w:val="00E325CA"/>
    <w:rsid w:val="00E36140"/>
    <w:rsid w:val="00E36B4D"/>
    <w:rsid w:val="00E36C1C"/>
    <w:rsid w:val="00E37002"/>
    <w:rsid w:val="00E4266C"/>
    <w:rsid w:val="00E426F6"/>
    <w:rsid w:val="00E445D7"/>
    <w:rsid w:val="00E45922"/>
    <w:rsid w:val="00E51074"/>
    <w:rsid w:val="00E52425"/>
    <w:rsid w:val="00E53421"/>
    <w:rsid w:val="00E538DB"/>
    <w:rsid w:val="00E55036"/>
    <w:rsid w:val="00E55D54"/>
    <w:rsid w:val="00E57C00"/>
    <w:rsid w:val="00E60207"/>
    <w:rsid w:val="00E61015"/>
    <w:rsid w:val="00E61DE8"/>
    <w:rsid w:val="00E62858"/>
    <w:rsid w:val="00E65CC2"/>
    <w:rsid w:val="00E67BA0"/>
    <w:rsid w:val="00E70255"/>
    <w:rsid w:val="00E70B5C"/>
    <w:rsid w:val="00E70FBC"/>
    <w:rsid w:val="00E7364D"/>
    <w:rsid w:val="00E761C3"/>
    <w:rsid w:val="00E770DC"/>
    <w:rsid w:val="00E82118"/>
    <w:rsid w:val="00E82224"/>
    <w:rsid w:val="00E8497A"/>
    <w:rsid w:val="00E851AE"/>
    <w:rsid w:val="00E85367"/>
    <w:rsid w:val="00E869DA"/>
    <w:rsid w:val="00E8767A"/>
    <w:rsid w:val="00E8789E"/>
    <w:rsid w:val="00E90504"/>
    <w:rsid w:val="00E91862"/>
    <w:rsid w:val="00E919A2"/>
    <w:rsid w:val="00E937A0"/>
    <w:rsid w:val="00EA010F"/>
    <w:rsid w:val="00EA1133"/>
    <w:rsid w:val="00EA322B"/>
    <w:rsid w:val="00EA3889"/>
    <w:rsid w:val="00EA4932"/>
    <w:rsid w:val="00EA59B4"/>
    <w:rsid w:val="00EA7108"/>
    <w:rsid w:val="00EB36E6"/>
    <w:rsid w:val="00EB3C77"/>
    <w:rsid w:val="00EB4E83"/>
    <w:rsid w:val="00EB4F73"/>
    <w:rsid w:val="00EB7191"/>
    <w:rsid w:val="00EB749E"/>
    <w:rsid w:val="00EC0A1F"/>
    <w:rsid w:val="00EC17E0"/>
    <w:rsid w:val="00EC19CE"/>
    <w:rsid w:val="00EC29BE"/>
    <w:rsid w:val="00EC2A94"/>
    <w:rsid w:val="00EC6479"/>
    <w:rsid w:val="00ED2B7D"/>
    <w:rsid w:val="00ED2FD1"/>
    <w:rsid w:val="00ED32D6"/>
    <w:rsid w:val="00ED3ED6"/>
    <w:rsid w:val="00ED4482"/>
    <w:rsid w:val="00ED535F"/>
    <w:rsid w:val="00ED5E10"/>
    <w:rsid w:val="00ED62F5"/>
    <w:rsid w:val="00ED64EA"/>
    <w:rsid w:val="00ED7A13"/>
    <w:rsid w:val="00ED7D0E"/>
    <w:rsid w:val="00EE14F2"/>
    <w:rsid w:val="00EE2FA1"/>
    <w:rsid w:val="00EE3087"/>
    <w:rsid w:val="00EE5B19"/>
    <w:rsid w:val="00EF01EC"/>
    <w:rsid w:val="00EF197F"/>
    <w:rsid w:val="00EF23A0"/>
    <w:rsid w:val="00EF266C"/>
    <w:rsid w:val="00EF2924"/>
    <w:rsid w:val="00EF2DA2"/>
    <w:rsid w:val="00EF2ED9"/>
    <w:rsid w:val="00EF3EAC"/>
    <w:rsid w:val="00EF4D20"/>
    <w:rsid w:val="00EF5792"/>
    <w:rsid w:val="00EF6CE6"/>
    <w:rsid w:val="00F00171"/>
    <w:rsid w:val="00F00801"/>
    <w:rsid w:val="00F010BD"/>
    <w:rsid w:val="00F029C3"/>
    <w:rsid w:val="00F046B2"/>
    <w:rsid w:val="00F04735"/>
    <w:rsid w:val="00F06CB4"/>
    <w:rsid w:val="00F07C68"/>
    <w:rsid w:val="00F11A10"/>
    <w:rsid w:val="00F1443A"/>
    <w:rsid w:val="00F171A6"/>
    <w:rsid w:val="00F17506"/>
    <w:rsid w:val="00F200BF"/>
    <w:rsid w:val="00F21417"/>
    <w:rsid w:val="00F23883"/>
    <w:rsid w:val="00F23A48"/>
    <w:rsid w:val="00F24038"/>
    <w:rsid w:val="00F2625D"/>
    <w:rsid w:val="00F27508"/>
    <w:rsid w:val="00F2769E"/>
    <w:rsid w:val="00F30D88"/>
    <w:rsid w:val="00F30F93"/>
    <w:rsid w:val="00F310C5"/>
    <w:rsid w:val="00F31816"/>
    <w:rsid w:val="00F31ACB"/>
    <w:rsid w:val="00F32111"/>
    <w:rsid w:val="00F33F96"/>
    <w:rsid w:val="00F35381"/>
    <w:rsid w:val="00F35B27"/>
    <w:rsid w:val="00F35BB2"/>
    <w:rsid w:val="00F35D25"/>
    <w:rsid w:val="00F36E5D"/>
    <w:rsid w:val="00F36E91"/>
    <w:rsid w:val="00F37BF4"/>
    <w:rsid w:val="00F37C05"/>
    <w:rsid w:val="00F37CA4"/>
    <w:rsid w:val="00F426F5"/>
    <w:rsid w:val="00F44A43"/>
    <w:rsid w:val="00F44CCB"/>
    <w:rsid w:val="00F45DAD"/>
    <w:rsid w:val="00F462A3"/>
    <w:rsid w:val="00F5006F"/>
    <w:rsid w:val="00F51611"/>
    <w:rsid w:val="00F518FD"/>
    <w:rsid w:val="00F51D43"/>
    <w:rsid w:val="00F53195"/>
    <w:rsid w:val="00F55245"/>
    <w:rsid w:val="00F553B6"/>
    <w:rsid w:val="00F55A1A"/>
    <w:rsid w:val="00F570BF"/>
    <w:rsid w:val="00F57E86"/>
    <w:rsid w:val="00F6153D"/>
    <w:rsid w:val="00F61668"/>
    <w:rsid w:val="00F63AB0"/>
    <w:rsid w:val="00F64713"/>
    <w:rsid w:val="00F64A56"/>
    <w:rsid w:val="00F657C6"/>
    <w:rsid w:val="00F66129"/>
    <w:rsid w:val="00F6747B"/>
    <w:rsid w:val="00F731CD"/>
    <w:rsid w:val="00F742C6"/>
    <w:rsid w:val="00F753A4"/>
    <w:rsid w:val="00F7638F"/>
    <w:rsid w:val="00F7749B"/>
    <w:rsid w:val="00F77AF9"/>
    <w:rsid w:val="00F77FF6"/>
    <w:rsid w:val="00F822F6"/>
    <w:rsid w:val="00F8256B"/>
    <w:rsid w:val="00F84067"/>
    <w:rsid w:val="00F862E6"/>
    <w:rsid w:val="00F87604"/>
    <w:rsid w:val="00F90474"/>
    <w:rsid w:val="00F90974"/>
    <w:rsid w:val="00F91344"/>
    <w:rsid w:val="00F91B9F"/>
    <w:rsid w:val="00F92F80"/>
    <w:rsid w:val="00F97410"/>
    <w:rsid w:val="00F978BB"/>
    <w:rsid w:val="00FA3348"/>
    <w:rsid w:val="00FA7C9B"/>
    <w:rsid w:val="00FB071C"/>
    <w:rsid w:val="00FB2BD2"/>
    <w:rsid w:val="00FB39CE"/>
    <w:rsid w:val="00FB3D47"/>
    <w:rsid w:val="00FB3E4A"/>
    <w:rsid w:val="00FB43DE"/>
    <w:rsid w:val="00FB47A1"/>
    <w:rsid w:val="00FB5E5D"/>
    <w:rsid w:val="00FB671F"/>
    <w:rsid w:val="00FB7564"/>
    <w:rsid w:val="00FB7BFD"/>
    <w:rsid w:val="00FB7FCF"/>
    <w:rsid w:val="00FC04B6"/>
    <w:rsid w:val="00FC1BD5"/>
    <w:rsid w:val="00FC23A2"/>
    <w:rsid w:val="00FC2DA2"/>
    <w:rsid w:val="00FC3BB6"/>
    <w:rsid w:val="00FC5B87"/>
    <w:rsid w:val="00FC5F49"/>
    <w:rsid w:val="00FC71A2"/>
    <w:rsid w:val="00FC71B8"/>
    <w:rsid w:val="00FC73FF"/>
    <w:rsid w:val="00FC7B95"/>
    <w:rsid w:val="00FD06CE"/>
    <w:rsid w:val="00FD154E"/>
    <w:rsid w:val="00FD1933"/>
    <w:rsid w:val="00FD291E"/>
    <w:rsid w:val="00FD349B"/>
    <w:rsid w:val="00FD397C"/>
    <w:rsid w:val="00FD4360"/>
    <w:rsid w:val="00FD73C5"/>
    <w:rsid w:val="00FD7462"/>
    <w:rsid w:val="00FE27B1"/>
    <w:rsid w:val="00FE34CC"/>
    <w:rsid w:val="00FE3502"/>
    <w:rsid w:val="00FE3548"/>
    <w:rsid w:val="00FE52CE"/>
    <w:rsid w:val="00FE559E"/>
    <w:rsid w:val="00FE5788"/>
    <w:rsid w:val="00FE7836"/>
    <w:rsid w:val="00FF0F15"/>
    <w:rsid w:val="00FF224A"/>
    <w:rsid w:val="00FF29BA"/>
    <w:rsid w:val="00FF3DCF"/>
    <w:rsid w:val="00FF5B33"/>
    <w:rsid w:val="00FF5E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485D6"/>
  <w15:docId w15:val="{C215879A-1550-474B-9A87-2CB91C51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25CD"/>
    <w:pPr>
      <w:suppressAutoHyphens/>
    </w:pPr>
    <w:rPr>
      <w:sz w:val="24"/>
      <w:szCs w:val="24"/>
      <w:lang w:val="en-US" w:eastAsia="ar-SA"/>
    </w:rPr>
  </w:style>
  <w:style w:type="paragraph" w:styleId="Antrat1">
    <w:name w:val="heading 1"/>
    <w:basedOn w:val="prastasis"/>
    <w:next w:val="prastasis"/>
    <w:link w:val="Antrat1Diagrama"/>
    <w:uiPriority w:val="99"/>
    <w:qFormat/>
    <w:rsid w:val="00DD2DCC"/>
    <w:pPr>
      <w:keepNext/>
      <w:widowControl w:val="0"/>
      <w:suppressAutoHyphens w:val="0"/>
      <w:overflowPunct w:val="0"/>
      <w:autoSpaceDE w:val="0"/>
      <w:autoSpaceDN w:val="0"/>
      <w:adjustRightInd w:val="0"/>
      <w:jc w:val="center"/>
      <w:textAlignment w:val="baseline"/>
      <w:outlineLvl w:val="0"/>
    </w:pPr>
    <w:rPr>
      <w:b/>
      <w:sz w:val="28"/>
      <w:szCs w:val="20"/>
      <w:lang w:eastAsia="en-US"/>
    </w:rPr>
  </w:style>
  <w:style w:type="paragraph" w:styleId="Antrat3">
    <w:name w:val="heading 3"/>
    <w:basedOn w:val="prastasis"/>
    <w:next w:val="prastasis"/>
    <w:link w:val="Antrat3Diagrama"/>
    <w:uiPriority w:val="99"/>
    <w:qFormat/>
    <w:rsid w:val="00DD2DCC"/>
    <w:pPr>
      <w:keepNext/>
      <w:suppressAutoHyphens w:val="0"/>
      <w:overflowPunct w:val="0"/>
      <w:autoSpaceDE w:val="0"/>
      <w:autoSpaceDN w:val="0"/>
      <w:adjustRightInd w:val="0"/>
      <w:jc w:val="center"/>
      <w:textAlignment w:val="baseline"/>
      <w:outlineLvl w:val="2"/>
    </w:pPr>
    <w:rPr>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7026AD"/>
    <w:rPr>
      <w:rFonts w:ascii="Cambria" w:eastAsia="Times New Roman" w:hAnsi="Cambria" w:cs="Times New Roman"/>
      <w:b/>
      <w:bCs/>
      <w:kern w:val="32"/>
      <w:sz w:val="32"/>
      <w:szCs w:val="32"/>
      <w:lang w:val="en-US" w:eastAsia="ar-SA"/>
    </w:rPr>
  </w:style>
  <w:style w:type="character" w:customStyle="1" w:styleId="Antrat3Diagrama">
    <w:name w:val="Antraštė 3 Diagrama"/>
    <w:link w:val="Antrat3"/>
    <w:uiPriority w:val="9"/>
    <w:semiHidden/>
    <w:rsid w:val="007026AD"/>
    <w:rPr>
      <w:rFonts w:ascii="Cambria" w:eastAsia="Times New Roman" w:hAnsi="Cambria" w:cs="Times New Roman"/>
      <w:b/>
      <w:bCs/>
      <w:sz w:val="26"/>
      <w:szCs w:val="26"/>
      <w:lang w:val="en-US" w:eastAsia="ar-SA"/>
    </w:rPr>
  </w:style>
  <w:style w:type="character" w:customStyle="1" w:styleId="WW-Absatz-Standardschriftart">
    <w:name w:val="WW-Absatz-Standardschriftart"/>
    <w:uiPriority w:val="99"/>
    <w:rsid w:val="007125CD"/>
  </w:style>
  <w:style w:type="character" w:customStyle="1" w:styleId="WW-Absatz-Standardschriftart1">
    <w:name w:val="WW-Absatz-Standardschriftart1"/>
    <w:uiPriority w:val="99"/>
    <w:rsid w:val="007125CD"/>
  </w:style>
  <w:style w:type="character" w:customStyle="1" w:styleId="WW-Absatz-Standardschriftart11">
    <w:name w:val="WW-Absatz-Standardschriftart11"/>
    <w:uiPriority w:val="99"/>
    <w:rsid w:val="007125CD"/>
  </w:style>
  <w:style w:type="character" w:customStyle="1" w:styleId="WW-Absatz-Standardschriftart111">
    <w:name w:val="WW-Absatz-Standardschriftart111"/>
    <w:uiPriority w:val="99"/>
    <w:rsid w:val="007125CD"/>
  </w:style>
  <w:style w:type="character" w:customStyle="1" w:styleId="WW-Absatz-Standardschriftart1111">
    <w:name w:val="WW-Absatz-Standardschriftart1111"/>
    <w:uiPriority w:val="99"/>
    <w:rsid w:val="007125CD"/>
  </w:style>
  <w:style w:type="character" w:customStyle="1" w:styleId="WW8Num3z0">
    <w:name w:val="WW8Num3z0"/>
    <w:uiPriority w:val="99"/>
    <w:rsid w:val="007125CD"/>
    <w:rPr>
      <w:rFonts w:ascii="Symbol" w:hAnsi="Symbol"/>
    </w:rPr>
  </w:style>
  <w:style w:type="character" w:customStyle="1" w:styleId="WW-DefaultParagraphFont">
    <w:name w:val="WW-Default Paragraph Font"/>
    <w:uiPriority w:val="99"/>
    <w:rsid w:val="007125CD"/>
  </w:style>
  <w:style w:type="character" w:customStyle="1" w:styleId="NumberingSymbols">
    <w:name w:val="Numbering Symbols"/>
    <w:uiPriority w:val="99"/>
    <w:rsid w:val="007125CD"/>
  </w:style>
  <w:style w:type="character" w:customStyle="1" w:styleId="WW-NumberingSymbols">
    <w:name w:val="WW-Numbering Symbols"/>
    <w:uiPriority w:val="99"/>
    <w:rsid w:val="007125CD"/>
  </w:style>
  <w:style w:type="character" w:customStyle="1" w:styleId="WW-NumberingSymbols1">
    <w:name w:val="WW-Numbering Symbols1"/>
    <w:uiPriority w:val="99"/>
    <w:rsid w:val="007125CD"/>
  </w:style>
  <w:style w:type="paragraph" w:styleId="Pagrindinistekstas">
    <w:name w:val="Body Text"/>
    <w:basedOn w:val="prastasis"/>
    <w:link w:val="PagrindinistekstasDiagrama"/>
    <w:uiPriority w:val="99"/>
    <w:rsid w:val="007125CD"/>
    <w:pPr>
      <w:spacing w:after="120"/>
    </w:pPr>
  </w:style>
  <w:style w:type="character" w:customStyle="1" w:styleId="PagrindinistekstasDiagrama">
    <w:name w:val="Pagrindinis tekstas Diagrama"/>
    <w:link w:val="Pagrindinistekstas"/>
    <w:uiPriority w:val="99"/>
    <w:semiHidden/>
    <w:rsid w:val="007026AD"/>
    <w:rPr>
      <w:sz w:val="24"/>
      <w:szCs w:val="24"/>
      <w:lang w:val="en-US" w:eastAsia="ar-SA"/>
    </w:rPr>
  </w:style>
  <w:style w:type="paragraph" w:styleId="Sraas">
    <w:name w:val="List"/>
    <w:basedOn w:val="Pagrindinistekstas"/>
    <w:uiPriority w:val="99"/>
    <w:rsid w:val="007125CD"/>
    <w:rPr>
      <w:rFonts w:cs="Tahoma"/>
    </w:rPr>
  </w:style>
  <w:style w:type="paragraph" w:styleId="Antrat">
    <w:name w:val="caption"/>
    <w:basedOn w:val="prastasis"/>
    <w:uiPriority w:val="99"/>
    <w:qFormat/>
    <w:rsid w:val="007125CD"/>
    <w:pPr>
      <w:suppressLineNumbers/>
      <w:spacing w:before="120" w:after="120"/>
    </w:pPr>
    <w:rPr>
      <w:rFonts w:cs="Tahoma"/>
      <w:i/>
      <w:iCs/>
      <w:sz w:val="20"/>
      <w:szCs w:val="20"/>
    </w:rPr>
  </w:style>
  <w:style w:type="paragraph" w:customStyle="1" w:styleId="Index">
    <w:name w:val="Index"/>
    <w:basedOn w:val="prastasis"/>
    <w:uiPriority w:val="99"/>
    <w:rsid w:val="007125CD"/>
    <w:pPr>
      <w:suppressLineNumbers/>
    </w:pPr>
    <w:rPr>
      <w:rFonts w:cs="Tahoma"/>
    </w:rPr>
  </w:style>
  <w:style w:type="paragraph" w:customStyle="1" w:styleId="WW-Caption">
    <w:name w:val="WW-Caption"/>
    <w:basedOn w:val="prastasis"/>
    <w:uiPriority w:val="99"/>
    <w:rsid w:val="007125CD"/>
    <w:pPr>
      <w:suppressLineNumbers/>
      <w:spacing w:before="120" w:after="120"/>
    </w:pPr>
    <w:rPr>
      <w:rFonts w:cs="Tahoma"/>
      <w:i/>
      <w:iCs/>
      <w:sz w:val="20"/>
      <w:szCs w:val="20"/>
    </w:rPr>
  </w:style>
  <w:style w:type="paragraph" w:customStyle="1" w:styleId="WW-Index">
    <w:name w:val="WW-Index"/>
    <w:basedOn w:val="prastasis"/>
    <w:uiPriority w:val="99"/>
    <w:rsid w:val="007125CD"/>
    <w:pPr>
      <w:suppressLineNumbers/>
    </w:pPr>
    <w:rPr>
      <w:rFonts w:cs="Tahoma"/>
    </w:rPr>
  </w:style>
  <w:style w:type="paragraph" w:customStyle="1" w:styleId="WW-Caption1">
    <w:name w:val="WW-Caption1"/>
    <w:basedOn w:val="prastasis"/>
    <w:uiPriority w:val="99"/>
    <w:rsid w:val="007125CD"/>
    <w:pPr>
      <w:suppressLineNumbers/>
      <w:spacing w:before="120" w:after="120"/>
    </w:pPr>
    <w:rPr>
      <w:rFonts w:cs="Tahoma"/>
      <w:i/>
      <w:iCs/>
      <w:sz w:val="20"/>
      <w:szCs w:val="20"/>
    </w:rPr>
  </w:style>
  <w:style w:type="paragraph" w:customStyle="1" w:styleId="WW-Index1">
    <w:name w:val="WW-Index1"/>
    <w:basedOn w:val="prastasis"/>
    <w:uiPriority w:val="99"/>
    <w:rsid w:val="007125CD"/>
    <w:pPr>
      <w:suppressLineNumbers/>
    </w:pPr>
    <w:rPr>
      <w:rFonts w:cs="Tahoma"/>
    </w:rPr>
  </w:style>
  <w:style w:type="paragraph" w:customStyle="1" w:styleId="WW-Caption11">
    <w:name w:val="WW-Caption11"/>
    <w:basedOn w:val="prastasis"/>
    <w:uiPriority w:val="99"/>
    <w:rsid w:val="007125CD"/>
    <w:pPr>
      <w:suppressLineNumbers/>
      <w:spacing w:before="120" w:after="120"/>
    </w:pPr>
    <w:rPr>
      <w:rFonts w:cs="Tahoma"/>
      <w:i/>
      <w:iCs/>
      <w:sz w:val="20"/>
      <w:szCs w:val="20"/>
    </w:rPr>
  </w:style>
  <w:style w:type="paragraph" w:customStyle="1" w:styleId="WW-Index11">
    <w:name w:val="WW-Index11"/>
    <w:basedOn w:val="prastasis"/>
    <w:uiPriority w:val="99"/>
    <w:rsid w:val="007125CD"/>
    <w:pPr>
      <w:suppressLineNumbers/>
    </w:pPr>
    <w:rPr>
      <w:rFonts w:cs="Tahoma"/>
    </w:rPr>
  </w:style>
  <w:style w:type="paragraph" w:customStyle="1" w:styleId="WW-Caption111">
    <w:name w:val="WW-Caption111"/>
    <w:basedOn w:val="prastasis"/>
    <w:uiPriority w:val="99"/>
    <w:rsid w:val="007125CD"/>
    <w:pPr>
      <w:suppressLineNumbers/>
      <w:spacing w:before="120" w:after="120"/>
    </w:pPr>
    <w:rPr>
      <w:rFonts w:cs="Tahoma"/>
      <w:i/>
      <w:iCs/>
      <w:sz w:val="20"/>
      <w:szCs w:val="20"/>
    </w:rPr>
  </w:style>
  <w:style w:type="paragraph" w:customStyle="1" w:styleId="WW-Index111">
    <w:name w:val="WW-Index111"/>
    <w:basedOn w:val="prastasis"/>
    <w:uiPriority w:val="99"/>
    <w:rsid w:val="007125CD"/>
    <w:pPr>
      <w:suppressLineNumbers/>
    </w:pPr>
    <w:rPr>
      <w:rFonts w:cs="Tahoma"/>
    </w:rPr>
  </w:style>
  <w:style w:type="paragraph" w:customStyle="1" w:styleId="WW-Caption1111">
    <w:name w:val="WW-Caption1111"/>
    <w:basedOn w:val="prastasis"/>
    <w:uiPriority w:val="99"/>
    <w:rsid w:val="007125CD"/>
    <w:pPr>
      <w:suppressLineNumbers/>
      <w:spacing w:before="120" w:after="120"/>
    </w:pPr>
    <w:rPr>
      <w:rFonts w:cs="Tahoma"/>
      <w:i/>
      <w:iCs/>
      <w:sz w:val="20"/>
      <w:szCs w:val="20"/>
    </w:rPr>
  </w:style>
  <w:style w:type="paragraph" w:customStyle="1" w:styleId="WW-Index1111">
    <w:name w:val="WW-Index1111"/>
    <w:basedOn w:val="prastasis"/>
    <w:uiPriority w:val="99"/>
    <w:rsid w:val="007125CD"/>
    <w:pPr>
      <w:suppressLineNumbers/>
    </w:pPr>
    <w:rPr>
      <w:rFonts w:cs="Tahoma"/>
    </w:rPr>
  </w:style>
  <w:style w:type="paragraph" w:customStyle="1" w:styleId="Heading">
    <w:name w:val="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
    <w:name w:val="WW-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1">
    <w:name w:val="WW-Heading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
    <w:name w:val="WW-Heading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
    <w:name w:val="WW-Heading1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1">
    <w:name w:val="WW-Heading1111"/>
    <w:basedOn w:val="prastasis"/>
    <w:next w:val="Pagrindinistekstas"/>
    <w:uiPriority w:val="99"/>
    <w:rsid w:val="007125CD"/>
    <w:pPr>
      <w:keepNext/>
      <w:spacing w:before="240" w:after="120"/>
    </w:pPr>
    <w:rPr>
      <w:rFonts w:ascii="Arial" w:hAnsi="Arial" w:cs="Tahoma"/>
      <w:sz w:val="28"/>
      <w:szCs w:val="28"/>
    </w:rPr>
  </w:style>
  <w:style w:type="paragraph" w:styleId="Pavadinimas">
    <w:name w:val="Title"/>
    <w:basedOn w:val="prastasis"/>
    <w:next w:val="Paantrat"/>
    <w:link w:val="PavadinimasDiagrama"/>
    <w:uiPriority w:val="99"/>
    <w:qFormat/>
    <w:rsid w:val="007125CD"/>
    <w:pPr>
      <w:jc w:val="center"/>
    </w:pPr>
    <w:rPr>
      <w:b/>
      <w:bCs/>
    </w:rPr>
  </w:style>
  <w:style w:type="character" w:customStyle="1" w:styleId="PavadinimasDiagrama">
    <w:name w:val="Pavadinimas Diagrama"/>
    <w:link w:val="Pavadinimas"/>
    <w:uiPriority w:val="10"/>
    <w:rsid w:val="007026AD"/>
    <w:rPr>
      <w:rFonts w:ascii="Cambria" w:eastAsia="Times New Roman" w:hAnsi="Cambria" w:cs="Times New Roman"/>
      <w:b/>
      <w:bCs/>
      <w:kern w:val="28"/>
      <w:sz w:val="32"/>
      <w:szCs w:val="32"/>
      <w:lang w:val="en-US" w:eastAsia="ar-SA"/>
    </w:rPr>
  </w:style>
  <w:style w:type="paragraph" w:styleId="Paantrat">
    <w:name w:val="Subtitle"/>
    <w:basedOn w:val="WW-Heading1111"/>
    <w:next w:val="Pagrindinistekstas"/>
    <w:link w:val="PaantratDiagrama"/>
    <w:uiPriority w:val="99"/>
    <w:qFormat/>
    <w:rsid w:val="007125CD"/>
    <w:pPr>
      <w:jc w:val="center"/>
    </w:pPr>
    <w:rPr>
      <w:i/>
      <w:iCs/>
    </w:rPr>
  </w:style>
  <w:style w:type="character" w:customStyle="1" w:styleId="PaantratDiagrama">
    <w:name w:val="Paantraštė Diagrama"/>
    <w:link w:val="Paantrat"/>
    <w:uiPriority w:val="11"/>
    <w:rsid w:val="007026AD"/>
    <w:rPr>
      <w:rFonts w:ascii="Cambria" w:eastAsia="Times New Roman" w:hAnsi="Cambria" w:cs="Times New Roman"/>
      <w:sz w:val="24"/>
      <w:szCs w:val="24"/>
      <w:lang w:val="en-US" w:eastAsia="ar-SA"/>
    </w:rPr>
  </w:style>
  <w:style w:type="character" w:styleId="Hipersaitas">
    <w:name w:val="Hyperlink"/>
    <w:uiPriority w:val="99"/>
    <w:rsid w:val="007125CD"/>
    <w:rPr>
      <w:rFonts w:cs="Times New Roman"/>
      <w:color w:val="0000FF"/>
      <w:u w:val="single"/>
    </w:rPr>
  </w:style>
  <w:style w:type="paragraph" w:styleId="Pagrindinistekstas2">
    <w:name w:val="Body Text 2"/>
    <w:basedOn w:val="prastasis"/>
    <w:link w:val="Pagrindinistekstas2Diagrama"/>
    <w:uiPriority w:val="99"/>
    <w:rsid w:val="007125CD"/>
    <w:pPr>
      <w:suppressAutoHyphens w:val="0"/>
      <w:jc w:val="both"/>
    </w:pPr>
    <w:rPr>
      <w:lang w:eastAsia="en-US"/>
    </w:rPr>
  </w:style>
  <w:style w:type="character" w:customStyle="1" w:styleId="Pagrindinistekstas2Diagrama">
    <w:name w:val="Pagrindinis tekstas 2 Diagrama"/>
    <w:link w:val="Pagrindinistekstas2"/>
    <w:uiPriority w:val="99"/>
    <w:semiHidden/>
    <w:rsid w:val="007026AD"/>
    <w:rPr>
      <w:sz w:val="24"/>
      <w:szCs w:val="24"/>
      <w:lang w:val="en-US" w:eastAsia="ar-SA"/>
    </w:rPr>
  </w:style>
  <w:style w:type="character" w:styleId="Perirtashipersaitas">
    <w:name w:val="FollowedHyperlink"/>
    <w:uiPriority w:val="99"/>
    <w:rsid w:val="007125CD"/>
    <w:rPr>
      <w:rFonts w:cs="Times New Roman"/>
      <w:color w:val="800080"/>
      <w:u w:val="single"/>
    </w:rPr>
  </w:style>
  <w:style w:type="paragraph" w:styleId="Debesliotekstas">
    <w:name w:val="Balloon Text"/>
    <w:basedOn w:val="prastasis"/>
    <w:link w:val="DebesliotekstasDiagrama"/>
    <w:uiPriority w:val="99"/>
    <w:semiHidden/>
    <w:rsid w:val="00F64713"/>
    <w:rPr>
      <w:rFonts w:ascii="Tahoma" w:hAnsi="Tahoma" w:cs="Tahoma"/>
      <w:sz w:val="16"/>
      <w:szCs w:val="16"/>
    </w:rPr>
  </w:style>
  <w:style w:type="character" w:customStyle="1" w:styleId="DebesliotekstasDiagrama">
    <w:name w:val="Debesėlio tekstas Diagrama"/>
    <w:link w:val="Debesliotekstas"/>
    <w:uiPriority w:val="99"/>
    <w:semiHidden/>
    <w:rsid w:val="007026AD"/>
    <w:rPr>
      <w:sz w:val="0"/>
      <w:szCs w:val="0"/>
      <w:lang w:val="en-US" w:eastAsia="ar-SA"/>
    </w:rPr>
  </w:style>
  <w:style w:type="paragraph" w:styleId="Antrats">
    <w:name w:val="header"/>
    <w:basedOn w:val="prastasis"/>
    <w:link w:val="AntratsDiagrama"/>
    <w:uiPriority w:val="99"/>
    <w:rsid w:val="00972EAD"/>
    <w:pPr>
      <w:tabs>
        <w:tab w:val="center" w:pos="4819"/>
        <w:tab w:val="right" w:pos="9638"/>
      </w:tabs>
    </w:pPr>
  </w:style>
  <w:style w:type="character" w:customStyle="1" w:styleId="AntratsDiagrama">
    <w:name w:val="Antraštės Diagrama"/>
    <w:link w:val="Antrats"/>
    <w:uiPriority w:val="99"/>
    <w:semiHidden/>
    <w:rsid w:val="007026AD"/>
    <w:rPr>
      <w:sz w:val="24"/>
      <w:szCs w:val="24"/>
      <w:lang w:val="en-US" w:eastAsia="ar-SA"/>
    </w:rPr>
  </w:style>
  <w:style w:type="character" w:styleId="Puslapionumeris">
    <w:name w:val="page number"/>
    <w:uiPriority w:val="99"/>
    <w:rsid w:val="00972EAD"/>
    <w:rPr>
      <w:rFonts w:cs="Times New Roman"/>
    </w:rPr>
  </w:style>
  <w:style w:type="paragraph" w:styleId="Porat">
    <w:name w:val="footer"/>
    <w:basedOn w:val="prastasis"/>
    <w:link w:val="PoratDiagrama"/>
    <w:uiPriority w:val="99"/>
    <w:rsid w:val="00972EAD"/>
    <w:pPr>
      <w:tabs>
        <w:tab w:val="center" w:pos="4819"/>
        <w:tab w:val="right" w:pos="9638"/>
      </w:tabs>
    </w:pPr>
  </w:style>
  <w:style w:type="character" w:customStyle="1" w:styleId="PoratDiagrama">
    <w:name w:val="Poraštė Diagrama"/>
    <w:link w:val="Porat"/>
    <w:uiPriority w:val="99"/>
    <w:semiHidden/>
    <w:rsid w:val="007026AD"/>
    <w:rPr>
      <w:sz w:val="24"/>
      <w:szCs w:val="24"/>
      <w:lang w:val="en-US" w:eastAsia="ar-SA"/>
    </w:rPr>
  </w:style>
  <w:style w:type="paragraph" w:styleId="Pagrindiniotekstotrauka">
    <w:name w:val="Body Text Indent"/>
    <w:basedOn w:val="prastasis"/>
    <w:link w:val="PagrindiniotekstotraukaDiagrama"/>
    <w:uiPriority w:val="99"/>
    <w:rsid w:val="00F57E86"/>
    <w:pPr>
      <w:spacing w:after="120"/>
      <w:ind w:left="283"/>
    </w:pPr>
  </w:style>
  <w:style w:type="character" w:customStyle="1" w:styleId="PagrindiniotekstotraukaDiagrama">
    <w:name w:val="Pagrindinio teksto įtrauka Diagrama"/>
    <w:link w:val="Pagrindiniotekstotrauka"/>
    <w:uiPriority w:val="99"/>
    <w:semiHidden/>
    <w:rsid w:val="007026AD"/>
    <w:rPr>
      <w:sz w:val="24"/>
      <w:szCs w:val="24"/>
      <w:lang w:val="en-US" w:eastAsia="ar-SA"/>
    </w:rPr>
  </w:style>
  <w:style w:type="paragraph" w:customStyle="1" w:styleId="tajtin">
    <w:name w:val="tajtin"/>
    <w:basedOn w:val="prastasis"/>
    <w:uiPriority w:val="99"/>
    <w:rsid w:val="004757EA"/>
    <w:pPr>
      <w:suppressAutoHyphens w:val="0"/>
      <w:spacing w:before="100" w:beforeAutospacing="1" w:after="100" w:afterAutospacing="1"/>
    </w:pPr>
    <w:rPr>
      <w:lang w:val="lt-LT" w:eastAsia="lt-LT"/>
    </w:rPr>
  </w:style>
  <w:style w:type="paragraph" w:customStyle="1" w:styleId="Default">
    <w:name w:val="Default"/>
    <w:uiPriority w:val="99"/>
    <w:rsid w:val="00C03312"/>
    <w:pPr>
      <w:autoSpaceDE w:val="0"/>
      <w:autoSpaceDN w:val="0"/>
      <w:adjustRightInd w:val="0"/>
    </w:pPr>
    <w:rPr>
      <w:color w:val="000000"/>
      <w:sz w:val="24"/>
      <w:szCs w:val="24"/>
      <w:lang w:val="lt-LT" w:eastAsia="lt-LT"/>
    </w:rPr>
  </w:style>
  <w:style w:type="paragraph" w:styleId="HTMLiankstoformatuotas">
    <w:name w:val="HTML Preformatted"/>
    <w:basedOn w:val="prastasis"/>
    <w:link w:val="HTMLiankstoformatuotasDiagrama"/>
    <w:uiPriority w:val="99"/>
    <w:rsid w:val="00A00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960"/>
    </w:pPr>
    <w:rPr>
      <w:rFonts w:ascii="Courier New" w:hAnsi="Courier New" w:cs="Courier New"/>
      <w:sz w:val="20"/>
      <w:szCs w:val="20"/>
      <w:lang w:eastAsia="en-US"/>
    </w:rPr>
  </w:style>
  <w:style w:type="character" w:customStyle="1" w:styleId="HTMLPreformattedChar">
    <w:name w:val="HTML Preformatted Char"/>
    <w:uiPriority w:val="99"/>
    <w:semiHidden/>
    <w:rsid w:val="007026AD"/>
    <w:rPr>
      <w:rFonts w:ascii="Courier New" w:hAnsi="Courier New" w:cs="Courier New"/>
      <w:sz w:val="20"/>
      <w:szCs w:val="20"/>
      <w:lang w:val="en-US" w:eastAsia="ar-SA"/>
    </w:rPr>
  </w:style>
  <w:style w:type="character" w:customStyle="1" w:styleId="HTMLiankstoformatuotasDiagrama">
    <w:name w:val="HTML iš anksto formatuotas Diagrama"/>
    <w:link w:val="HTMLiankstoformatuotas"/>
    <w:uiPriority w:val="99"/>
    <w:locked/>
    <w:rsid w:val="00A00FE0"/>
    <w:rPr>
      <w:rFonts w:ascii="Courier New" w:hAnsi="Courier New"/>
      <w:lang w:val="en-US" w:eastAsia="en-US"/>
    </w:rPr>
  </w:style>
  <w:style w:type="paragraph" w:customStyle="1" w:styleId="tajtip">
    <w:name w:val="tajtip"/>
    <w:basedOn w:val="prastasis"/>
    <w:rsid w:val="007F554C"/>
    <w:pPr>
      <w:suppressAutoHyphens w:val="0"/>
      <w:spacing w:after="150"/>
    </w:pPr>
    <w:rPr>
      <w:lang w:val="lt-LT" w:eastAsia="lt-LT"/>
    </w:rPr>
  </w:style>
  <w:style w:type="paragraph" w:styleId="Betarp">
    <w:name w:val="No Spacing"/>
    <w:uiPriority w:val="1"/>
    <w:qFormat/>
    <w:rsid w:val="007F554C"/>
    <w:pPr>
      <w:suppressAutoHyphens/>
    </w:pPr>
    <w:rPr>
      <w:sz w:val="24"/>
      <w:szCs w:val="24"/>
      <w:lang w:val="en-US" w:eastAsia="ar-SA"/>
    </w:rPr>
  </w:style>
  <w:style w:type="paragraph" w:styleId="Sraopastraipa">
    <w:name w:val="List Paragraph"/>
    <w:basedOn w:val="prastasis"/>
    <w:uiPriority w:val="34"/>
    <w:qFormat/>
    <w:rsid w:val="008F46AE"/>
    <w:pPr>
      <w:ind w:left="720"/>
      <w:contextualSpacing/>
    </w:pPr>
  </w:style>
  <w:style w:type="paragraph" w:styleId="Puslapioinaostekstas">
    <w:name w:val="footnote text"/>
    <w:basedOn w:val="prastasis"/>
    <w:link w:val="PuslapioinaostekstasDiagrama"/>
    <w:semiHidden/>
    <w:rsid w:val="0021280B"/>
    <w:pPr>
      <w:suppressAutoHyphens w:val="0"/>
    </w:pPr>
    <w:rPr>
      <w:sz w:val="20"/>
      <w:szCs w:val="20"/>
      <w:lang w:eastAsia="lt-LT"/>
    </w:rPr>
  </w:style>
  <w:style w:type="character" w:customStyle="1" w:styleId="PuslapioinaostekstasDiagrama">
    <w:name w:val="Puslapio išnašos tekstas Diagrama"/>
    <w:basedOn w:val="Numatytasispastraiposriftas"/>
    <w:link w:val="Puslapioinaostekstas"/>
    <w:semiHidden/>
    <w:rsid w:val="0021280B"/>
    <w:rPr>
      <w:lang w:val="en-US" w:eastAsia="lt-LT"/>
    </w:rPr>
  </w:style>
  <w:style w:type="character" w:styleId="Puslapioinaosnuoroda">
    <w:name w:val="footnote reference"/>
    <w:semiHidden/>
    <w:rsid w:val="0021280B"/>
    <w:rPr>
      <w:vertAlign w:val="superscript"/>
    </w:rPr>
  </w:style>
  <w:style w:type="paragraph" w:styleId="Pagrindiniotekstotrauka2">
    <w:name w:val="Body Text Indent 2"/>
    <w:basedOn w:val="prastasis"/>
    <w:link w:val="Pagrindiniotekstotrauka2Diagrama"/>
    <w:uiPriority w:val="99"/>
    <w:semiHidden/>
    <w:unhideWhenUsed/>
    <w:rsid w:val="00AA2BD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A2BDB"/>
    <w:rPr>
      <w:sz w:val="24"/>
      <w:szCs w:val="24"/>
      <w:lang w:val="en-US" w:eastAsia="ar-SA"/>
    </w:rPr>
  </w:style>
  <w:style w:type="table" w:styleId="Lentelstinklelis">
    <w:name w:val="Table Grid"/>
    <w:basedOn w:val="prastojilentel"/>
    <w:uiPriority w:val="39"/>
    <w:rsid w:val="00F51D43"/>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CE1BE3"/>
    <w:rPr>
      <w:sz w:val="16"/>
      <w:szCs w:val="16"/>
    </w:rPr>
  </w:style>
  <w:style w:type="paragraph" w:styleId="Komentarotekstas">
    <w:name w:val="annotation text"/>
    <w:basedOn w:val="prastasis"/>
    <w:link w:val="KomentarotekstasDiagrama"/>
    <w:uiPriority w:val="99"/>
    <w:unhideWhenUsed/>
    <w:rsid w:val="00CE1BE3"/>
    <w:rPr>
      <w:sz w:val="20"/>
      <w:szCs w:val="20"/>
    </w:rPr>
  </w:style>
  <w:style w:type="character" w:customStyle="1" w:styleId="KomentarotekstasDiagrama">
    <w:name w:val="Komentaro tekstas Diagrama"/>
    <w:basedOn w:val="Numatytasispastraiposriftas"/>
    <w:link w:val="Komentarotekstas"/>
    <w:uiPriority w:val="99"/>
    <w:rsid w:val="00CE1BE3"/>
    <w:rPr>
      <w:lang w:val="en-US" w:eastAsia="ar-SA"/>
    </w:rPr>
  </w:style>
  <w:style w:type="paragraph" w:styleId="Komentarotema">
    <w:name w:val="annotation subject"/>
    <w:basedOn w:val="Komentarotekstas"/>
    <w:next w:val="Komentarotekstas"/>
    <w:link w:val="KomentarotemaDiagrama"/>
    <w:uiPriority w:val="99"/>
    <w:semiHidden/>
    <w:unhideWhenUsed/>
    <w:rsid w:val="00CE1BE3"/>
    <w:rPr>
      <w:b/>
      <w:bCs/>
    </w:rPr>
  </w:style>
  <w:style w:type="character" w:customStyle="1" w:styleId="KomentarotemaDiagrama">
    <w:name w:val="Komentaro tema Diagrama"/>
    <w:basedOn w:val="KomentarotekstasDiagrama"/>
    <w:link w:val="Komentarotema"/>
    <w:uiPriority w:val="99"/>
    <w:semiHidden/>
    <w:rsid w:val="00CE1BE3"/>
    <w:rPr>
      <w:b/>
      <w:bCs/>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22169">
      <w:marLeft w:val="0"/>
      <w:marRight w:val="0"/>
      <w:marTop w:val="0"/>
      <w:marBottom w:val="0"/>
      <w:divBdr>
        <w:top w:val="none" w:sz="0" w:space="0" w:color="auto"/>
        <w:left w:val="none" w:sz="0" w:space="0" w:color="auto"/>
        <w:bottom w:val="none" w:sz="0" w:space="0" w:color="auto"/>
        <w:right w:val="none" w:sz="0" w:space="0" w:color="auto"/>
      </w:divBdr>
    </w:div>
    <w:div w:id="52122171">
      <w:marLeft w:val="0"/>
      <w:marRight w:val="0"/>
      <w:marTop w:val="0"/>
      <w:marBottom w:val="0"/>
      <w:divBdr>
        <w:top w:val="none" w:sz="0" w:space="0" w:color="auto"/>
        <w:left w:val="none" w:sz="0" w:space="0" w:color="auto"/>
        <w:bottom w:val="none" w:sz="0" w:space="0" w:color="auto"/>
        <w:right w:val="none" w:sz="0" w:space="0" w:color="auto"/>
      </w:divBdr>
    </w:div>
    <w:div w:id="52122173">
      <w:marLeft w:val="0"/>
      <w:marRight w:val="0"/>
      <w:marTop w:val="0"/>
      <w:marBottom w:val="0"/>
      <w:divBdr>
        <w:top w:val="none" w:sz="0" w:space="0" w:color="auto"/>
        <w:left w:val="none" w:sz="0" w:space="0" w:color="auto"/>
        <w:bottom w:val="none" w:sz="0" w:space="0" w:color="auto"/>
        <w:right w:val="none" w:sz="0" w:space="0" w:color="auto"/>
      </w:divBdr>
      <w:divsChild>
        <w:div w:id="52122174">
          <w:marLeft w:val="0"/>
          <w:marRight w:val="0"/>
          <w:marTop w:val="0"/>
          <w:marBottom w:val="0"/>
          <w:divBdr>
            <w:top w:val="none" w:sz="0" w:space="0" w:color="auto"/>
            <w:left w:val="none" w:sz="0" w:space="0" w:color="auto"/>
            <w:bottom w:val="none" w:sz="0" w:space="0" w:color="auto"/>
            <w:right w:val="none" w:sz="0" w:space="0" w:color="auto"/>
          </w:divBdr>
          <w:divsChild>
            <w:div w:id="52122168">
              <w:marLeft w:val="0"/>
              <w:marRight w:val="0"/>
              <w:marTop w:val="0"/>
              <w:marBottom w:val="0"/>
              <w:divBdr>
                <w:top w:val="none" w:sz="0" w:space="0" w:color="auto"/>
                <w:left w:val="none" w:sz="0" w:space="0" w:color="auto"/>
                <w:bottom w:val="none" w:sz="0" w:space="0" w:color="auto"/>
                <w:right w:val="none" w:sz="0" w:space="0" w:color="auto"/>
              </w:divBdr>
              <w:divsChild>
                <w:div w:id="52122177">
                  <w:marLeft w:val="0"/>
                  <w:marRight w:val="0"/>
                  <w:marTop w:val="0"/>
                  <w:marBottom w:val="0"/>
                  <w:divBdr>
                    <w:top w:val="none" w:sz="0" w:space="0" w:color="auto"/>
                    <w:left w:val="none" w:sz="0" w:space="0" w:color="auto"/>
                    <w:bottom w:val="none" w:sz="0" w:space="0" w:color="auto"/>
                    <w:right w:val="none" w:sz="0" w:space="0" w:color="auto"/>
                  </w:divBdr>
                  <w:divsChild>
                    <w:div w:id="52122170">
                      <w:marLeft w:val="240"/>
                      <w:marRight w:val="240"/>
                      <w:marTop w:val="0"/>
                      <w:marBottom w:val="480"/>
                      <w:divBdr>
                        <w:top w:val="none" w:sz="0" w:space="0" w:color="auto"/>
                        <w:left w:val="none" w:sz="0" w:space="0" w:color="auto"/>
                        <w:bottom w:val="none" w:sz="0" w:space="0" w:color="auto"/>
                        <w:right w:val="none" w:sz="0" w:space="0" w:color="auto"/>
                      </w:divBdr>
                      <w:divsChild>
                        <w:div w:id="52122176">
                          <w:marLeft w:val="0"/>
                          <w:marRight w:val="0"/>
                          <w:marTop w:val="0"/>
                          <w:marBottom w:val="0"/>
                          <w:divBdr>
                            <w:top w:val="none" w:sz="0" w:space="0" w:color="auto"/>
                            <w:left w:val="none" w:sz="0" w:space="0" w:color="auto"/>
                            <w:bottom w:val="none" w:sz="0" w:space="0" w:color="auto"/>
                            <w:right w:val="none" w:sz="0" w:space="0" w:color="auto"/>
                          </w:divBdr>
                          <w:divsChild>
                            <w:div w:id="521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22175">
      <w:marLeft w:val="0"/>
      <w:marRight w:val="0"/>
      <w:marTop w:val="0"/>
      <w:marBottom w:val="0"/>
      <w:divBdr>
        <w:top w:val="none" w:sz="0" w:space="0" w:color="auto"/>
        <w:left w:val="none" w:sz="0" w:space="0" w:color="auto"/>
        <w:bottom w:val="none" w:sz="0" w:space="0" w:color="auto"/>
        <w:right w:val="none" w:sz="0" w:space="0" w:color="auto"/>
      </w:divBdr>
    </w:div>
    <w:div w:id="171342883">
      <w:bodyDiv w:val="1"/>
      <w:marLeft w:val="0"/>
      <w:marRight w:val="0"/>
      <w:marTop w:val="0"/>
      <w:marBottom w:val="0"/>
      <w:divBdr>
        <w:top w:val="none" w:sz="0" w:space="0" w:color="auto"/>
        <w:left w:val="none" w:sz="0" w:space="0" w:color="auto"/>
        <w:bottom w:val="none" w:sz="0" w:space="0" w:color="auto"/>
        <w:right w:val="none" w:sz="0" w:space="0" w:color="auto"/>
      </w:divBdr>
      <w:divsChild>
        <w:div w:id="370881516">
          <w:marLeft w:val="0"/>
          <w:marRight w:val="0"/>
          <w:marTop w:val="0"/>
          <w:marBottom w:val="0"/>
          <w:divBdr>
            <w:top w:val="none" w:sz="0" w:space="0" w:color="auto"/>
            <w:left w:val="none" w:sz="0" w:space="0" w:color="auto"/>
            <w:bottom w:val="none" w:sz="0" w:space="0" w:color="auto"/>
            <w:right w:val="none" w:sz="0" w:space="0" w:color="auto"/>
          </w:divBdr>
        </w:div>
        <w:div w:id="1960867929">
          <w:marLeft w:val="0"/>
          <w:marRight w:val="0"/>
          <w:marTop w:val="0"/>
          <w:marBottom w:val="0"/>
          <w:divBdr>
            <w:top w:val="none" w:sz="0" w:space="0" w:color="auto"/>
            <w:left w:val="none" w:sz="0" w:space="0" w:color="auto"/>
            <w:bottom w:val="none" w:sz="0" w:space="0" w:color="auto"/>
            <w:right w:val="none" w:sz="0" w:space="0" w:color="auto"/>
          </w:divBdr>
        </w:div>
      </w:divsChild>
    </w:div>
    <w:div w:id="254242247">
      <w:bodyDiv w:val="1"/>
      <w:marLeft w:val="0"/>
      <w:marRight w:val="0"/>
      <w:marTop w:val="0"/>
      <w:marBottom w:val="0"/>
      <w:divBdr>
        <w:top w:val="none" w:sz="0" w:space="0" w:color="auto"/>
        <w:left w:val="none" w:sz="0" w:space="0" w:color="auto"/>
        <w:bottom w:val="none" w:sz="0" w:space="0" w:color="auto"/>
        <w:right w:val="none" w:sz="0" w:space="0" w:color="auto"/>
      </w:divBdr>
    </w:div>
    <w:div w:id="338891858">
      <w:bodyDiv w:val="1"/>
      <w:marLeft w:val="0"/>
      <w:marRight w:val="0"/>
      <w:marTop w:val="0"/>
      <w:marBottom w:val="0"/>
      <w:divBdr>
        <w:top w:val="none" w:sz="0" w:space="0" w:color="auto"/>
        <w:left w:val="none" w:sz="0" w:space="0" w:color="auto"/>
        <w:bottom w:val="none" w:sz="0" w:space="0" w:color="auto"/>
        <w:right w:val="none" w:sz="0" w:space="0" w:color="auto"/>
      </w:divBdr>
    </w:div>
    <w:div w:id="409886640">
      <w:bodyDiv w:val="1"/>
      <w:marLeft w:val="0"/>
      <w:marRight w:val="0"/>
      <w:marTop w:val="0"/>
      <w:marBottom w:val="0"/>
      <w:divBdr>
        <w:top w:val="none" w:sz="0" w:space="0" w:color="auto"/>
        <w:left w:val="none" w:sz="0" w:space="0" w:color="auto"/>
        <w:bottom w:val="none" w:sz="0" w:space="0" w:color="auto"/>
        <w:right w:val="none" w:sz="0" w:space="0" w:color="auto"/>
      </w:divBdr>
      <w:divsChild>
        <w:div w:id="713425825">
          <w:marLeft w:val="0"/>
          <w:marRight w:val="0"/>
          <w:marTop w:val="0"/>
          <w:marBottom w:val="0"/>
          <w:divBdr>
            <w:top w:val="none" w:sz="0" w:space="0" w:color="auto"/>
            <w:left w:val="none" w:sz="0" w:space="0" w:color="auto"/>
            <w:bottom w:val="none" w:sz="0" w:space="0" w:color="auto"/>
            <w:right w:val="none" w:sz="0" w:space="0" w:color="auto"/>
          </w:divBdr>
        </w:div>
        <w:div w:id="933901243">
          <w:marLeft w:val="0"/>
          <w:marRight w:val="0"/>
          <w:marTop w:val="0"/>
          <w:marBottom w:val="0"/>
          <w:divBdr>
            <w:top w:val="none" w:sz="0" w:space="0" w:color="auto"/>
            <w:left w:val="none" w:sz="0" w:space="0" w:color="auto"/>
            <w:bottom w:val="none" w:sz="0" w:space="0" w:color="auto"/>
            <w:right w:val="none" w:sz="0" w:space="0" w:color="auto"/>
          </w:divBdr>
        </w:div>
      </w:divsChild>
    </w:div>
    <w:div w:id="437414857">
      <w:bodyDiv w:val="1"/>
      <w:marLeft w:val="0"/>
      <w:marRight w:val="0"/>
      <w:marTop w:val="0"/>
      <w:marBottom w:val="0"/>
      <w:divBdr>
        <w:top w:val="none" w:sz="0" w:space="0" w:color="auto"/>
        <w:left w:val="none" w:sz="0" w:space="0" w:color="auto"/>
        <w:bottom w:val="none" w:sz="0" w:space="0" w:color="auto"/>
        <w:right w:val="none" w:sz="0" w:space="0" w:color="auto"/>
      </w:divBdr>
    </w:div>
    <w:div w:id="644353700">
      <w:bodyDiv w:val="1"/>
      <w:marLeft w:val="0"/>
      <w:marRight w:val="0"/>
      <w:marTop w:val="0"/>
      <w:marBottom w:val="0"/>
      <w:divBdr>
        <w:top w:val="none" w:sz="0" w:space="0" w:color="auto"/>
        <w:left w:val="none" w:sz="0" w:space="0" w:color="auto"/>
        <w:bottom w:val="none" w:sz="0" w:space="0" w:color="auto"/>
        <w:right w:val="none" w:sz="0" w:space="0" w:color="auto"/>
      </w:divBdr>
      <w:divsChild>
        <w:div w:id="1585337841">
          <w:marLeft w:val="0"/>
          <w:marRight w:val="0"/>
          <w:marTop w:val="0"/>
          <w:marBottom w:val="0"/>
          <w:divBdr>
            <w:top w:val="none" w:sz="0" w:space="0" w:color="auto"/>
            <w:left w:val="none" w:sz="0" w:space="0" w:color="auto"/>
            <w:bottom w:val="none" w:sz="0" w:space="0" w:color="auto"/>
            <w:right w:val="none" w:sz="0" w:space="0" w:color="auto"/>
          </w:divBdr>
        </w:div>
      </w:divsChild>
    </w:div>
    <w:div w:id="707797176">
      <w:bodyDiv w:val="1"/>
      <w:marLeft w:val="0"/>
      <w:marRight w:val="0"/>
      <w:marTop w:val="0"/>
      <w:marBottom w:val="0"/>
      <w:divBdr>
        <w:top w:val="none" w:sz="0" w:space="0" w:color="auto"/>
        <w:left w:val="none" w:sz="0" w:space="0" w:color="auto"/>
        <w:bottom w:val="none" w:sz="0" w:space="0" w:color="auto"/>
        <w:right w:val="none" w:sz="0" w:space="0" w:color="auto"/>
      </w:divBdr>
    </w:div>
    <w:div w:id="832332279">
      <w:bodyDiv w:val="1"/>
      <w:marLeft w:val="0"/>
      <w:marRight w:val="0"/>
      <w:marTop w:val="0"/>
      <w:marBottom w:val="0"/>
      <w:divBdr>
        <w:top w:val="none" w:sz="0" w:space="0" w:color="auto"/>
        <w:left w:val="none" w:sz="0" w:space="0" w:color="auto"/>
        <w:bottom w:val="none" w:sz="0" w:space="0" w:color="auto"/>
        <w:right w:val="none" w:sz="0" w:space="0" w:color="auto"/>
      </w:divBdr>
    </w:div>
    <w:div w:id="1030378997">
      <w:bodyDiv w:val="1"/>
      <w:marLeft w:val="0"/>
      <w:marRight w:val="0"/>
      <w:marTop w:val="0"/>
      <w:marBottom w:val="0"/>
      <w:divBdr>
        <w:top w:val="none" w:sz="0" w:space="0" w:color="auto"/>
        <w:left w:val="none" w:sz="0" w:space="0" w:color="auto"/>
        <w:bottom w:val="none" w:sz="0" w:space="0" w:color="auto"/>
        <w:right w:val="none" w:sz="0" w:space="0" w:color="auto"/>
      </w:divBdr>
    </w:div>
    <w:div w:id="1076439567">
      <w:bodyDiv w:val="1"/>
      <w:marLeft w:val="0"/>
      <w:marRight w:val="0"/>
      <w:marTop w:val="0"/>
      <w:marBottom w:val="0"/>
      <w:divBdr>
        <w:top w:val="none" w:sz="0" w:space="0" w:color="auto"/>
        <w:left w:val="none" w:sz="0" w:space="0" w:color="auto"/>
        <w:bottom w:val="none" w:sz="0" w:space="0" w:color="auto"/>
        <w:right w:val="none" w:sz="0" w:space="0" w:color="auto"/>
      </w:divBdr>
    </w:div>
    <w:div w:id="1118451613">
      <w:bodyDiv w:val="1"/>
      <w:marLeft w:val="0"/>
      <w:marRight w:val="0"/>
      <w:marTop w:val="0"/>
      <w:marBottom w:val="0"/>
      <w:divBdr>
        <w:top w:val="none" w:sz="0" w:space="0" w:color="auto"/>
        <w:left w:val="none" w:sz="0" w:space="0" w:color="auto"/>
        <w:bottom w:val="none" w:sz="0" w:space="0" w:color="auto"/>
        <w:right w:val="none" w:sz="0" w:space="0" w:color="auto"/>
      </w:divBdr>
    </w:div>
    <w:div w:id="1213422979">
      <w:bodyDiv w:val="1"/>
      <w:marLeft w:val="0"/>
      <w:marRight w:val="0"/>
      <w:marTop w:val="0"/>
      <w:marBottom w:val="0"/>
      <w:divBdr>
        <w:top w:val="none" w:sz="0" w:space="0" w:color="auto"/>
        <w:left w:val="none" w:sz="0" w:space="0" w:color="auto"/>
        <w:bottom w:val="none" w:sz="0" w:space="0" w:color="auto"/>
        <w:right w:val="none" w:sz="0" w:space="0" w:color="auto"/>
      </w:divBdr>
    </w:div>
    <w:div w:id="1244413218">
      <w:bodyDiv w:val="1"/>
      <w:marLeft w:val="0"/>
      <w:marRight w:val="0"/>
      <w:marTop w:val="0"/>
      <w:marBottom w:val="0"/>
      <w:divBdr>
        <w:top w:val="none" w:sz="0" w:space="0" w:color="auto"/>
        <w:left w:val="none" w:sz="0" w:space="0" w:color="auto"/>
        <w:bottom w:val="none" w:sz="0" w:space="0" w:color="auto"/>
        <w:right w:val="none" w:sz="0" w:space="0" w:color="auto"/>
      </w:divBdr>
    </w:div>
    <w:div w:id="1506634109">
      <w:bodyDiv w:val="1"/>
      <w:marLeft w:val="0"/>
      <w:marRight w:val="0"/>
      <w:marTop w:val="0"/>
      <w:marBottom w:val="0"/>
      <w:divBdr>
        <w:top w:val="none" w:sz="0" w:space="0" w:color="auto"/>
        <w:left w:val="none" w:sz="0" w:space="0" w:color="auto"/>
        <w:bottom w:val="none" w:sz="0" w:space="0" w:color="auto"/>
        <w:right w:val="none" w:sz="0" w:space="0" w:color="auto"/>
      </w:divBdr>
    </w:div>
    <w:div w:id="1631015641">
      <w:bodyDiv w:val="1"/>
      <w:marLeft w:val="0"/>
      <w:marRight w:val="0"/>
      <w:marTop w:val="0"/>
      <w:marBottom w:val="0"/>
      <w:divBdr>
        <w:top w:val="none" w:sz="0" w:space="0" w:color="auto"/>
        <w:left w:val="none" w:sz="0" w:space="0" w:color="auto"/>
        <w:bottom w:val="none" w:sz="0" w:space="0" w:color="auto"/>
        <w:right w:val="none" w:sz="0" w:space="0" w:color="auto"/>
      </w:divBdr>
    </w:div>
    <w:div w:id="1705711791">
      <w:bodyDiv w:val="1"/>
      <w:marLeft w:val="0"/>
      <w:marRight w:val="0"/>
      <w:marTop w:val="0"/>
      <w:marBottom w:val="0"/>
      <w:divBdr>
        <w:top w:val="none" w:sz="0" w:space="0" w:color="auto"/>
        <w:left w:val="none" w:sz="0" w:space="0" w:color="auto"/>
        <w:bottom w:val="none" w:sz="0" w:space="0" w:color="auto"/>
        <w:right w:val="none" w:sz="0" w:space="0" w:color="auto"/>
      </w:divBdr>
      <w:divsChild>
        <w:div w:id="690373089">
          <w:marLeft w:val="0"/>
          <w:marRight w:val="0"/>
          <w:marTop w:val="0"/>
          <w:marBottom w:val="0"/>
          <w:divBdr>
            <w:top w:val="none" w:sz="0" w:space="0" w:color="auto"/>
            <w:left w:val="none" w:sz="0" w:space="0" w:color="auto"/>
            <w:bottom w:val="none" w:sz="0" w:space="0" w:color="auto"/>
            <w:right w:val="none" w:sz="0" w:space="0" w:color="auto"/>
          </w:divBdr>
        </w:div>
      </w:divsChild>
    </w:div>
    <w:div w:id="1733576591">
      <w:bodyDiv w:val="1"/>
      <w:marLeft w:val="0"/>
      <w:marRight w:val="0"/>
      <w:marTop w:val="0"/>
      <w:marBottom w:val="0"/>
      <w:divBdr>
        <w:top w:val="none" w:sz="0" w:space="0" w:color="auto"/>
        <w:left w:val="none" w:sz="0" w:space="0" w:color="auto"/>
        <w:bottom w:val="none" w:sz="0" w:space="0" w:color="auto"/>
        <w:right w:val="none" w:sz="0" w:space="0" w:color="auto"/>
      </w:divBdr>
    </w:div>
    <w:div w:id="1743484337">
      <w:bodyDiv w:val="1"/>
      <w:marLeft w:val="0"/>
      <w:marRight w:val="0"/>
      <w:marTop w:val="0"/>
      <w:marBottom w:val="0"/>
      <w:divBdr>
        <w:top w:val="none" w:sz="0" w:space="0" w:color="auto"/>
        <w:left w:val="none" w:sz="0" w:space="0" w:color="auto"/>
        <w:bottom w:val="none" w:sz="0" w:space="0" w:color="auto"/>
        <w:right w:val="none" w:sz="0" w:space="0" w:color="auto"/>
      </w:divBdr>
      <w:divsChild>
        <w:div w:id="568006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udro\OneDrive\Desktop\2026%20metu%20biudzetui\2026%20m.%20biudzeto%20projektui%20su%20grafikais%20kitokio%20formato.xls"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lt-LT" sz="1400" b="1">
                <a:solidFill>
                  <a:sysClr val="windowText" lastClr="000000"/>
                </a:solidFill>
                <a:latin typeface="Times New Roman" panose="02020603050405020304" pitchFamily="18" charset="0"/>
                <a:cs typeface="Times New Roman" panose="02020603050405020304" pitchFamily="18" charset="0"/>
              </a:rPr>
              <a:t>2026 m. savivaldybės biudžeto pajamos 76595,2 tūkst. Eur</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343555739743057"/>
          <c:y val="0.22649391319972537"/>
          <c:w val="0.7794836610335989"/>
          <c:h val="0.6932101162187263"/>
        </c:manualLayout>
      </c:layout>
      <c:pie3DChart>
        <c:varyColors val="1"/>
        <c:ser>
          <c:idx val="0"/>
          <c:order val="0"/>
          <c:tx>
            <c:strRef>
              <c:f>'biudzeto pajamu rūšys'!$C$2</c:f>
              <c:strCache>
                <c:ptCount val="1"/>
                <c:pt idx="0">
                  <c:v>2026 m. savivaldybės biudžeto pajamos 76595,2 tūkst. Eur</c:v>
                </c:pt>
              </c:strCache>
            </c:strRef>
          </c:tx>
          <c:explosion val="9"/>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C7AF-4504-985F-BBD387079951}"/>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C7AF-4504-985F-BBD387079951}"/>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C7AF-4504-985F-BBD387079951}"/>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C7AF-4504-985F-BBD387079951}"/>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C7AF-4504-985F-BBD387079951}"/>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C7AF-4504-985F-BBD387079951}"/>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C7AF-4504-985F-BBD387079951}"/>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C7AF-4504-985F-BBD387079951}"/>
              </c:ext>
            </c:extLst>
          </c:dPt>
          <c:dLbls>
            <c:dLbl>
              <c:idx val="0"/>
              <c:layout>
                <c:manualLayout>
                  <c:x val="-0.13900093628647298"/>
                  <c:y val="-0.10902010879208295"/>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7AF-4504-985F-BBD387079951}"/>
                </c:ext>
              </c:extLst>
            </c:dLbl>
            <c:dLbl>
              <c:idx val="3"/>
              <c:layout>
                <c:manualLayout>
                  <c:x val="-5.0199843440622553E-2"/>
                  <c:y val="5.6571788119329572E-3"/>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C7AF-4504-985F-BBD387079951}"/>
                </c:ext>
              </c:extLst>
            </c:dLbl>
            <c:dLbl>
              <c:idx val="4"/>
              <c:layout>
                <c:manualLayout>
                  <c:x val="3.3231032524443219E-2"/>
                  <c:y val="0.15400200805263786"/>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C7AF-4504-985F-BBD387079951}"/>
                </c:ext>
              </c:extLst>
            </c:dLbl>
            <c:dLbl>
              <c:idx val="7"/>
              <c:layout>
                <c:manualLayout>
                  <c:x val="9.4259796472809326E-2"/>
                  <c:y val="-1.1679198983194732E-3"/>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C7AF-4504-985F-BBD38707995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'biudzeto pajamu rūšys'!$B$3:$B$10</c:f>
              <c:strCache>
                <c:ptCount val="8"/>
                <c:pt idx="0">
                  <c:v>Gyventojų pajamų mokestis</c:v>
                </c:pt>
                <c:pt idx="1">
                  <c:v>Turto, prekių ir paslaugų mokesčiai</c:v>
                </c:pt>
                <c:pt idx="2">
                  <c:v>Kitos pajamos, rinkliavos ir kiti mokesčiai</c:v>
                </c:pt>
                <c:pt idx="3">
                  <c:v>ES fondų lėšos</c:v>
                </c:pt>
                <c:pt idx="4">
                  <c:v>Valstybės biudžeto specialios tikslinės dotacijos</c:v>
                </c:pt>
                <c:pt idx="5">
                  <c:v>Kitos dotacijos</c:v>
                </c:pt>
                <c:pt idx="6">
                  <c:v>Lėšų likučiai</c:v>
                </c:pt>
                <c:pt idx="7">
                  <c:v>Skolintos lėšos</c:v>
                </c:pt>
              </c:strCache>
            </c:strRef>
          </c:cat>
          <c:val>
            <c:numRef>
              <c:f>'biudzeto pajamu rūšys'!$C$3:$C$10</c:f>
              <c:numCache>
                <c:formatCode>0.0</c:formatCode>
                <c:ptCount val="8"/>
                <c:pt idx="0">
                  <c:v>35496</c:v>
                </c:pt>
                <c:pt idx="1">
                  <c:v>2854</c:v>
                </c:pt>
                <c:pt idx="2">
                  <c:v>2156.1</c:v>
                </c:pt>
                <c:pt idx="3">
                  <c:v>7402.6</c:v>
                </c:pt>
                <c:pt idx="4">
                  <c:v>24545.200000000001</c:v>
                </c:pt>
                <c:pt idx="5">
                  <c:v>3991.6</c:v>
                </c:pt>
                <c:pt idx="6">
                  <c:v>4811.5</c:v>
                </c:pt>
                <c:pt idx="7">
                  <c:v>9330</c:v>
                </c:pt>
              </c:numCache>
            </c:numRef>
          </c:val>
          <c:extLst>
            <c:ext xmlns:c16="http://schemas.microsoft.com/office/drawing/2014/chart" uri="{C3380CC4-5D6E-409C-BE32-E72D297353CC}">
              <c16:uniqueId val="{00000010-C7AF-4504-985F-BBD387079951}"/>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7A648-BA55-4895-B5EE-A900DD2C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18</Pages>
  <Words>5421</Words>
  <Characters>30904</Characters>
  <Application>Microsoft Office Word</Application>
  <DocSecurity>0</DocSecurity>
  <Lines>257</Lines>
  <Paragraphs>72</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36253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creator>svietimas</dc:creator>
  <cp:lastModifiedBy>Audronė Litvinskaitė</cp:lastModifiedBy>
  <cp:revision>9</cp:revision>
  <cp:lastPrinted>2026-02-05T06:19:00Z</cp:lastPrinted>
  <dcterms:created xsi:type="dcterms:W3CDTF">2026-01-31T11:43:00Z</dcterms:created>
  <dcterms:modified xsi:type="dcterms:W3CDTF">2026-02-05T09:01:00Z</dcterms:modified>
</cp:coreProperties>
</file>